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932B83" w14:paraId="496154E8" w14:textId="77777777" w:rsidTr="00ED102A">
        <w:tc>
          <w:tcPr>
            <w:tcW w:w="9576" w:type="dxa"/>
            <w:shd w:val="clear" w:color="auto" w:fill="auto"/>
          </w:tcPr>
          <w:p w14:paraId="5F583B55" w14:textId="700D09BB" w:rsidR="00EF689B" w:rsidRDefault="00EF689B" w:rsidP="00ED102A">
            <w:pPr>
              <w:pStyle w:val="14bldcentr"/>
            </w:pPr>
            <w:r>
              <w:t xml:space="preserve">SOLICITATION </w:t>
            </w:r>
            <w:r w:rsidR="00932B83">
              <w:t xml:space="preserve">ADDENDUM </w:t>
            </w:r>
            <w:r w:rsidR="005741F9">
              <w:t>One</w:t>
            </w:r>
            <w:r w:rsidR="00932B83">
              <w:t xml:space="preserve"> </w:t>
            </w:r>
          </w:p>
          <w:p w14:paraId="56E925F0" w14:textId="54C0DAB3" w:rsidR="00932B83" w:rsidRDefault="00932B83" w:rsidP="00ED102A">
            <w:pPr>
              <w:pStyle w:val="14bldcentr"/>
            </w:pPr>
            <w:r>
              <w:t>QUESTIONS AND ANSWERS</w:t>
            </w:r>
            <w:r w:rsidR="00A025C6">
              <w:t xml:space="preserve"> &amp; </w:t>
            </w:r>
            <w:r w:rsidR="007264F4">
              <w:t>ATTACHMENTS</w:t>
            </w:r>
            <w:r w:rsidR="00A025C6">
              <w:t>: NDOL Call Report 2024-2025, NDOL IVR Call Flow</w:t>
            </w:r>
            <w:r w:rsidR="007264F4">
              <w:t xml:space="preserve"> addition.</w:t>
            </w:r>
          </w:p>
        </w:tc>
      </w:tr>
    </w:tbl>
    <w:p w14:paraId="360337A0" w14:textId="77777777" w:rsidR="00932B83" w:rsidRDefault="00932B83" w:rsidP="00932B83">
      <w:pPr>
        <w:pStyle w:val="14bldcentr"/>
      </w:pPr>
    </w:p>
    <w:p w14:paraId="0A602344" w14:textId="55056783" w:rsidR="008141E2" w:rsidRDefault="000E2D5E" w:rsidP="000E2D5E">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bookmarkStart w:id="0" w:name="_Hlk194565968"/>
      <w:bookmarkStart w:id="1" w:name="_Hlk194567084"/>
      <w:r w:rsidRPr="00955B4D">
        <w:rPr>
          <w:b/>
          <w:bCs/>
          <w:sz w:val="28"/>
        </w:rPr>
        <w:t xml:space="preserve">SOLICITATION NUMBER: </w:t>
      </w:r>
      <w:bookmarkStart w:id="2" w:name="_Hlk200351830"/>
      <w:r w:rsidR="005741F9">
        <w:rPr>
          <w:b/>
          <w:bCs/>
          <w:sz w:val="28"/>
        </w:rPr>
        <w:t>121962</w:t>
      </w:r>
      <w:bookmarkEnd w:id="2"/>
      <w:r w:rsidR="005741F9">
        <w:rPr>
          <w:b/>
          <w:bCs/>
          <w:sz w:val="28"/>
        </w:rPr>
        <w:t>-o3</w:t>
      </w:r>
    </w:p>
    <w:p w14:paraId="2B605C7B" w14:textId="24A21BD5" w:rsidR="000E2D5E" w:rsidRPr="00955B4D" w:rsidRDefault="005741F9" w:rsidP="000E2D5E">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r>
        <w:rPr>
          <w:b/>
          <w:bCs/>
          <w:sz w:val="28"/>
        </w:rPr>
        <w:t>Call Center Support for Unemployment Insurance services</w:t>
      </w:r>
    </w:p>
    <w:p w14:paraId="2AC8AA42" w14:textId="6AA27BA6" w:rsidR="000E2D5E" w:rsidRDefault="000E2D5E" w:rsidP="000E2D5E">
      <w:pPr>
        <w:pStyle w:val="Level1Body"/>
        <w:jc w:val="center"/>
        <w:rPr>
          <w:b/>
          <w:bCs/>
          <w:color w:val="auto"/>
          <w:sz w:val="28"/>
          <w:szCs w:val="28"/>
        </w:rPr>
      </w:pPr>
      <w:r w:rsidRPr="00A863B0">
        <w:rPr>
          <w:b/>
          <w:bCs/>
          <w:color w:val="auto"/>
          <w:sz w:val="28"/>
          <w:szCs w:val="28"/>
        </w:rPr>
        <w:t xml:space="preserve">Opening Date: </w:t>
      </w:r>
      <w:r w:rsidR="005741F9">
        <w:rPr>
          <w:b/>
          <w:bCs/>
          <w:color w:val="auto"/>
          <w:sz w:val="28"/>
          <w:szCs w:val="28"/>
        </w:rPr>
        <w:t xml:space="preserve">June 27, </w:t>
      </w:r>
      <w:proofErr w:type="gramStart"/>
      <w:r w:rsidR="005741F9">
        <w:rPr>
          <w:b/>
          <w:bCs/>
          <w:color w:val="auto"/>
          <w:sz w:val="28"/>
          <w:szCs w:val="28"/>
        </w:rPr>
        <w:t>2025</w:t>
      </w:r>
      <w:proofErr w:type="gramEnd"/>
      <w:r w:rsidR="005741F9">
        <w:rPr>
          <w:b/>
          <w:bCs/>
          <w:color w:val="auto"/>
          <w:sz w:val="28"/>
          <w:szCs w:val="28"/>
        </w:rPr>
        <w:t xml:space="preserve"> 2pm</w:t>
      </w:r>
    </w:p>
    <w:bookmarkEnd w:id="0"/>
    <w:p w14:paraId="6F387C11" w14:textId="1357C1F1" w:rsidR="000E2D5E" w:rsidRPr="00A863B0" w:rsidRDefault="000E2D5E" w:rsidP="000E2D5E">
      <w:pPr>
        <w:pStyle w:val="Level1Body"/>
        <w:jc w:val="center"/>
        <w:rPr>
          <w:b/>
          <w:bCs/>
          <w:sz w:val="28"/>
          <w:szCs w:val="28"/>
        </w:rPr>
      </w:pPr>
      <w:r>
        <w:rPr>
          <w:b/>
          <w:bCs/>
          <w:color w:val="auto"/>
          <w:sz w:val="28"/>
          <w:szCs w:val="28"/>
        </w:rPr>
        <w:t xml:space="preserve">Addendum Effective Date: </w:t>
      </w:r>
      <w:r w:rsidR="005741F9">
        <w:rPr>
          <w:b/>
          <w:bCs/>
          <w:color w:val="auto"/>
          <w:sz w:val="28"/>
          <w:szCs w:val="28"/>
        </w:rPr>
        <w:t>June 23, 2025</w:t>
      </w:r>
    </w:p>
    <w:p w14:paraId="63D8BC8A" w14:textId="77777777" w:rsidR="00932B83" w:rsidRPr="00BD5697" w:rsidRDefault="00932B83" w:rsidP="00932B83">
      <w:pPr>
        <w:pStyle w:val="Level3Body"/>
      </w:pPr>
    </w:p>
    <w:p w14:paraId="0CC5D506" w14:textId="77777777" w:rsidR="00932B83" w:rsidRPr="00BD5697" w:rsidRDefault="00932B83" w:rsidP="00932B83">
      <w:pPr>
        <w:pStyle w:val="Level1Body"/>
      </w:pPr>
      <w:r>
        <w:rPr>
          <w:noProof/>
        </w:rPr>
        <mc:AlternateContent>
          <mc:Choice Requires="wps">
            <w:drawing>
              <wp:anchor distT="0" distB="0" distL="114300" distR="114300" simplePos="0" relativeHeight="251659264" behindDoc="0" locked="1" layoutInCell="1" allowOverlap="1" wp14:anchorId="2EC13285" wp14:editId="44BBDA54">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27C42"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1C8A0752" w14:textId="77777777" w:rsidR="00932B83" w:rsidRPr="00BD5697" w:rsidRDefault="00932B83" w:rsidP="00932B83">
      <w:pPr>
        <w:pStyle w:val="Heading4"/>
      </w:pPr>
      <w:r>
        <w:t>Questions and Answers</w:t>
      </w:r>
    </w:p>
    <w:bookmarkEnd w:id="1"/>
    <w:p w14:paraId="76479AD8" w14:textId="77777777" w:rsidR="00932B83" w:rsidRPr="00BD5697" w:rsidRDefault="00932B83" w:rsidP="00932B83">
      <w:pPr>
        <w:pStyle w:val="Level1Body"/>
      </w:pPr>
    </w:p>
    <w:p w14:paraId="4B6B6181" w14:textId="77777777" w:rsidR="00EF689B" w:rsidRDefault="00EF689B" w:rsidP="00932B83">
      <w:pPr>
        <w:pStyle w:val="Level1Body"/>
      </w:pPr>
    </w:p>
    <w:p w14:paraId="71887D28" w14:textId="77777777" w:rsidR="00932B83" w:rsidRDefault="00932B83" w:rsidP="00932B83">
      <w:pPr>
        <w:pStyle w:val="Level1Body"/>
      </w:pPr>
      <w:proofErr w:type="gramStart"/>
      <w:r w:rsidRPr="00F053F3">
        <w:t>Following</w:t>
      </w:r>
      <w:proofErr w:type="gramEnd"/>
      <w:r w:rsidRPr="00F053F3">
        <w:t xml:space="preserve"> are the questions </w:t>
      </w:r>
      <w:proofErr w:type="gramStart"/>
      <w:r w:rsidRPr="00F053F3">
        <w:t>submitted</w:t>
      </w:r>
      <w:proofErr w:type="gramEnd"/>
      <w:r w:rsidRPr="00F053F3">
        <w:t xml:space="preserve"> and answers provided for the above-mentioned </w:t>
      </w:r>
      <w:r>
        <w:t>solicitation</w:t>
      </w:r>
      <w:r w:rsidRPr="00F053F3">
        <w:t xml:space="preserve">. </w:t>
      </w:r>
      <w:r>
        <w:t>T</w:t>
      </w:r>
      <w:r w:rsidRPr="00F053F3">
        <w:t>he questions and answers are to be considered as part of the</w:t>
      </w:r>
      <w:r>
        <w:t xml:space="preserve"> solicitation.</w:t>
      </w:r>
      <w:r w:rsidRPr="00BD5697">
        <w:t xml:space="preserve"> </w:t>
      </w:r>
      <w:r>
        <w:t>It is the responsibility of bidders to check the State Purchasing Bureau website for all addenda or amendments.</w:t>
      </w:r>
    </w:p>
    <w:p w14:paraId="1A38DD69" w14:textId="77777777" w:rsidR="00891E39" w:rsidRDefault="00891E39" w:rsidP="00932B83">
      <w:pPr>
        <w:pStyle w:val="Level1Body"/>
        <w:rPr>
          <w:lang w:val="en-CA"/>
        </w:rPr>
      </w:pPr>
    </w:p>
    <w:tbl>
      <w:tblPr>
        <w:tblW w:w="0" w:type="auto"/>
        <w:tblLayout w:type="fixed"/>
        <w:tblLook w:val="04A0" w:firstRow="1" w:lastRow="0" w:firstColumn="1" w:lastColumn="0" w:noHBand="0" w:noVBand="1"/>
      </w:tblPr>
      <w:tblGrid>
        <w:gridCol w:w="1070"/>
        <w:gridCol w:w="1260"/>
        <w:gridCol w:w="1195"/>
        <w:gridCol w:w="2765"/>
        <w:gridCol w:w="3050"/>
      </w:tblGrid>
      <w:tr w:rsidR="007D6007" w:rsidRPr="00B13A4C" w14:paraId="2B8C2013" w14:textId="77777777" w:rsidTr="007D6007">
        <w:trPr>
          <w:trHeight w:val="300"/>
        </w:trPr>
        <w:tc>
          <w:tcPr>
            <w:tcW w:w="1070" w:type="dxa"/>
            <w:vMerge w:val="restart"/>
            <w:tcBorders>
              <w:top w:val="single" w:sz="8" w:space="0" w:color="auto"/>
              <w:left w:val="single" w:sz="8" w:space="0" w:color="auto"/>
              <w:bottom w:val="nil"/>
              <w:right w:val="single" w:sz="8" w:space="0" w:color="auto"/>
            </w:tcBorders>
            <w:shd w:val="clear" w:color="000000" w:fill="E6E6E6"/>
          </w:tcPr>
          <w:p w14:paraId="6CBE81B4" w14:textId="55D308D3" w:rsidR="007D6007" w:rsidRPr="00B13A4C" w:rsidRDefault="007D6007" w:rsidP="007D6007">
            <w:pPr>
              <w:jc w:val="center"/>
              <w:rPr>
                <w:rFonts w:cs="Arial"/>
                <w:color w:val="000000"/>
                <w:sz w:val="18"/>
                <w:szCs w:val="18"/>
                <w:u w:val="single"/>
              </w:rPr>
            </w:pPr>
            <w:r w:rsidRPr="00B13A4C">
              <w:rPr>
                <w:rFonts w:cs="Arial"/>
                <w:sz w:val="18"/>
                <w:szCs w:val="18"/>
                <w:u w:val="single"/>
              </w:rPr>
              <w:t>Question Number</w:t>
            </w:r>
          </w:p>
        </w:tc>
        <w:tc>
          <w:tcPr>
            <w:tcW w:w="1260" w:type="dxa"/>
            <w:tcBorders>
              <w:top w:val="single" w:sz="8" w:space="0" w:color="auto"/>
              <w:left w:val="nil"/>
              <w:bottom w:val="nil"/>
              <w:right w:val="single" w:sz="8" w:space="0" w:color="auto"/>
            </w:tcBorders>
            <w:shd w:val="clear" w:color="000000" w:fill="E6E6E6"/>
          </w:tcPr>
          <w:p w14:paraId="7528A5F6" w14:textId="77777777" w:rsidR="007D6007" w:rsidRPr="00B13A4C" w:rsidRDefault="007D6007" w:rsidP="007D6007">
            <w:pPr>
              <w:pStyle w:val="Level1Body"/>
              <w:jc w:val="center"/>
              <w:rPr>
                <w:rFonts w:cs="Arial"/>
                <w:sz w:val="18"/>
                <w:szCs w:val="18"/>
                <w:u w:val="single"/>
              </w:rPr>
            </w:pPr>
            <w:r w:rsidRPr="00B13A4C">
              <w:rPr>
                <w:rFonts w:cs="Arial"/>
                <w:sz w:val="18"/>
                <w:szCs w:val="18"/>
                <w:u w:val="single"/>
              </w:rPr>
              <w:t>RFP</w:t>
            </w:r>
          </w:p>
          <w:p w14:paraId="3373CEDF" w14:textId="77777777" w:rsidR="007D6007" w:rsidRPr="00B13A4C" w:rsidRDefault="007D6007" w:rsidP="007D6007">
            <w:pPr>
              <w:pStyle w:val="Level1Body"/>
              <w:jc w:val="center"/>
              <w:rPr>
                <w:rFonts w:cs="Arial"/>
                <w:sz w:val="18"/>
                <w:szCs w:val="18"/>
                <w:u w:val="single"/>
              </w:rPr>
            </w:pPr>
            <w:r w:rsidRPr="00B13A4C">
              <w:rPr>
                <w:rFonts w:cs="Arial"/>
                <w:sz w:val="18"/>
                <w:szCs w:val="18"/>
                <w:u w:val="single"/>
              </w:rPr>
              <w:t>Section</w:t>
            </w:r>
          </w:p>
          <w:p w14:paraId="6382CD3A" w14:textId="1C065A6D" w:rsidR="007D6007" w:rsidRPr="00B13A4C" w:rsidRDefault="007D6007" w:rsidP="007D6007">
            <w:pPr>
              <w:jc w:val="center"/>
              <w:rPr>
                <w:rFonts w:cs="Arial"/>
                <w:color w:val="000000"/>
                <w:sz w:val="18"/>
                <w:szCs w:val="18"/>
                <w:u w:val="single"/>
              </w:rPr>
            </w:pPr>
            <w:r w:rsidRPr="00B13A4C">
              <w:rPr>
                <w:rFonts w:cs="Arial"/>
                <w:sz w:val="18"/>
                <w:szCs w:val="18"/>
                <w:u w:val="single"/>
              </w:rPr>
              <w:t>Reference</w:t>
            </w:r>
          </w:p>
        </w:tc>
        <w:tc>
          <w:tcPr>
            <w:tcW w:w="1195" w:type="dxa"/>
            <w:tcBorders>
              <w:top w:val="single" w:sz="8" w:space="0" w:color="auto"/>
              <w:left w:val="nil"/>
              <w:bottom w:val="nil"/>
              <w:right w:val="single" w:sz="8" w:space="0" w:color="auto"/>
            </w:tcBorders>
            <w:shd w:val="clear" w:color="000000" w:fill="E6E6E6"/>
          </w:tcPr>
          <w:p w14:paraId="6D4E0EF0" w14:textId="77777777" w:rsidR="007D6007" w:rsidRPr="00B13A4C" w:rsidRDefault="007D6007" w:rsidP="007D6007">
            <w:pPr>
              <w:pStyle w:val="Level1Body"/>
              <w:jc w:val="center"/>
              <w:rPr>
                <w:rFonts w:cs="Arial"/>
                <w:sz w:val="18"/>
                <w:szCs w:val="18"/>
                <w:u w:val="single"/>
              </w:rPr>
            </w:pPr>
            <w:r w:rsidRPr="00B13A4C">
              <w:rPr>
                <w:rFonts w:cs="Arial"/>
                <w:sz w:val="18"/>
                <w:szCs w:val="18"/>
                <w:u w:val="single"/>
              </w:rPr>
              <w:t>RFP</w:t>
            </w:r>
          </w:p>
          <w:p w14:paraId="2C080735" w14:textId="3AC7BDEC" w:rsidR="007D6007" w:rsidRPr="00B13A4C" w:rsidRDefault="007D6007" w:rsidP="007D6007">
            <w:pPr>
              <w:jc w:val="center"/>
              <w:rPr>
                <w:rFonts w:cs="Arial"/>
                <w:color w:val="000000"/>
                <w:sz w:val="18"/>
                <w:szCs w:val="18"/>
                <w:u w:val="single"/>
              </w:rPr>
            </w:pPr>
            <w:r w:rsidRPr="00B13A4C">
              <w:rPr>
                <w:rFonts w:cs="Arial"/>
                <w:sz w:val="18"/>
                <w:szCs w:val="18"/>
                <w:u w:val="single"/>
              </w:rPr>
              <w:t>Page Number</w:t>
            </w:r>
          </w:p>
        </w:tc>
        <w:tc>
          <w:tcPr>
            <w:tcW w:w="2765" w:type="dxa"/>
            <w:vMerge w:val="restart"/>
            <w:tcBorders>
              <w:top w:val="single" w:sz="8" w:space="0" w:color="auto"/>
              <w:left w:val="single" w:sz="8" w:space="0" w:color="auto"/>
              <w:bottom w:val="nil"/>
              <w:right w:val="single" w:sz="8" w:space="0" w:color="auto"/>
            </w:tcBorders>
            <w:shd w:val="clear" w:color="000000" w:fill="E6E6E6"/>
          </w:tcPr>
          <w:p w14:paraId="4B094DA0" w14:textId="1BCDD4AA" w:rsidR="007D6007" w:rsidRPr="00B13A4C" w:rsidRDefault="007D6007" w:rsidP="007D6007">
            <w:pPr>
              <w:jc w:val="center"/>
              <w:rPr>
                <w:rFonts w:cs="Arial"/>
                <w:color w:val="000000"/>
                <w:sz w:val="18"/>
                <w:szCs w:val="18"/>
                <w:u w:val="single"/>
              </w:rPr>
            </w:pPr>
            <w:r w:rsidRPr="00B13A4C">
              <w:rPr>
                <w:rFonts w:cs="Arial"/>
                <w:sz w:val="18"/>
                <w:szCs w:val="18"/>
                <w:u w:val="single"/>
              </w:rPr>
              <w:t>Question</w:t>
            </w:r>
          </w:p>
        </w:tc>
        <w:tc>
          <w:tcPr>
            <w:tcW w:w="3050" w:type="dxa"/>
            <w:vMerge w:val="restart"/>
            <w:tcBorders>
              <w:top w:val="single" w:sz="8" w:space="0" w:color="auto"/>
              <w:left w:val="single" w:sz="8" w:space="0" w:color="auto"/>
              <w:bottom w:val="nil"/>
              <w:right w:val="single" w:sz="8" w:space="0" w:color="auto"/>
            </w:tcBorders>
            <w:shd w:val="clear" w:color="000000" w:fill="E6E6E6"/>
          </w:tcPr>
          <w:p w14:paraId="3EF3D701" w14:textId="42642DA3" w:rsidR="007D6007" w:rsidRPr="00B13A4C" w:rsidRDefault="007D6007" w:rsidP="007D6007">
            <w:pPr>
              <w:jc w:val="center"/>
              <w:rPr>
                <w:rFonts w:cs="Arial"/>
                <w:color w:val="000000"/>
                <w:sz w:val="18"/>
                <w:szCs w:val="18"/>
                <w:u w:val="single"/>
              </w:rPr>
            </w:pPr>
            <w:r w:rsidRPr="00B13A4C">
              <w:rPr>
                <w:rFonts w:cs="Arial"/>
                <w:sz w:val="18"/>
                <w:szCs w:val="18"/>
                <w:u w:val="single"/>
              </w:rPr>
              <w:t>State Response</w:t>
            </w:r>
          </w:p>
        </w:tc>
      </w:tr>
      <w:tr w:rsidR="007D6007" w:rsidRPr="00B13A4C" w14:paraId="14E4BA5E" w14:textId="77777777" w:rsidTr="007D6007">
        <w:trPr>
          <w:trHeight w:val="32"/>
        </w:trPr>
        <w:tc>
          <w:tcPr>
            <w:tcW w:w="1070" w:type="dxa"/>
            <w:vMerge/>
            <w:tcBorders>
              <w:top w:val="single" w:sz="8" w:space="0" w:color="auto"/>
              <w:left w:val="single" w:sz="8" w:space="0" w:color="auto"/>
              <w:bottom w:val="nil"/>
              <w:right w:val="single" w:sz="8" w:space="0" w:color="auto"/>
            </w:tcBorders>
            <w:vAlign w:val="center"/>
          </w:tcPr>
          <w:p w14:paraId="39B74328" w14:textId="77777777" w:rsidR="007D6007" w:rsidRPr="00B13A4C" w:rsidRDefault="007D6007" w:rsidP="007D6007">
            <w:pPr>
              <w:jc w:val="left"/>
              <w:rPr>
                <w:rFonts w:cs="Arial"/>
                <w:color w:val="000000"/>
                <w:sz w:val="18"/>
                <w:szCs w:val="18"/>
                <w:u w:val="single"/>
              </w:rPr>
            </w:pPr>
          </w:p>
        </w:tc>
        <w:tc>
          <w:tcPr>
            <w:tcW w:w="1260" w:type="dxa"/>
            <w:tcBorders>
              <w:top w:val="nil"/>
              <w:left w:val="nil"/>
              <w:bottom w:val="nil"/>
              <w:right w:val="single" w:sz="8" w:space="0" w:color="auto"/>
            </w:tcBorders>
            <w:shd w:val="clear" w:color="000000" w:fill="E6E6E6"/>
            <w:vAlign w:val="center"/>
          </w:tcPr>
          <w:p w14:paraId="46982F98" w14:textId="1837A2AE" w:rsidR="007D6007" w:rsidRPr="00B13A4C" w:rsidRDefault="007D6007" w:rsidP="007D6007">
            <w:pPr>
              <w:rPr>
                <w:rFonts w:cs="Arial"/>
                <w:color w:val="000000"/>
                <w:sz w:val="18"/>
                <w:szCs w:val="18"/>
                <w:u w:val="single"/>
              </w:rPr>
            </w:pPr>
          </w:p>
        </w:tc>
        <w:tc>
          <w:tcPr>
            <w:tcW w:w="1195" w:type="dxa"/>
            <w:tcBorders>
              <w:top w:val="nil"/>
              <w:left w:val="nil"/>
              <w:bottom w:val="nil"/>
              <w:right w:val="single" w:sz="8" w:space="0" w:color="auto"/>
            </w:tcBorders>
            <w:shd w:val="clear" w:color="000000" w:fill="E6E6E6"/>
            <w:vAlign w:val="center"/>
          </w:tcPr>
          <w:p w14:paraId="5766C0CB" w14:textId="2968A63C" w:rsidR="007D6007" w:rsidRPr="00B13A4C" w:rsidRDefault="007D6007" w:rsidP="007D6007">
            <w:pPr>
              <w:rPr>
                <w:rFonts w:cs="Arial"/>
                <w:color w:val="000000"/>
                <w:sz w:val="18"/>
                <w:szCs w:val="18"/>
                <w:u w:val="single"/>
              </w:rPr>
            </w:pPr>
          </w:p>
        </w:tc>
        <w:tc>
          <w:tcPr>
            <w:tcW w:w="2765" w:type="dxa"/>
            <w:vMerge/>
            <w:tcBorders>
              <w:top w:val="single" w:sz="8" w:space="0" w:color="auto"/>
              <w:left w:val="single" w:sz="8" w:space="0" w:color="auto"/>
              <w:bottom w:val="nil"/>
              <w:right w:val="single" w:sz="8" w:space="0" w:color="auto"/>
            </w:tcBorders>
            <w:vAlign w:val="center"/>
          </w:tcPr>
          <w:p w14:paraId="1BFF1F23" w14:textId="77777777" w:rsidR="007D6007" w:rsidRPr="00B13A4C" w:rsidRDefault="007D6007" w:rsidP="007D6007">
            <w:pPr>
              <w:jc w:val="left"/>
              <w:rPr>
                <w:rFonts w:cs="Arial"/>
                <w:color w:val="000000"/>
                <w:sz w:val="18"/>
                <w:szCs w:val="18"/>
                <w:u w:val="single"/>
              </w:rPr>
            </w:pPr>
          </w:p>
        </w:tc>
        <w:tc>
          <w:tcPr>
            <w:tcW w:w="3050" w:type="dxa"/>
            <w:vMerge/>
            <w:tcBorders>
              <w:top w:val="single" w:sz="8" w:space="0" w:color="auto"/>
              <w:left w:val="single" w:sz="8" w:space="0" w:color="auto"/>
              <w:bottom w:val="nil"/>
              <w:right w:val="single" w:sz="8" w:space="0" w:color="auto"/>
            </w:tcBorders>
            <w:vAlign w:val="center"/>
          </w:tcPr>
          <w:p w14:paraId="255A5111" w14:textId="77777777" w:rsidR="007D6007" w:rsidRPr="00B13A4C" w:rsidRDefault="007D6007" w:rsidP="007D6007">
            <w:pPr>
              <w:jc w:val="left"/>
              <w:rPr>
                <w:rFonts w:cs="Arial"/>
                <w:color w:val="000000"/>
                <w:sz w:val="18"/>
                <w:szCs w:val="18"/>
                <w:u w:val="single"/>
              </w:rPr>
            </w:pPr>
          </w:p>
        </w:tc>
      </w:tr>
      <w:tr w:rsidR="007D6007" w:rsidRPr="00B13A4C" w14:paraId="79454A2C" w14:textId="77777777" w:rsidTr="00891E39">
        <w:trPr>
          <w:trHeight w:val="1200"/>
        </w:trPr>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08CFA" w14:textId="77777777" w:rsidR="007D6007" w:rsidRPr="00B13A4C" w:rsidRDefault="007D6007" w:rsidP="007D6007">
            <w:pPr>
              <w:rPr>
                <w:rFonts w:cs="Arial"/>
                <w:color w:val="000000"/>
                <w:sz w:val="18"/>
                <w:szCs w:val="18"/>
              </w:rPr>
            </w:pPr>
            <w:r w:rsidRPr="00B13A4C">
              <w:rPr>
                <w:rFonts w:cs="Arial"/>
                <w:color w:val="000000"/>
                <w:sz w:val="18"/>
                <w:szCs w:val="18"/>
              </w:rPr>
              <w:t>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02D319C" w14:textId="77777777" w:rsidR="007D6007" w:rsidRPr="00B13A4C" w:rsidRDefault="007D6007" w:rsidP="007D6007">
            <w:pPr>
              <w:jc w:val="left"/>
              <w:rPr>
                <w:rFonts w:cs="Arial"/>
                <w:color w:val="000000"/>
                <w:sz w:val="18"/>
                <w:szCs w:val="18"/>
              </w:rPr>
            </w:pPr>
            <w:r w:rsidRPr="00B13A4C">
              <w:rPr>
                <w:rFonts w:cs="Arial"/>
                <w:color w:val="000000"/>
                <w:sz w:val="18"/>
                <w:szCs w:val="18"/>
              </w:rPr>
              <w:t>Scope of Service</w:t>
            </w:r>
          </w:p>
        </w:tc>
        <w:tc>
          <w:tcPr>
            <w:tcW w:w="1195" w:type="dxa"/>
            <w:tcBorders>
              <w:top w:val="single" w:sz="4" w:space="0" w:color="auto"/>
              <w:left w:val="nil"/>
              <w:bottom w:val="single" w:sz="4" w:space="0" w:color="auto"/>
              <w:right w:val="single" w:sz="4" w:space="0" w:color="auto"/>
            </w:tcBorders>
            <w:shd w:val="clear" w:color="auto" w:fill="auto"/>
            <w:vAlign w:val="bottom"/>
            <w:hideMark/>
          </w:tcPr>
          <w:p w14:paraId="30D4D888" w14:textId="77777777" w:rsidR="007D6007" w:rsidRPr="00B13A4C" w:rsidRDefault="007D6007" w:rsidP="007D6007">
            <w:pPr>
              <w:jc w:val="center"/>
              <w:rPr>
                <w:rFonts w:cs="Arial"/>
                <w:color w:val="000000"/>
                <w:sz w:val="18"/>
                <w:szCs w:val="18"/>
              </w:rPr>
            </w:pPr>
            <w:r w:rsidRPr="00B13A4C">
              <w:rPr>
                <w:rFonts w:cs="Arial"/>
                <w:color w:val="000000"/>
                <w:sz w:val="18"/>
                <w:szCs w:val="18"/>
              </w:rPr>
              <w:t>1</w:t>
            </w:r>
          </w:p>
        </w:tc>
        <w:tc>
          <w:tcPr>
            <w:tcW w:w="2765" w:type="dxa"/>
            <w:tcBorders>
              <w:top w:val="single" w:sz="4" w:space="0" w:color="auto"/>
              <w:left w:val="nil"/>
              <w:bottom w:val="single" w:sz="4" w:space="0" w:color="auto"/>
              <w:right w:val="single" w:sz="4" w:space="0" w:color="auto"/>
            </w:tcBorders>
            <w:shd w:val="clear" w:color="auto" w:fill="auto"/>
            <w:vAlign w:val="bottom"/>
            <w:hideMark/>
          </w:tcPr>
          <w:p w14:paraId="7083AF59" w14:textId="77777777" w:rsidR="007D6007" w:rsidRPr="00B13A4C" w:rsidRDefault="007D6007" w:rsidP="007D6007">
            <w:pPr>
              <w:jc w:val="left"/>
              <w:rPr>
                <w:rFonts w:cs="Arial"/>
                <w:color w:val="000000"/>
                <w:sz w:val="18"/>
                <w:szCs w:val="18"/>
              </w:rPr>
            </w:pPr>
            <w:r w:rsidRPr="00B13A4C">
              <w:rPr>
                <w:rFonts w:cs="Arial"/>
                <w:color w:val="000000"/>
                <w:sz w:val="18"/>
                <w:szCs w:val="18"/>
              </w:rPr>
              <w:t>Has the current contract gone full term?</w:t>
            </w:r>
          </w:p>
        </w:tc>
        <w:tc>
          <w:tcPr>
            <w:tcW w:w="3050" w:type="dxa"/>
            <w:tcBorders>
              <w:top w:val="single" w:sz="4" w:space="0" w:color="auto"/>
              <w:left w:val="nil"/>
              <w:bottom w:val="single" w:sz="4" w:space="0" w:color="auto"/>
              <w:right w:val="single" w:sz="4" w:space="0" w:color="auto"/>
            </w:tcBorders>
            <w:shd w:val="clear" w:color="auto" w:fill="auto"/>
            <w:vAlign w:val="center"/>
            <w:hideMark/>
          </w:tcPr>
          <w:p w14:paraId="06EAD04A" w14:textId="718861A3" w:rsidR="007D6007" w:rsidRPr="00B13A4C" w:rsidRDefault="007D6007" w:rsidP="007D6007">
            <w:pPr>
              <w:rPr>
                <w:rFonts w:cs="Arial"/>
                <w:color w:val="000000"/>
                <w:sz w:val="18"/>
                <w:szCs w:val="18"/>
              </w:rPr>
            </w:pPr>
            <w:r w:rsidRPr="00B13A4C">
              <w:rPr>
                <w:rFonts w:cs="Arial"/>
                <w:color w:val="000000"/>
                <w:sz w:val="18"/>
                <w:szCs w:val="18"/>
              </w:rPr>
              <w:t xml:space="preserve">Previous contract information can be found on the state contract database: </w:t>
            </w:r>
            <w:hyperlink r:id="rId6" w:history="1">
              <w:r w:rsidRPr="00B13A4C">
                <w:rPr>
                  <w:rStyle w:val="Hyperlink"/>
                  <w:rFonts w:cs="Arial"/>
                  <w:sz w:val="18"/>
                  <w:szCs w:val="18"/>
                </w:rPr>
                <w:t>https://statecontracts.nebraska.gov/</w:t>
              </w:r>
            </w:hyperlink>
            <w:r w:rsidRPr="00B13A4C">
              <w:rPr>
                <w:rFonts w:cs="Arial"/>
                <w:color w:val="000000"/>
                <w:sz w:val="18"/>
                <w:szCs w:val="18"/>
              </w:rPr>
              <w:t xml:space="preserve">  Document number </w:t>
            </w:r>
            <w:proofErr w:type="gramStart"/>
            <w:r w:rsidRPr="00B13A4C">
              <w:rPr>
                <w:rFonts w:cs="Arial"/>
                <w:color w:val="000000"/>
                <w:sz w:val="18"/>
                <w:szCs w:val="18"/>
              </w:rPr>
              <w:t>107482  Document</w:t>
            </w:r>
            <w:proofErr w:type="gramEnd"/>
            <w:r w:rsidRPr="00B13A4C">
              <w:rPr>
                <w:rFonts w:cs="Arial"/>
                <w:color w:val="000000"/>
                <w:sz w:val="18"/>
                <w:szCs w:val="18"/>
              </w:rPr>
              <w:t xml:space="preserve"> type o4 (letter o number 4). Be sure to review all attachments.</w:t>
            </w:r>
          </w:p>
        </w:tc>
      </w:tr>
      <w:tr w:rsidR="007D6007" w:rsidRPr="00B13A4C" w14:paraId="4421E2B3" w14:textId="77777777" w:rsidTr="00D16E33">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23B6906" w14:textId="77777777" w:rsidR="007D6007" w:rsidRPr="00B13A4C" w:rsidRDefault="007D6007" w:rsidP="007D6007">
            <w:pPr>
              <w:rPr>
                <w:rFonts w:cs="Arial"/>
                <w:color w:val="000000"/>
                <w:sz w:val="18"/>
                <w:szCs w:val="18"/>
              </w:rPr>
            </w:pPr>
            <w:r w:rsidRPr="00B13A4C">
              <w:rPr>
                <w:rFonts w:cs="Arial"/>
                <w:color w:val="000000"/>
                <w:sz w:val="18"/>
                <w:szCs w:val="18"/>
              </w:rPr>
              <w:t>2</w:t>
            </w:r>
          </w:p>
        </w:tc>
        <w:tc>
          <w:tcPr>
            <w:tcW w:w="1260" w:type="dxa"/>
            <w:tcBorders>
              <w:top w:val="nil"/>
              <w:left w:val="nil"/>
              <w:bottom w:val="single" w:sz="4" w:space="0" w:color="auto"/>
              <w:right w:val="single" w:sz="4" w:space="0" w:color="auto"/>
            </w:tcBorders>
            <w:shd w:val="clear" w:color="auto" w:fill="auto"/>
            <w:noWrap/>
            <w:vAlign w:val="bottom"/>
            <w:hideMark/>
          </w:tcPr>
          <w:p w14:paraId="6C3912DF" w14:textId="77777777" w:rsidR="007D6007" w:rsidRPr="00B13A4C" w:rsidRDefault="007D6007" w:rsidP="007D6007">
            <w:pPr>
              <w:jc w:val="left"/>
              <w:rPr>
                <w:rFonts w:cs="Arial"/>
                <w:color w:val="000000"/>
                <w:sz w:val="18"/>
                <w:szCs w:val="18"/>
              </w:rPr>
            </w:pPr>
            <w:r w:rsidRPr="00B13A4C">
              <w:rPr>
                <w:rFonts w:cs="Arial"/>
                <w:color w:val="000000"/>
                <w:sz w:val="18"/>
                <w:szCs w:val="18"/>
              </w:rPr>
              <w:t>Scope of Service</w:t>
            </w:r>
          </w:p>
        </w:tc>
        <w:tc>
          <w:tcPr>
            <w:tcW w:w="1195" w:type="dxa"/>
            <w:tcBorders>
              <w:top w:val="nil"/>
              <w:left w:val="nil"/>
              <w:bottom w:val="single" w:sz="4" w:space="0" w:color="auto"/>
              <w:right w:val="single" w:sz="4" w:space="0" w:color="auto"/>
            </w:tcBorders>
            <w:shd w:val="clear" w:color="auto" w:fill="auto"/>
            <w:vAlign w:val="bottom"/>
            <w:hideMark/>
          </w:tcPr>
          <w:p w14:paraId="6495F36A" w14:textId="77777777" w:rsidR="007D6007" w:rsidRPr="00B13A4C" w:rsidRDefault="007D6007" w:rsidP="007D6007">
            <w:pPr>
              <w:jc w:val="center"/>
              <w:rPr>
                <w:rFonts w:cs="Arial"/>
                <w:color w:val="000000"/>
                <w:sz w:val="18"/>
                <w:szCs w:val="18"/>
              </w:rPr>
            </w:pPr>
            <w:r w:rsidRPr="00B13A4C">
              <w:rPr>
                <w:rFonts w:cs="Arial"/>
                <w:color w:val="000000"/>
                <w:sz w:val="18"/>
                <w:szCs w:val="18"/>
              </w:rPr>
              <w:t>1</w:t>
            </w:r>
          </w:p>
        </w:tc>
        <w:tc>
          <w:tcPr>
            <w:tcW w:w="2765" w:type="dxa"/>
            <w:tcBorders>
              <w:top w:val="nil"/>
              <w:left w:val="nil"/>
              <w:bottom w:val="single" w:sz="4" w:space="0" w:color="auto"/>
              <w:right w:val="single" w:sz="4" w:space="0" w:color="auto"/>
            </w:tcBorders>
            <w:shd w:val="clear" w:color="auto" w:fill="auto"/>
            <w:vAlign w:val="bottom"/>
            <w:hideMark/>
          </w:tcPr>
          <w:p w14:paraId="67A813D4" w14:textId="77777777" w:rsidR="007D6007" w:rsidRPr="00B13A4C" w:rsidRDefault="007D6007" w:rsidP="007D6007">
            <w:pPr>
              <w:jc w:val="left"/>
              <w:rPr>
                <w:rFonts w:cs="Arial"/>
                <w:color w:val="000000"/>
                <w:sz w:val="18"/>
                <w:szCs w:val="18"/>
              </w:rPr>
            </w:pPr>
            <w:r w:rsidRPr="00B13A4C">
              <w:rPr>
                <w:rFonts w:cs="Arial"/>
                <w:color w:val="000000"/>
                <w:sz w:val="18"/>
                <w:szCs w:val="18"/>
              </w:rPr>
              <w:t>Have all options to extend the current contract been exercised?</w:t>
            </w:r>
          </w:p>
        </w:tc>
        <w:tc>
          <w:tcPr>
            <w:tcW w:w="3050" w:type="dxa"/>
            <w:tcBorders>
              <w:top w:val="nil"/>
              <w:left w:val="nil"/>
              <w:bottom w:val="single" w:sz="4" w:space="0" w:color="auto"/>
              <w:right w:val="single" w:sz="4" w:space="0" w:color="auto"/>
            </w:tcBorders>
            <w:shd w:val="clear" w:color="auto" w:fill="auto"/>
            <w:vAlign w:val="center"/>
          </w:tcPr>
          <w:p w14:paraId="360DA28E" w14:textId="6D8EEC7F" w:rsidR="007D6007" w:rsidRPr="00B13A4C" w:rsidRDefault="007A3A2E" w:rsidP="007D6007">
            <w:pPr>
              <w:rPr>
                <w:rFonts w:cs="Arial"/>
                <w:color w:val="000000"/>
                <w:sz w:val="18"/>
                <w:szCs w:val="18"/>
              </w:rPr>
            </w:pPr>
            <w:r>
              <w:rPr>
                <w:rFonts w:cs="Arial"/>
                <w:color w:val="000000"/>
                <w:sz w:val="18"/>
                <w:szCs w:val="18"/>
              </w:rPr>
              <w:t>See question #1</w:t>
            </w:r>
          </w:p>
        </w:tc>
      </w:tr>
      <w:tr w:rsidR="007D6007" w:rsidRPr="00B13A4C" w14:paraId="1EDB46B4" w14:textId="77777777" w:rsidTr="00891E39">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302C0F2" w14:textId="77777777" w:rsidR="007D6007" w:rsidRPr="00B13A4C" w:rsidRDefault="007D6007" w:rsidP="007D6007">
            <w:pPr>
              <w:rPr>
                <w:rFonts w:cs="Arial"/>
                <w:color w:val="000000"/>
                <w:sz w:val="18"/>
                <w:szCs w:val="18"/>
              </w:rPr>
            </w:pPr>
            <w:r w:rsidRPr="00B13A4C">
              <w:rPr>
                <w:rFonts w:cs="Arial"/>
                <w:color w:val="000000"/>
                <w:sz w:val="18"/>
                <w:szCs w:val="18"/>
              </w:rPr>
              <w:t>3</w:t>
            </w:r>
          </w:p>
        </w:tc>
        <w:tc>
          <w:tcPr>
            <w:tcW w:w="1260" w:type="dxa"/>
            <w:tcBorders>
              <w:top w:val="nil"/>
              <w:left w:val="nil"/>
              <w:bottom w:val="single" w:sz="4" w:space="0" w:color="auto"/>
              <w:right w:val="single" w:sz="4" w:space="0" w:color="auto"/>
            </w:tcBorders>
            <w:shd w:val="clear" w:color="auto" w:fill="auto"/>
            <w:noWrap/>
            <w:vAlign w:val="bottom"/>
            <w:hideMark/>
          </w:tcPr>
          <w:p w14:paraId="7BB0EE89" w14:textId="77777777" w:rsidR="007D6007" w:rsidRPr="00B13A4C" w:rsidRDefault="007D6007" w:rsidP="007D6007">
            <w:pPr>
              <w:jc w:val="left"/>
              <w:rPr>
                <w:rFonts w:cs="Arial"/>
                <w:color w:val="000000"/>
                <w:sz w:val="18"/>
                <w:szCs w:val="18"/>
              </w:rPr>
            </w:pPr>
            <w:r w:rsidRPr="00B13A4C">
              <w:rPr>
                <w:rFonts w:cs="Arial"/>
                <w:color w:val="000000"/>
                <w:sz w:val="18"/>
                <w:szCs w:val="18"/>
              </w:rPr>
              <w:t>Scope of Service</w:t>
            </w:r>
          </w:p>
        </w:tc>
        <w:tc>
          <w:tcPr>
            <w:tcW w:w="1195" w:type="dxa"/>
            <w:tcBorders>
              <w:top w:val="nil"/>
              <w:left w:val="nil"/>
              <w:bottom w:val="single" w:sz="4" w:space="0" w:color="auto"/>
              <w:right w:val="single" w:sz="4" w:space="0" w:color="auto"/>
            </w:tcBorders>
            <w:shd w:val="clear" w:color="auto" w:fill="auto"/>
            <w:vAlign w:val="bottom"/>
            <w:hideMark/>
          </w:tcPr>
          <w:p w14:paraId="4DBBE9D1" w14:textId="77777777" w:rsidR="007D6007" w:rsidRPr="00B13A4C" w:rsidRDefault="007D6007" w:rsidP="007D6007">
            <w:pPr>
              <w:jc w:val="center"/>
              <w:rPr>
                <w:rFonts w:cs="Arial"/>
                <w:color w:val="000000"/>
                <w:sz w:val="18"/>
                <w:szCs w:val="18"/>
              </w:rPr>
            </w:pPr>
            <w:r w:rsidRPr="00B13A4C">
              <w:rPr>
                <w:rFonts w:cs="Arial"/>
                <w:color w:val="000000"/>
                <w:sz w:val="18"/>
                <w:szCs w:val="18"/>
              </w:rPr>
              <w:t>1</w:t>
            </w:r>
          </w:p>
        </w:tc>
        <w:tc>
          <w:tcPr>
            <w:tcW w:w="2765" w:type="dxa"/>
            <w:tcBorders>
              <w:top w:val="nil"/>
              <w:left w:val="nil"/>
              <w:bottom w:val="single" w:sz="4" w:space="0" w:color="auto"/>
              <w:right w:val="single" w:sz="4" w:space="0" w:color="auto"/>
            </w:tcBorders>
            <w:shd w:val="clear" w:color="auto" w:fill="auto"/>
            <w:vAlign w:val="bottom"/>
            <w:hideMark/>
          </w:tcPr>
          <w:p w14:paraId="3D05CE11" w14:textId="77777777" w:rsidR="007D6007" w:rsidRPr="00B13A4C" w:rsidRDefault="007D6007" w:rsidP="007D6007">
            <w:pPr>
              <w:jc w:val="left"/>
              <w:rPr>
                <w:rFonts w:cs="Arial"/>
                <w:color w:val="000000"/>
                <w:sz w:val="18"/>
                <w:szCs w:val="18"/>
              </w:rPr>
            </w:pPr>
            <w:r w:rsidRPr="00B13A4C">
              <w:rPr>
                <w:rFonts w:cs="Arial"/>
                <w:color w:val="000000"/>
                <w:sz w:val="18"/>
                <w:szCs w:val="18"/>
              </w:rPr>
              <w:t>Who is the incumbent, and how long has the incumbent been providing the requested services?</w:t>
            </w:r>
          </w:p>
        </w:tc>
        <w:tc>
          <w:tcPr>
            <w:tcW w:w="3050" w:type="dxa"/>
            <w:tcBorders>
              <w:top w:val="nil"/>
              <w:left w:val="nil"/>
              <w:bottom w:val="single" w:sz="4" w:space="0" w:color="auto"/>
              <w:right w:val="single" w:sz="4" w:space="0" w:color="auto"/>
            </w:tcBorders>
            <w:shd w:val="clear" w:color="auto" w:fill="auto"/>
            <w:vAlign w:val="center"/>
            <w:hideMark/>
          </w:tcPr>
          <w:p w14:paraId="22BF4588" w14:textId="06DB62C3" w:rsidR="007D6007" w:rsidRPr="00B13A4C" w:rsidRDefault="00380378" w:rsidP="007D6007">
            <w:pPr>
              <w:rPr>
                <w:rFonts w:cs="Arial"/>
                <w:color w:val="000000"/>
                <w:sz w:val="18"/>
                <w:szCs w:val="18"/>
              </w:rPr>
            </w:pPr>
            <w:r>
              <w:rPr>
                <w:rFonts w:cs="Arial"/>
                <w:color w:val="000000"/>
                <w:sz w:val="18"/>
                <w:szCs w:val="18"/>
              </w:rPr>
              <w:t>See question #1.</w:t>
            </w:r>
          </w:p>
        </w:tc>
      </w:tr>
      <w:tr w:rsidR="007D6007" w:rsidRPr="00B13A4C" w14:paraId="19EC1EF9" w14:textId="77777777" w:rsidTr="00891E39">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D342821" w14:textId="77777777" w:rsidR="007D6007" w:rsidRPr="00B13A4C" w:rsidRDefault="007D6007" w:rsidP="007D6007">
            <w:pPr>
              <w:rPr>
                <w:rFonts w:cs="Arial"/>
                <w:color w:val="000000"/>
                <w:sz w:val="18"/>
                <w:szCs w:val="18"/>
              </w:rPr>
            </w:pPr>
            <w:r w:rsidRPr="00B13A4C">
              <w:rPr>
                <w:rFonts w:cs="Arial"/>
                <w:color w:val="000000"/>
                <w:sz w:val="18"/>
                <w:szCs w:val="18"/>
              </w:rPr>
              <w:t>4</w:t>
            </w:r>
          </w:p>
        </w:tc>
        <w:tc>
          <w:tcPr>
            <w:tcW w:w="1260" w:type="dxa"/>
            <w:tcBorders>
              <w:top w:val="nil"/>
              <w:left w:val="nil"/>
              <w:bottom w:val="single" w:sz="4" w:space="0" w:color="auto"/>
              <w:right w:val="single" w:sz="4" w:space="0" w:color="auto"/>
            </w:tcBorders>
            <w:shd w:val="clear" w:color="auto" w:fill="auto"/>
            <w:noWrap/>
            <w:vAlign w:val="bottom"/>
            <w:hideMark/>
          </w:tcPr>
          <w:p w14:paraId="34F4516E" w14:textId="77777777" w:rsidR="007D6007" w:rsidRPr="00B13A4C" w:rsidRDefault="007D6007" w:rsidP="007D6007">
            <w:pPr>
              <w:jc w:val="left"/>
              <w:rPr>
                <w:rFonts w:cs="Arial"/>
                <w:color w:val="000000"/>
                <w:sz w:val="18"/>
                <w:szCs w:val="18"/>
              </w:rPr>
            </w:pPr>
            <w:r w:rsidRPr="00B13A4C">
              <w:rPr>
                <w:rFonts w:cs="Arial"/>
                <w:color w:val="000000"/>
                <w:sz w:val="18"/>
                <w:szCs w:val="18"/>
              </w:rPr>
              <w:t>Scope of Service</w:t>
            </w:r>
          </w:p>
        </w:tc>
        <w:tc>
          <w:tcPr>
            <w:tcW w:w="1195" w:type="dxa"/>
            <w:tcBorders>
              <w:top w:val="nil"/>
              <w:left w:val="nil"/>
              <w:bottom w:val="single" w:sz="4" w:space="0" w:color="auto"/>
              <w:right w:val="single" w:sz="4" w:space="0" w:color="auto"/>
            </w:tcBorders>
            <w:shd w:val="clear" w:color="auto" w:fill="auto"/>
            <w:vAlign w:val="bottom"/>
            <w:hideMark/>
          </w:tcPr>
          <w:p w14:paraId="1BE4C1D4" w14:textId="77777777" w:rsidR="007D6007" w:rsidRPr="00B13A4C" w:rsidRDefault="007D6007" w:rsidP="007D6007">
            <w:pPr>
              <w:jc w:val="center"/>
              <w:rPr>
                <w:rFonts w:cs="Arial"/>
                <w:color w:val="000000"/>
                <w:sz w:val="18"/>
                <w:szCs w:val="18"/>
              </w:rPr>
            </w:pPr>
            <w:r w:rsidRPr="00B13A4C">
              <w:rPr>
                <w:rFonts w:cs="Arial"/>
                <w:color w:val="000000"/>
                <w:sz w:val="18"/>
                <w:szCs w:val="18"/>
              </w:rPr>
              <w:t>1</w:t>
            </w:r>
          </w:p>
        </w:tc>
        <w:tc>
          <w:tcPr>
            <w:tcW w:w="2765" w:type="dxa"/>
            <w:tcBorders>
              <w:top w:val="nil"/>
              <w:left w:val="nil"/>
              <w:bottom w:val="single" w:sz="4" w:space="0" w:color="auto"/>
              <w:right w:val="single" w:sz="4" w:space="0" w:color="auto"/>
            </w:tcBorders>
            <w:shd w:val="clear" w:color="auto" w:fill="auto"/>
            <w:vAlign w:val="bottom"/>
            <w:hideMark/>
          </w:tcPr>
          <w:p w14:paraId="31ECA5D4" w14:textId="77777777" w:rsidR="007D6007" w:rsidRPr="00B13A4C" w:rsidRDefault="007D6007" w:rsidP="007D6007">
            <w:pPr>
              <w:jc w:val="left"/>
              <w:rPr>
                <w:rFonts w:cs="Arial"/>
                <w:color w:val="000000"/>
                <w:sz w:val="18"/>
                <w:szCs w:val="18"/>
              </w:rPr>
            </w:pPr>
            <w:r w:rsidRPr="00B13A4C">
              <w:rPr>
                <w:rFonts w:cs="Arial"/>
                <w:color w:val="000000"/>
                <w:sz w:val="18"/>
                <w:szCs w:val="18"/>
              </w:rPr>
              <w:t>How are fees currently being billed by any incumbent(s), by category, and at what rates?</w:t>
            </w:r>
          </w:p>
        </w:tc>
        <w:tc>
          <w:tcPr>
            <w:tcW w:w="3050" w:type="dxa"/>
            <w:tcBorders>
              <w:top w:val="nil"/>
              <w:left w:val="nil"/>
              <w:bottom w:val="single" w:sz="4" w:space="0" w:color="auto"/>
              <w:right w:val="single" w:sz="4" w:space="0" w:color="auto"/>
            </w:tcBorders>
            <w:shd w:val="clear" w:color="auto" w:fill="auto"/>
            <w:vAlign w:val="center"/>
            <w:hideMark/>
          </w:tcPr>
          <w:p w14:paraId="5EA27840" w14:textId="1A32F00A" w:rsidR="007D6007" w:rsidRPr="00B13A4C" w:rsidRDefault="00380378" w:rsidP="007D6007">
            <w:pPr>
              <w:rPr>
                <w:rFonts w:cs="Arial"/>
                <w:color w:val="000000"/>
                <w:sz w:val="18"/>
                <w:szCs w:val="18"/>
              </w:rPr>
            </w:pPr>
            <w:r>
              <w:rPr>
                <w:rFonts w:cs="Arial"/>
                <w:color w:val="000000"/>
                <w:sz w:val="18"/>
                <w:szCs w:val="18"/>
              </w:rPr>
              <w:t>See question #1 for historical costs associated with the services.</w:t>
            </w:r>
          </w:p>
        </w:tc>
      </w:tr>
      <w:tr w:rsidR="007D6007" w:rsidRPr="00B13A4C" w14:paraId="6BE0C897"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26CE344" w14:textId="77777777" w:rsidR="007D6007" w:rsidRPr="00B13A4C" w:rsidRDefault="007D6007" w:rsidP="007D6007">
            <w:pPr>
              <w:rPr>
                <w:rFonts w:cs="Arial"/>
                <w:color w:val="000000"/>
                <w:sz w:val="18"/>
                <w:szCs w:val="18"/>
              </w:rPr>
            </w:pPr>
            <w:r w:rsidRPr="00B13A4C">
              <w:rPr>
                <w:rFonts w:cs="Arial"/>
                <w:color w:val="000000"/>
                <w:sz w:val="18"/>
                <w:szCs w:val="18"/>
              </w:rPr>
              <w:t>5</w:t>
            </w:r>
          </w:p>
        </w:tc>
        <w:tc>
          <w:tcPr>
            <w:tcW w:w="1260" w:type="dxa"/>
            <w:tcBorders>
              <w:top w:val="nil"/>
              <w:left w:val="nil"/>
              <w:bottom w:val="single" w:sz="4" w:space="0" w:color="auto"/>
              <w:right w:val="single" w:sz="4" w:space="0" w:color="auto"/>
            </w:tcBorders>
            <w:shd w:val="clear" w:color="auto" w:fill="auto"/>
            <w:noWrap/>
            <w:vAlign w:val="bottom"/>
            <w:hideMark/>
          </w:tcPr>
          <w:p w14:paraId="76577301" w14:textId="77777777" w:rsidR="007D6007" w:rsidRPr="00B13A4C" w:rsidRDefault="007D6007" w:rsidP="007D6007">
            <w:pPr>
              <w:jc w:val="left"/>
              <w:rPr>
                <w:rFonts w:cs="Arial"/>
                <w:color w:val="000000"/>
                <w:sz w:val="18"/>
                <w:szCs w:val="18"/>
              </w:rPr>
            </w:pPr>
            <w:r w:rsidRPr="00B13A4C">
              <w:rPr>
                <w:rFonts w:cs="Arial"/>
                <w:color w:val="000000"/>
                <w:sz w:val="18"/>
                <w:szCs w:val="18"/>
              </w:rPr>
              <w:t>Scope of Service</w:t>
            </w:r>
          </w:p>
        </w:tc>
        <w:tc>
          <w:tcPr>
            <w:tcW w:w="1195" w:type="dxa"/>
            <w:tcBorders>
              <w:top w:val="nil"/>
              <w:left w:val="nil"/>
              <w:bottom w:val="single" w:sz="4" w:space="0" w:color="auto"/>
              <w:right w:val="single" w:sz="4" w:space="0" w:color="auto"/>
            </w:tcBorders>
            <w:shd w:val="clear" w:color="auto" w:fill="auto"/>
            <w:vAlign w:val="bottom"/>
            <w:hideMark/>
          </w:tcPr>
          <w:p w14:paraId="13E3DC43" w14:textId="77777777" w:rsidR="007D6007" w:rsidRPr="00B13A4C" w:rsidRDefault="007D6007" w:rsidP="007D6007">
            <w:pPr>
              <w:jc w:val="center"/>
              <w:rPr>
                <w:rFonts w:cs="Arial"/>
                <w:color w:val="000000"/>
                <w:sz w:val="18"/>
                <w:szCs w:val="18"/>
              </w:rPr>
            </w:pPr>
            <w:r w:rsidRPr="00B13A4C">
              <w:rPr>
                <w:rFonts w:cs="Arial"/>
                <w:color w:val="000000"/>
                <w:sz w:val="18"/>
                <w:szCs w:val="18"/>
              </w:rPr>
              <w:t>1</w:t>
            </w:r>
          </w:p>
        </w:tc>
        <w:tc>
          <w:tcPr>
            <w:tcW w:w="2765" w:type="dxa"/>
            <w:tcBorders>
              <w:top w:val="nil"/>
              <w:left w:val="nil"/>
              <w:bottom w:val="single" w:sz="4" w:space="0" w:color="auto"/>
              <w:right w:val="single" w:sz="4" w:space="0" w:color="auto"/>
            </w:tcBorders>
            <w:shd w:val="clear" w:color="auto" w:fill="auto"/>
            <w:vAlign w:val="bottom"/>
            <w:hideMark/>
          </w:tcPr>
          <w:p w14:paraId="2785A339" w14:textId="77777777" w:rsidR="007D6007" w:rsidRPr="00B13A4C" w:rsidRDefault="007D6007" w:rsidP="007D6007">
            <w:pPr>
              <w:jc w:val="left"/>
              <w:rPr>
                <w:rFonts w:cs="Arial"/>
                <w:color w:val="000000"/>
                <w:sz w:val="18"/>
                <w:szCs w:val="18"/>
              </w:rPr>
            </w:pPr>
            <w:r w:rsidRPr="00B13A4C">
              <w:rPr>
                <w:rFonts w:cs="Arial"/>
                <w:color w:val="000000"/>
                <w:sz w:val="18"/>
                <w:szCs w:val="18"/>
              </w:rPr>
              <w:t>What estimated or actual dollars were paid last year, last month, or last quarter to any incumbent(s)?</w:t>
            </w:r>
          </w:p>
        </w:tc>
        <w:tc>
          <w:tcPr>
            <w:tcW w:w="3050" w:type="dxa"/>
            <w:tcBorders>
              <w:top w:val="nil"/>
              <w:left w:val="nil"/>
              <w:bottom w:val="single" w:sz="4" w:space="0" w:color="auto"/>
              <w:right w:val="single" w:sz="4" w:space="0" w:color="auto"/>
            </w:tcBorders>
            <w:shd w:val="clear" w:color="auto" w:fill="auto"/>
            <w:vAlign w:val="center"/>
            <w:hideMark/>
          </w:tcPr>
          <w:p w14:paraId="4CD393FA" w14:textId="26BD6CFE" w:rsidR="007D6007" w:rsidRPr="00B13A4C" w:rsidRDefault="007D6007" w:rsidP="007D6007">
            <w:pPr>
              <w:rPr>
                <w:rFonts w:cs="Arial"/>
                <w:color w:val="000000"/>
                <w:sz w:val="18"/>
                <w:szCs w:val="18"/>
              </w:rPr>
            </w:pPr>
            <w:r w:rsidRPr="00B13A4C">
              <w:rPr>
                <w:rFonts w:cs="Arial"/>
                <w:color w:val="000000"/>
                <w:sz w:val="18"/>
                <w:szCs w:val="18"/>
              </w:rPr>
              <w:t> </w:t>
            </w:r>
            <w:r w:rsidR="00AA450B">
              <w:rPr>
                <w:rFonts w:cs="Arial"/>
                <w:color w:val="000000"/>
                <w:sz w:val="18"/>
                <w:szCs w:val="18"/>
              </w:rPr>
              <w:t>See question #1 for historical costs associated with the services.</w:t>
            </w:r>
          </w:p>
        </w:tc>
      </w:tr>
      <w:tr w:rsidR="007D6007" w:rsidRPr="00B13A4C" w14:paraId="091CEAA9"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97C42D7" w14:textId="77777777" w:rsidR="007D6007" w:rsidRPr="00B13A4C" w:rsidRDefault="007D6007" w:rsidP="007D6007">
            <w:pPr>
              <w:rPr>
                <w:rFonts w:cs="Arial"/>
                <w:color w:val="000000"/>
                <w:sz w:val="18"/>
                <w:szCs w:val="18"/>
              </w:rPr>
            </w:pPr>
            <w:r w:rsidRPr="00B13A4C">
              <w:rPr>
                <w:rFonts w:cs="Arial"/>
                <w:color w:val="000000"/>
                <w:sz w:val="18"/>
                <w:szCs w:val="18"/>
              </w:rPr>
              <w:t>6</w:t>
            </w:r>
          </w:p>
        </w:tc>
        <w:tc>
          <w:tcPr>
            <w:tcW w:w="1260" w:type="dxa"/>
            <w:tcBorders>
              <w:top w:val="nil"/>
              <w:left w:val="nil"/>
              <w:bottom w:val="single" w:sz="4" w:space="0" w:color="auto"/>
              <w:right w:val="single" w:sz="4" w:space="0" w:color="auto"/>
            </w:tcBorders>
            <w:shd w:val="clear" w:color="auto" w:fill="auto"/>
            <w:noWrap/>
            <w:vAlign w:val="bottom"/>
            <w:hideMark/>
          </w:tcPr>
          <w:p w14:paraId="1F1D00DC"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Project Description </w:t>
            </w:r>
            <w:r w:rsidRPr="00B13A4C">
              <w:rPr>
                <w:rFonts w:cs="Arial"/>
                <w:color w:val="000000"/>
                <w:sz w:val="18"/>
                <w:szCs w:val="18"/>
              </w:rPr>
              <w:lastRenderedPageBreak/>
              <w:t>and Scope of Work</w:t>
            </w:r>
          </w:p>
        </w:tc>
        <w:tc>
          <w:tcPr>
            <w:tcW w:w="1195" w:type="dxa"/>
            <w:tcBorders>
              <w:top w:val="nil"/>
              <w:left w:val="nil"/>
              <w:bottom w:val="single" w:sz="4" w:space="0" w:color="auto"/>
              <w:right w:val="single" w:sz="4" w:space="0" w:color="auto"/>
            </w:tcBorders>
            <w:shd w:val="clear" w:color="auto" w:fill="auto"/>
            <w:vAlign w:val="bottom"/>
            <w:hideMark/>
          </w:tcPr>
          <w:p w14:paraId="36B6A7BA" w14:textId="77777777" w:rsidR="007D6007" w:rsidRPr="00B13A4C" w:rsidRDefault="007D6007" w:rsidP="007D6007">
            <w:pPr>
              <w:jc w:val="center"/>
              <w:rPr>
                <w:rFonts w:cs="Arial"/>
                <w:color w:val="000000"/>
                <w:sz w:val="18"/>
                <w:szCs w:val="18"/>
              </w:rPr>
            </w:pPr>
            <w:r w:rsidRPr="00B13A4C">
              <w:rPr>
                <w:rFonts w:cs="Arial"/>
                <w:color w:val="000000"/>
                <w:sz w:val="18"/>
                <w:szCs w:val="18"/>
              </w:rPr>
              <w:lastRenderedPageBreak/>
              <w:t>33</w:t>
            </w:r>
          </w:p>
        </w:tc>
        <w:tc>
          <w:tcPr>
            <w:tcW w:w="2765" w:type="dxa"/>
            <w:tcBorders>
              <w:top w:val="nil"/>
              <w:left w:val="nil"/>
              <w:bottom w:val="single" w:sz="4" w:space="0" w:color="auto"/>
              <w:right w:val="single" w:sz="4" w:space="0" w:color="auto"/>
            </w:tcBorders>
            <w:shd w:val="clear" w:color="auto" w:fill="auto"/>
            <w:vAlign w:val="bottom"/>
            <w:hideMark/>
          </w:tcPr>
          <w:p w14:paraId="184D6011" w14:textId="77777777" w:rsidR="007D6007" w:rsidRPr="00B13A4C" w:rsidRDefault="007D6007" w:rsidP="007D6007">
            <w:pPr>
              <w:jc w:val="left"/>
              <w:rPr>
                <w:rFonts w:cs="Arial"/>
                <w:color w:val="000000"/>
                <w:sz w:val="18"/>
                <w:szCs w:val="18"/>
              </w:rPr>
            </w:pPr>
            <w:r w:rsidRPr="00B13A4C">
              <w:rPr>
                <w:rFonts w:cs="Arial"/>
                <w:color w:val="000000"/>
                <w:sz w:val="18"/>
                <w:szCs w:val="18"/>
              </w:rPr>
              <w:t>What is the required degree of dedication for the call center?</w:t>
            </w:r>
          </w:p>
        </w:tc>
        <w:tc>
          <w:tcPr>
            <w:tcW w:w="3050" w:type="dxa"/>
            <w:tcBorders>
              <w:top w:val="nil"/>
              <w:left w:val="nil"/>
              <w:bottom w:val="single" w:sz="4" w:space="0" w:color="auto"/>
              <w:right w:val="single" w:sz="4" w:space="0" w:color="auto"/>
            </w:tcBorders>
            <w:shd w:val="clear" w:color="auto" w:fill="auto"/>
            <w:vAlign w:val="center"/>
            <w:hideMark/>
          </w:tcPr>
          <w:p w14:paraId="6B6B2951" w14:textId="45D6A060" w:rsidR="007D6007" w:rsidRPr="00B13A4C" w:rsidRDefault="007D6007" w:rsidP="007D6007">
            <w:pPr>
              <w:rPr>
                <w:rFonts w:cs="Arial"/>
                <w:color w:val="000000"/>
                <w:sz w:val="18"/>
                <w:szCs w:val="18"/>
              </w:rPr>
            </w:pPr>
            <w:r w:rsidRPr="00B13A4C">
              <w:rPr>
                <w:rFonts w:cs="Arial"/>
                <w:color w:val="000000"/>
                <w:sz w:val="18"/>
                <w:szCs w:val="18"/>
              </w:rPr>
              <w:t> </w:t>
            </w:r>
            <w:r w:rsidR="007667C6" w:rsidRPr="007667C6">
              <w:rPr>
                <w:rFonts w:cs="Arial"/>
                <w:color w:val="000000"/>
                <w:sz w:val="18"/>
                <w:szCs w:val="18"/>
              </w:rPr>
              <w:t xml:space="preserve">The Contractor shall provide staff exclusively dedicated to fulfilling the </w:t>
            </w:r>
            <w:r w:rsidR="007667C6" w:rsidRPr="007667C6">
              <w:rPr>
                <w:rFonts w:cs="Arial"/>
                <w:color w:val="000000"/>
                <w:sz w:val="18"/>
                <w:szCs w:val="18"/>
              </w:rPr>
              <w:lastRenderedPageBreak/>
              <w:t>State’s/Agency’s stated requirements.</w:t>
            </w:r>
          </w:p>
        </w:tc>
      </w:tr>
      <w:tr w:rsidR="007D6007" w:rsidRPr="00B13A4C" w14:paraId="664AB517"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5630DF7" w14:textId="77777777" w:rsidR="007D6007" w:rsidRPr="00B13A4C" w:rsidRDefault="007D6007" w:rsidP="007D6007">
            <w:pPr>
              <w:rPr>
                <w:rFonts w:cs="Arial"/>
                <w:color w:val="000000"/>
                <w:sz w:val="18"/>
                <w:szCs w:val="18"/>
              </w:rPr>
            </w:pPr>
            <w:r w:rsidRPr="00B13A4C">
              <w:rPr>
                <w:rFonts w:cs="Arial"/>
                <w:color w:val="000000"/>
                <w:sz w:val="18"/>
                <w:szCs w:val="18"/>
              </w:rPr>
              <w:lastRenderedPageBreak/>
              <w:t>7</w:t>
            </w:r>
          </w:p>
        </w:tc>
        <w:tc>
          <w:tcPr>
            <w:tcW w:w="1260" w:type="dxa"/>
            <w:tcBorders>
              <w:top w:val="nil"/>
              <w:left w:val="nil"/>
              <w:bottom w:val="single" w:sz="4" w:space="0" w:color="auto"/>
              <w:right w:val="single" w:sz="4" w:space="0" w:color="auto"/>
            </w:tcBorders>
            <w:shd w:val="clear" w:color="auto" w:fill="auto"/>
            <w:noWrap/>
            <w:vAlign w:val="bottom"/>
            <w:hideMark/>
          </w:tcPr>
          <w:p w14:paraId="341B9BE4" w14:textId="77777777" w:rsidR="007D6007" w:rsidRPr="00B13A4C" w:rsidRDefault="007D6007" w:rsidP="007D6007">
            <w:pPr>
              <w:jc w:val="left"/>
              <w:rPr>
                <w:rFonts w:cs="Arial"/>
                <w:color w:val="000000"/>
                <w:sz w:val="18"/>
                <w:szCs w:val="18"/>
              </w:rPr>
            </w:pPr>
            <w:r w:rsidRPr="00B13A4C">
              <w:rPr>
                <w:rFonts w:cs="Arial"/>
                <w:color w:val="000000"/>
                <w:sz w:val="18"/>
                <w:szCs w:val="18"/>
              </w:rPr>
              <w:t>Project Description and Scope of Work</w:t>
            </w:r>
          </w:p>
        </w:tc>
        <w:tc>
          <w:tcPr>
            <w:tcW w:w="1195" w:type="dxa"/>
            <w:tcBorders>
              <w:top w:val="nil"/>
              <w:left w:val="nil"/>
              <w:bottom w:val="single" w:sz="4" w:space="0" w:color="auto"/>
              <w:right w:val="single" w:sz="4" w:space="0" w:color="auto"/>
            </w:tcBorders>
            <w:shd w:val="clear" w:color="auto" w:fill="auto"/>
            <w:vAlign w:val="bottom"/>
            <w:hideMark/>
          </w:tcPr>
          <w:p w14:paraId="22384788" w14:textId="77777777" w:rsidR="007D6007" w:rsidRPr="00B13A4C" w:rsidRDefault="007D6007" w:rsidP="007D6007">
            <w:pPr>
              <w:jc w:val="center"/>
              <w:rPr>
                <w:rFonts w:cs="Arial"/>
                <w:color w:val="000000"/>
                <w:sz w:val="18"/>
                <w:szCs w:val="18"/>
              </w:rPr>
            </w:pPr>
            <w:r w:rsidRPr="00B13A4C">
              <w:rPr>
                <w:rFonts w:cs="Arial"/>
                <w:color w:val="000000"/>
                <w:sz w:val="18"/>
                <w:szCs w:val="18"/>
              </w:rPr>
              <w:t>33</w:t>
            </w:r>
          </w:p>
        </w:tc>
        <w:tc>
          <w:tcPr>
            <w:tcW w:w="2765" w:type="dxa"/>
            <w:tcBorders>
              <w:top w:val="nil"/>
              <w:left w:val="nil"/>
              <w:bottom w:val="single" w:sz="4" w:space="0" w:color="auto"/>
              <w:right w:val="single" w:sz="4" w:space="0" w:color="auto"/>
            </w:tcBorders>
            <w:shd w:val="clear" w:color="auto" w:fill="auto"/>
            <w:vAlign w:val="bottom"/>
            <w:hideMark/>
          </w:tcPr>
          <w:p w14:paraId="641CEDBE" w14:textId="77777777" w:rsidR="007D6007" w:rsidRPr="00B13A4C" w:rsidRDefault="007D6007" w:rsidP="007D6007">
            <w:pPr>
              <w:jc w:val="left"/>
              <w:rPr>
                <w:rFonts w:cs="Arial"/>
                <w:color w:val="000000"/>
                <w:sz w:val="18"/>
                <w:szCs w:val="18"/>
              </w:rPr>
            </w:pPr>
            <w:r w:rsidRPr="00B13A4C">
              <w:rPr>
                <w:rFonts w:cs="Arial"/>
                <w:color w:val="000000"/>
                <w:sz w:val="18"/>
                <w:szCs w:val="18"/>
              </w:rPr>
              <w:t>What is the required degree of dedication for the operators?</w:t>
            </w:r>
          </w:p>
        </w:tc>
        <w:tc>
          <w:tcPr>
            <w:tcW w:w="3050" w:type="dxa"/>
            <w:tcBorders>
              <w:top w:val="nil"/>
              <w:left w:val="nil"/>
              <w:bottom w:val="single" w:sz="4" w:space="0" w:color="auto"/>
              <w:right w:val="single" w:sz="4" w:space="0" w:color="auto"/>
            </w:tcBorders>
            <w:shd w:val="clear" w:color="auto" w:fill="auto"/>
            <w:vAlign w:val="center"/>
            <w:hideMark/>
          </w:tcPr>
          <w:p w14:paraId="65F8CB62" w14:textId="77777777" w:rsidR="007D6007" w:rsidRDefault="007D6007" w:rsidP="007D6007">
            <w:pPr>
              <w:rPr>
                <w:rFonts w:cs="Arial"/>
                <w:color w:val="000000"/>
                <w:sz w:val="18"/>
                <w:szCs w:val="18"/>
              </w:rPr>
            </w:pPr>
            <w:r w:rsidRPr="00B13A4C">
              <w:rPr>
                <w:rFonts w:cs="Arial"/>
                <w:color w:val="000000"/>
                <w:sz w:val="18"/>
                <w:szCs w:val="18"/>
              </w:rPr>
              <w:t> </w:t>
            </w:r>
            <w:r w:rsidR="007667C6" w:rsidRPr="007667C6">
              <w:rPr>
                <w:rFonts w:cs="Arial"/>
                <w:color w:val="000000"/>
                <w:sz w:val="18"/>
                <w:szCs w:val="18"/>
              </w:rPr>
              <w:t>The Contractor shall provide staff exclusively dedicated to fulfilling the State’s/Agency’s stated requirements.</w:t>
            </w:r>
          </w:p>
          <w:p w14:paraId="770741C2" w14:textId="77777777" w:rsidR="007667C6" w:rsidRDefault="007667C6" w:rsidP="007D6007">
            <w:pPr>
              <w:rPr>
                <w:rFonts w:cs="Arial"/>
                <w:color w:val="000000"/>
                <w:sz w:val="18"/>
                <w:szCs w:val="18"/>
              </w:rPr>
            </w:pPr>
          </w:p>
          <w:p w14:paraId="44D97AD9" w14:textId="565B0CBB" w:rsidR="007667C6" w:rsidRPr="00B13A4C" w:rsidRDefault="007667C6" w:rsidP="007D6007">
            <w:pPr>
              <w:rPr>
                <w:rFonts w:cs="Arial"/>
                <w:color w:val="000000"/>
                <w:sz w:val="18"/>
                <w:szCs w:val="18"/>
              </w:rPr>
            </w:pPr>
            <w:r w:rsidRPr="00B042CF">
              <w:rPr>
                <w:rFonts w:cs="Arial"/>
                <w:color w:val="000000"/>
                <w:sz w:val="18"/>
                <w:szCs w:val="18"/>
              </w:rPr>
              <w:t xml:space="preserve">See </w:t>
            </w:r>
            <w:r w:rsidR="00B042CF" w:rsidRPr="00D16E33">
              <w:rPr>
                <w:rFonts w:cs="Arial"/>
                <w:color w:val="000000"/>
                <w:sz w:val="18"/>
                <w:szCs w:val="18"/>
              </w:rPr>
              <w:t>RFP V.C.3.F.i</w:t>
            </w:r>
            <w:r w:rsidR="00B042CF" w:rsidRPr="00B042CF">
              <w:rPr>
                <w:rFonts w:cs="Arial"/>
                <w:color w:val="000000"/>
                <w:sz w:val="18"/>
                <w:szCs w:val="18"/>
              </w:rPr>
              <w:t>, iii</w:t>
            </w:r>
          </w:p>
        </w:tc>
      </w:tr>
      <w:tr w:rsidR="007D6007" w:rsidRPr="00B13A4C" w14:paraId="0FCE5229"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B122086" w14:textId="77777777" w:rsidR="007D6007" w:rsidRPr="00B13A4C" w:rsidRDefault="007D6007" w:rsidP="007D6007">
            <w:pPr>
              <w:rPr>
                <w:rFonts w:cs="Arial"/>
                <w:color w:val="000000"/>
                <w:sz w:val="18"/>
                <w:szCs w:val="18"/>
              </w:rPr>
            </w:pPr>
            <w:r w:rsidRPr="00B13A4C">
              <w:rPr>
                <w:rFonts w:cs="Arial"/>
                <w:color w:val="000000"/>
                <w:sz w:val="18"/>
                <w:szCs w:val="18"/>
              </w:rPr>
              <w:t>8</w:t>
            </w:r>
          </w:p>
        </w:tc>
        <w:tc>
          <w:tcPr>
            <w:tcW w:w="1260" w:type="dxa"/>
            <w:tcBorders>
              <w:top w:val="nil"/>
              <w:left w:val="nil"/>
              <w:bottom w:val="single" w:sz="4" w:space="0" w:color="auto"/>
              <w:right w:val="single" w:sz="4" w:space="0" w:color="auto"/>
            </w:tcBorders>
            <w:shd w:val="clear" w:color="auto" w:fill="auto"/>
            <w:noWrap/>
            <w:vAlign w:val="bottom"/>
            <w:hideMark/>
          </w:tcPr>
          <w:p w14:paraId="6176A778" w14:textId="77777777" w:rsidR="007D6007" w:rsidRPr="00B13A4C" w:rsidRDefault="007D6007" w:rsidP="007D6007">
            <w:pPr>
              <w:jc w:val="left"/>
              <w:rPr>
                <w:rFonts w:cs="Arial"/>
                <w:color w:val="000000"/>
                <w:sz w:val="18"/>
                <w:szCs w:val="18"/>
              </w:rPr>
            </w:pPr>
            <w:r w:rsidRPr="00B13A4C">
              <w:rPr>
                <w:rFonts w:cs="Arial"/>
                <w:color w:val="000000"/>
                <w:sz w:val="18"/>
                <w:szCs w:val="18"/>
              </w:rPr>
              <w:t>Project Description and Scope of Work</w:t>
            </w:r>
          </w:p>
        </w:tc>
        <w:tc>
          <w:tcPr>
            <w:tcW w:w="1195" w:type="dxa"/>
            <w:tcBorders>
              <w:top w:val="nil"/>
              <w:left w:val="nil"/>
              <w:bottom w:val="single" w:sz="4" w:space="0" w:color="auto"/>
              <w:right w:val="single" w:sz="4" w:space="0" w:color="auto"/>
            </w:tcBorders>
            <w:shd w:val="clear" w:color="auto" w:fill="auto"/>
            <w:vAlign w:val="bottom"/>
            <w:hideMark/>
          </w:tcPr>
          <w:p w14:paraId="20038AED" w14:textId="77777777" w:rsidR="007D6007" w:rsidRPr="00B13A4C" w:rsidRDefault="007D6007" w:rsidP="007D6007">
            <w:pPr>
              <w:jc w:val="center"/>
              <w:rPr>
                <w:rFonts w:cs="Arial"/>
                <w:color w:val="000000"/>
                <w:sz w:val="18"/>
                <w:szCs w:val="18"/>
              </w:rPr>
            </w:pPr>
            <w:r w:rsidRPr="00B13A4C">
              <w:rPr>
                <w:rFonts w:cs="Arial"/>
                <w:color w:val="000000"/>
                <w:sz w:val="18"/>
                <w:szCs w:val="18"/>
              </w:rPr>
              <w:t>33</w:t>
            </w:r>
          </w:p>
        </w:tc>
        <w:tc>
          <w:tcPr>
            <w:tcW w:w="2765" w:type="dxa"/>
            <w:tcBorders>
              <w:top w:val="nil"/>
              <w:left w:val="nil"/>
              <w:bottom w:val="single" w:sz="4" w:space="0" w:color="auto"/>
              <w:right w:val="single" w:sz="4" w:space="0" w:color="auto"/>
            </w:tcBorders>
            <w:shd w:val="clear" w:color="auto" w:fill="auto"/>
            <w:vAlign w:val="bottom"/>
            <w:hideMark/>
          </w:tcPr>
          <w:p w14:paraId="42F561E4" w14:textId="77777777" w:rsidR="007D6007" w:rsidRPr="00B13A4C" w:rsidRDefault="007D6007" w:rsidP="007D6007">
            <w:pPr>
              <w:jc w:val="left"/>
              <w:rPr>
                <w:rFonts w:cs="Arial"/>
                <w:color w:val="000000"/>
                <w:sz w:val="18"/>
                <w:szCs w:val="18"/>
              </w:rPr>
            </w:pPr>
            <w:r w:rsidRPr="00B13A4C">
              <w:rPr>
                <w:rFonts w:cs="Arial"/>
                <w:color w:val="000000"/>
                <w:sz w:val="18"/>
                <w:szCs w:val="18"/>
              </w:rPr>
              <w:t>What is the current number of seats for operators and supervisors at your existing call center?</w:t>
            </w:r>
          </w:p>
        </w:tc>
        <w:tc>
          <w:tcPr>
            <w:tcW w:w="3050" w:type="dxa"/>
            <w:tcBorders>
              <w:top w:val="nil"/>
              <w:left w:val="nil"/>
              <w:bottom w:val="single" w:sz="4" w:space="0" w:color="auto"/>
              <w:right w:val="single" w:sz="4" w:space="0" w:color="auto"/>
            </w:tcBorders>
            <w:shd w:val="clear" w:color="auto" w:fill="auto"/>
            <w:vAlign w:val="center"/>
            <w:hideMark/>
          </w:tcPr>
          <w:p w14:paraId="5AB93FB8" w14:textId="352A1C83" w:rsidR="007D6007" w:rsidRPr="00B13A4C" w:rsidRDefault="007D6007" w:rsidP="007D6007">
            <w:pPr>
              <w:rPr>
                <w:rFonts w:cs="Arial"/>
                <w:color w:val="000000"/>
                <w:sz w:val="18"/>
                <w:szCs w:val="18"/>
              </w:rPr>
            </w:pPr>
            <w:r w:rsidRPr="00B13A4C">
              <w:rPr>
                <w:rFonts w:cs="Arial"/>
                <w:color w:val="000000"/>
                <w:sz w:val="18"/>
                <w:szCs w:val="18"/>
              </w:rPr>
              <w:t> </w:t>
            </w:r>
            <w:r w:rsidR="00AA450B">
              <w:rPr>
                <w:rFonts w:cs="Arial"/>
                <w:color w:val="000000"/>
                <w:sz w:val="18"/>
                <w:szCs w:val="18"/>
              </w:rPr>
              <w:t xml:space="preserve">See Question #1, </w:t>
            </w:r>
          </w:p>
        </w:tc>
      </w:tr>
      <w:tr w:rsidR="007D6007" w:rsidRPr="00B13A4C" w14:paraId="15E765D7"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93299FA" w14:textId="77777777" w:rsidR="007D6007" w:rsidRPr="00B13A4C" w:rsidRDefault="007D6007" w:rsidP="007D6007">
            <w:pPr>
              <w:rPr>
                <w:rFonts w:cs="Arial"/>
                <w:color w:val="000000"/>
                <w:sz w:val="18"/>
                <w:szCs w:val="18"/>
              </w:rPr>
            </w:pPr>
            <w:r w:rsidRPr="00B13A4C">
              <w:rPr>
                <w:rFonts w:cs="Arial"/>
                <w:color w:val="000000"/>
                <w:sz w:val="18"/>
                <w:szCs w:val="18"/>
              </w:rPr>
              <w:t>9</w:t>
            </w:r>
          </w:p>
        </w:tc>
        <w:tc>
          <w:tcPr>
            <w:tcW w:w="1260" w:type="dxa"/>
            <w:tcBorders>
              <w:top w:val="nil"/>
              <w:left w:val="nil"/>
              <w:bottom w:val="single" w:sz="4" w:space="0" w:color="auto"/>
              <w:right w:val="single" w:sz="4" w:space="0" w:color="auto"/>
            </w:tcBorders>
            <w:shd w:val="clear" w:color="auto" w:fill="auto"/>
            <w:noWrap/>
            <w:vAlign w:val="bottom"/>
            <w:hideMark/>
          </w:tcPr>
          <w:p w14:paraId="2549F6AC" w14:textId="77777777" w:rsidR="007D6007" w:rsidRPr="00B13A4C" w:rsidRDefault="007D6007" w:rsidP="007D6007">
            <w:pPr>
              <w:jc w:val="left"/>
              <w:rPr>
                <w:rFonts w:cs="Arial"/>
                <w:color w:val="000000"/>
                <w:sz w:val="18"/>
                <w:szCs w:val="18"/>
              </w:rPr>
            </w:pPr>
            <w:r w:rsidRPr="00B13A4C">
              <w:rPr>
                <w:rFonts w:cs="Arial"/>
                <w:color w:val="000000"/>
                <w:sz w:val="18"/>
                <w:szCs w:val="18"/>
              </w:rPr>
              <w:t>Schedule of Events</w:t>
            </w:r>
          </w:p>
        </w:tc>
        <w:tc>
          <w:tcPr>
            <w:tcW w:w="1195" w:type="dxa"/>
            <w:tcBorders>
              <w:top w:val="nil"/>
              <w:left w:val="nil"/>
              <w:bottom w:val="single" w:sz="4" w:space="0" w:color="auto"/>
              <w:right w:val="single" w:sz="4" w:space="0" w:color="auto"/>
            </w:tcBorders>
            <w:shd w:val="clear" w:color="auto" w:fill="auto"/>
            <w:vAlign w:val="bottom"/>
            <w:hideMark/>
          </w:tcPr>
          <w:p w14:paraId="2188D8DD" w14:textId="77777777" w:rsidR="007D6007" w:rsidRPr="00B13A4C" w:rsidRDefault="007D6007" w:rsidP="007D6007">
            <w:pPr>
              <w:jc w:val="center"/>
              <w:rPr>
                <w:rFonts w:cs="Arial"/>
                <w:color w:val="000000"/>
                <w:sz w:val="18"/>
                <w:szCs w:val="18"/>
              </w:rPr>
            </w:pPr>
            <w:r w:rsidRPr="00B13A4C">
              <w:rPr>
                <w:rFonts w:cs="Arial"/>
                <w:color w:val="000000"/>
                <w:sz w:val="18"/>
                <w:szCs w:val="18"/>
              </w:rPr>
              <w:t>12</w:t>
            </w:r>
          </w:p>
        </w:tc>
        <w:tc>
          <w:tcPr>
            <w:tcW w:w="2765" w:type="dxa"/>
            <w:tcBorders>
              <w:top w:val="nil"/>
              <w:left w:val="nil"/>
              <w:bottom w:val="single" w:sz="4" w:space="0" w:color="auto"/>
              <w:right w:val="single" w:sz="4" w:space="0" w:color="auto"/>
            </w:tcBorders>
            <w:shd w:val="clear" w:color="auto" w:fill="auto"/>
            <w:vAlign w:val="bottom"/>
            <w:hideMark/>
          </w:tcPr>
          <w:p w14:paraId="19F4487D" w14:textId="77777777" w:rsidR="007D6007" w:rsidRPr="00B13A4C" w:rsidRDefault="007D6007" w:rsidP="007D6007">
            <w:pPr>
              <w:jc w:val="left"/>
              <w:rPr>
                <w:rFonts w:cs="Arial"/>
                <w:color w:val="000000"/>
                <w:sz w:val="18"/>
                <w:szCs w:val="18"/>
              </w:rPr>
            </w:pPr>
            <w:r w:rsidRPr="00B13A4C">
              <w:rPr>
                <w:rFonts w:cs="Arial"/>
                <w:color w:val="000000"/>
                <w:sz w:val="18"/>
                <w:szCs w:val="18"/>
              </w:rPr>
              <w:t>Please reconfirm the due date for this procurement by providing it in response to answers to questions.</w:t>
            </w:r>
          </w:p>
        </w:tc>
        <w:tc>
          <w:tcPr>
            <w:tcW w:w="3050" w:type="dxa"/>
            <w:tcBorders>
              <w:top w:val="nil"/>
              <w:left w:val="nil"/>
              <w:bottom w:val="single" w:sz="4" w:space="0" w:color="auto"/>
              <w:right w:val="single" w:sz="4" w:space="0" w:color="auto"/>
            </w:tcBorders>
            <w:shd w:val="clear" w:color="auto" w:fill="auto"/>
            <w:vAlign w:val="center"/>
            <w:hideMark/>
          </w:tcPr>
          <w:p w14:paraId="4B8DB1B6" w14:textId="0635D338" w:rsidR="007D6007" w:rsidRPr="00B13A4C" w:rsidRDefault="007D6007" w:rsidP="007D6007">
            <w:pPr>
              <w:rPr>
                <w:rFonts w:cs="Arial"/>
                <w:color w:val="000000"/>
                <w:sz w:val="18"/>
                <w:szCs w:val="18"/>
              </w:rPr>
            </w:pPr>
            <w:r w:rsidRPr="00B13A4C">
              <w:rPr>
                <w:rFonts w:cs="Arial"/>
                <w:color w:val="000000"/>
                <w:sz w:val="18"/>
                <w:szCs w:val="18"/>
              </w:rPr>
              <w:t> </w:t>
            </w:r>
            <w:r w:rsidR="007667C6">
              <w:rPr>
                <w:rFonts w:cs="Arial"/>
                <w:color w:val="000000"/>
                <w:sz w:val="18"/>
                <w:szCs w:val="18"/>
              </w:rPr>
              <w:t>June 27</w:t>
            </w:r>
            <w:r w:rsidR="007667C6" w:rsidRPr="00D16E33">
              <w:rPr>
                <w:rFonts w:cs="Arial"/>
                <w:color w:val="000000"/>
                <w:sz w:val="18"/>
                <w:szCs w:val="18"/>
                <w:vertAlign w:val="superscript"/>
              </w:rPr>
              <w:t>th</w:t>
            </w:r>
            <w:r w:rsidR="007667C6">
              <w:rPr>
                <w:rFonts w:cs="Arial"/>
                <w:color w:val="000000"/>
                <w:sz w:val="18"/>
                <w:szCs w:val="18"/>
              </w:rPr>
              <w:t>, check schedule of events for any updates.</w:t>
            </w:r>
          </w:p>
        </w:tc>
      </w:tr>
      <w:tr w:rsidR="007D6007" w:rsidRPr="00B13A4C" w14:paraId="02896D81"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93AB0F6" w14:textId="77777777" w:rsidR="007D6007" w:rsidRPr="00B13A4C" w:rsidRDefault="007D6007" w:rsidP="007D6007">
            <w:pPr>
              <w:rPr>
                <w:rFonts w:cs="Arial"/>
                <w:color w:val="000000"/>
                <w:sz w:val="18"/>
                <w:szCs w:val="18"/>
              </w:rPr>
            </w:pPr>
            <w:r w:rsidRPr="00B13A4C">
              <w:rPr>
                <w:rFonts w:cs="Arial"/>
                <w:color w:val="000000"/>
                <w:sz w:val="18"/>
                <w:szCs w:val="18"/>
              </w:rPr>
              <w:t>10</w:t>
            </w:r>
          </w:p>
        </w:tc>
        <w:tc>
          <w:tcPr>
            <w:tcW w:w="1260" w:type="dxa"/>
            <w:tcBorders>
              <w:top w:val="nil"/>
              <w:left w:val="nil"/>
              <w:bottom w:val="single" w:sz="4" w:space="0" w:color="auto"/>
              <w:right w:val="single" w:sz="4" w:space="0" w:color="auto"/>
            </w:tcBorders>
            <w:shd w:val="clear" w:color="auto" w:fill="auto"/>
            <w:noWrap/>
            <w:vAlign w:val="bottom"/>
            <w:hideMark/>
          </w:tcPr>
          <w:p w14:paraId="0BA3AEA1" w14:textId="77777777" w:rsidR="007D6007" w:rsidRPr="00B13A4C" w:rsidRDefault="007D6007" w:rsidP="007D6007">
            <w:pPr>
              <w:jc w:val="left"/>
              <w:rPr>
                <w:rFonts w:cs="Arial"/>
                <w:color w:val="000000"/>
                <w:sz w:val="18"/>
                <w:szCs w:val="18"/>
              </w:rPr>
            </w:pPr>
            <w:r w:rsidRPr="00B13A4C">
              <w:rPr>
                <w:rFonts w:cs="Arial"/>
                <w:color w:val="000000"/>
                <w:sz w:val="18"/>
                <w:szCs w:val="18"/>
              </w:rPr>
              <w:t>Schedule of Events</w:t>
            </w:r>
          </w:p>
        </w:tc>
        <w:tc>
          <w:tcPr>
            <w:tcW w:w="1195" w:type="dxa"/>
            <w:tcBorders>
              <w:top w:val="nil"/>
              <w:left w:val="nil"/>
              <w:bottom w:val="single" w:sz="4" w:space="0" w:color="auto"/>
              <w:right w:val="single" w:sz="4" w:space="0" w:color="auto"/>
            </w:tcBorders>
            <w:shd w:val="clear" w:color="auto" w:fill="auto"/>
            <w:vAlign w:val="bottom"/>
            <w:hideMark/>
          </w:tcPr>
          <w:p w14:paraId="216F0120" w14:textId="77777777" w:rsidR="007D6007" w:rsidRPr="00B13A4C" w:rsidRDefault="007D6007" w:rsidP="007D6007">
            <w:pPr>
              <w:jc w:val="center"/>
              <w:rPr>
                <w:rFonts w:cs="Arial"/>
                <w:color w:val="000000"/>
                <w:sz w:val="18"/>
                <w:szCs w:val="18"/>
              </w:rPr>
            </w:pPr>
            <w:r w:rsidRPr="00B13A4C">
              <w:rPr>
                <w:rFonts w:cs="Arial"/>
                <w:color w:val="000000"/>
                <w:sz w:val="18"/>
                <w:szCs w:val="18"/>
              </w:rPr>
              <w:t>12</w:t>
            </w:r>
          </w:p>
        </w:tc>
        <w:tc>
          <w:tcPr>
            <w:tcW w:w="2765" w:type="dxa"/>
            <w:tcBorders>
              <w:top w:val="nil"/>
              <w:left w:val="nil"/>
              <w:bottom w:val="single" w:sz="4" w:space="0" w:color="auto"/>
              <w:right w:val="single" w:sz="4" w:space="0" w:color="auto"/>
            </w:tcBorders>
            <w:shd w:val="clear" w:color="auto" w:fill="auto"/>
            <w:vAlign w:val="bottom"/>
            <w:hideMark/>
          </w:tcPr>
          <w:p w14:paraId="3A8AE9AA" w14:textId="77777777" w:rsidR="007D6007" w:rsidRPr="00B13A4C" w:rsidRDefault="007D6007" w:rsidP="007D6007">
            <w:pPr>
              <w:jc w:val="left"/>
              <w:rPr>
                <w:rFonts w:cs="Arial"/>
                <w:color w:val="000000"/>
                <w:sz w:val="18"/>
                <w:szCs w:val="18"/>
              </w:rPr>
            </w:pPr>
            <w:r w:rsidRPr="00B13A4C">
              <w:rPr>
                <w:rFonts w:cs="Arial"/>
                <w:color w:val="000000"/>
                <w:sz w:val="18"/>
                <w:szCs w:val="18"/>
              </w:rPr>
              <w:t>Why has this bid been released at this time?</w:t>
            </w:r>
          </w:p>
        </w:tc>
        <w:tc>
          <w:tcPr>
            <w:tcW w:w="3050" w:type="dxa"/>
            <w:tcBorders>
              <w:top w:val="nil"/>
              <w:left w:val="nil"/>
              <w:bottom w:val="single" w:sz="4" w:space="0" w:color="auto"/>
              <w:right w:val="single" w:sz="4" w:space="0" w:color="auto"/>
            </w:tcBorders>
            <w:shd w:val="clear" w:color="auto" w:fill="auto"/>
            <w:vAlign w:val="center"/>
            <w:hideMark/>
          </w:tcPr>
          <w:p w14:paraId="7E32EBB5" w14:textId="5C70C364" w:rsidR="007D6007" w:rsidRPr="00B13A4C" w:rsidRDefault="007D6007" w:rsidP="007D6007">
            <w:pPr>
              <w:rPr>
                <w:rFonts w:cs="Arial"/>
                <w:color w:val="000000"/>
                <w:sz w:val="18"/>
                <w:szCs w:val="18"/>
              </w:rPr>
            </w:pPr>
            <w:r w:rsidRPr="00B13A4C">
              <w:rPr>
                <w:rFonts w:cs="Arial"/>
                <w:color w:val="000000"/>
                <w:sz w:val="18"/>
                <w:szCs w:val="18"/>
              </w:rPr>
              <w:t> </w:t>
            </w:r>
            <w:r w:rsidR="00380378">
              <w:rPr>
                <w:rFonts w:cs="Arial"/>
                <w:color w:val="000000"/>
                <w:sz w:val="18"/>
                <w:szCs w:val="18"/>
              </w:rPr>
              <w:t>Please see question #1 as the current agreement is coming to an end.</w:t>
            </w:r>
          </w:p>
        </w:tc>
      </w:tr>
      <w:tr w:rsidR="007D6007" w:rsidRPr="00B13A4C" w14:paraId="44B10857" w14:textId="77777777" w:rsidTr="00891E39">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D3A8CF5" w14:textId="77777777" w:rsidR="007D6007" w:rsidRPr="00B13A4C" w:rsidRDefault="007D6007" w:rsidP="007D6007">
            <w:pPr>
              <w:rPr>
                <w:rFonts w:cs="Arial"/>
                <w:color w:val="000000"/>
                <w:sz w:val="18"/>
                <w:szCs w:val="18"/>
              </w:rPr>
            </w:pPr>
            <w:r w:rsidRPr="00B13A4C">
              <w:rPr>
                <w:rFonts w:cs="Arial"/>
                <w:color w:val="000000"/>
                <w:sz w:val="18"/>
                <w:szCs w:val="18"/>
              </w:rPr>
              <w:t>11</w:t>
            </w:r>
          </w:p>
        </w:tc>
        <w:tc>
          <w:tcPr>
            <w:tcW w:w="1260" w:type="dxa"/>
            <w:tcBorders>
              <w:top w:val="nil"/>
              <w:left w:val="nil"/>
              <w:bottom w:val="single" w:sz="4" w:space="0" w:color="auto"/>
              <w:right w:val="single" w:sz="4" w:space="0" w:color="auto"/>
            </w:tcBorders>
            <w:shd w:val="clear" w:color="auto" w:fill="auto"/>
            <w:noWrap/>
            <w:vAlign w:val="bottom"/>
            <w:hideMark/>
          </w:tcPr>
          <w:p w14:paraId="7A3E7B74" w14:textId="77777777" w:rsidR="007D6007" w:rsidRPr="00B13A4C" w:rsidRDefault="007D6007" w:rsidP="007D6007">
            <w:pPr>
              <w:jc w:val="left"/>
              <w:rPr>
                <w:rFonts w:cs="Arial"/>
                <w:color w:val="000000"/>
                <w:sz w:val="18"/>
                <w:szCs w:val="18"/>
              </w:rPr>
            </w:pPr>
            <w:r w:rsidRPr="00B13A4C">
              <w:rPr>
                <w:rFonts w:cs="Arial"/>
                <w:color w:val="000000"/>
                <w:sz w:val="18"/>
                <w:szCs w:val="18"/>
              </w:rPr>
              <w:t>Cost Sheet</w:t>
            </w:r>
          </w:p>
        </w:tc>
        <w:tc>
          <w:tcPr>
            <w:tcW w:w="1195" w:type="dxa"/>
            <w:tcBorders>
              <w:top w:val="nil"/>
              <w:left w:val="nil"/>
              <w:bottom w:val="single" w:sz="4" w:space="0" w:color="auto"/>
              <w:right w:val="single" w:sz="4" w:space="0" w:color="auto"/>
            </w:tcBorders>
            <w:shd w:val="clear" w:color="auto" w:fill="auto"/>
            <w:vAlign w:val="bottom"/>
            <w:hideMark/>
          </w:tcPr>
          <w:p w14:paraId="4A130A00"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57737B63" w14:textId="77777777" w:rsidR="007D6007" w:rsidRPr="00B13A4C" w:rsidRDefault="007D6007" w:rsidP="007D6007">
            <w:pPr>
              <w:jc w:val="left"/>
              <w:rPr>
                <w:rFonts w:cs="Arial"/>
                <w:color w:val="000000"/>
                <w:sz w:val="18"/>
                <w:szCs w:val="18"/>
              </w:rPr>
            </w:pPr>
            <w:r w:rsidRPr="00B13A4C">
              <w:rPr>
                <w:rFonts w:cs="Arial"/>
                <w:color w:val="000000"/>
                <w:sz w:val="18"/>
                <w:szCs w:val="18"/>
              </w:rPr>
              <w:t>Are bidders permitted to deviate in any way from any manner of quoting fees you may be expecting? For example, if there is a pricing page in the RFP, can bidders submit an alternate fee structure? If there is no pricing page in the RFP, do you have any preference for how bidders should quote fees or can bidders create their own pricing categories?</w:t>
            </w:r>
          </w:p>
        </w:tc>
        <w:tc>
          <w:tcPr>
            <w:tcW w:w="3050" w:type="dxa"/>
            <w:tcBorders>
              <w:top w:val="nil"/>
              <w:left w:val="nil"/>
              <w:bottom w:val="single" w:sz="4" w:space="0" w:color="auto"/>
              <w:right w:val="single" w:sz="4" w:space="0" w:color="auto"/>
            </w:tcBorders>
            <w:shd w:val="clear" w:color="auto" w:fill="auto"/>
            <w:noWrap/>
            <w:vAlign w:val="bottom"/>
            <w:hideMark/>
          </w:tcPr>
          <w:p w14:paraId="0451798F" w14:textId="57C76384" w:rsidR="007D6007" w:rsidRPr="00B13A4C" w:rsidRDefault="007D6007" w:rsidP="007D6007">
            <w:pPr>
              <w:jc w:val="left"/>
              <w:rPr>
                <w:rFonts w:cs="Arial"/>
                <w:color w:val="000000"/>
                <w:sz w:val="18"/>
                <w:szCs w:val="18"/>
              </w:rPr>
            </w:pPr>
            <w:r w:rsidRPr="00B13A4C">
              <w:rPr>
                <w:rFonts w:cs="Arial"/>
                <w:color w:val="000000"/>
                <w:sz w:val="18"/>
                <w:szCs w:val="18"/>
              </w:rPr>
              <w:t> </w:t>
            </w:r>
            <w:r w:rsidR="00E30516">
              <w:rPr>
                <w:rFonts w:cs="Arial"/>
                <w:color w:val="000000"/>
                <w:sz w:val="18"/>
                <w:szCs w:val="18"/>
              </w:rPr>
              <w:t xml:space="preserve">Please complete the cost sheet as it is laid out. </w:t>
            </w:r>
          </w:p>
        </w:tc>
      </w:tr>
      <w:tr w:rsidR="007D6007" w:rsidRPr="00B13A4C" w14:paraId="62BAABDA"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699BD95" w14:textId="77777777" w:rsidR="007D6007" w:rsidRPr="00B13A4C" w:rsidRDefault="007D6007" w:rsidP="007D6007">
            <w:pPr>
              <w:rPr>
                <w:rFonts w:cs="Arial"/>
                <w:color w:val="000000"/>
                <w:sz w:val="18"/>
                <w:szCs w:val="18"/>
              </w:rPr>
            </w:pPr>
            <w:r w:rsidRPr="00B13A4C">
              <w:rPr>
                <w:rFonts w:cs="Arial"/>
                <w:color w:val="000000"/>
                <w:sz w:val="18"/>
                <w:szCs w:val="18"/>
              </w:rPr>
              <w:t>12</w:t>
            </w:r>
          </w:p>
        </w:tc>
        <w:tc>
          <w:tcPr>
            <w:tcW w:w="1260" w:type="dxa"/>
            <w:tcBorders>
              <w:top w:val="nil"/>
              <w:left w:val="nil"/>
              <w:bottom w:val="single" w:sz="4" w:space="0" w:color="auto"/>
              <w:right w:val="single" w:sz="4" w:space="0" w:color="auto"/>
            </w:tcBorders>
            <w:shd w:val="clear" w:color="auto" w:fill="auto"/>
            <w:noWrap/>
            <w:vAlign w:val="bottom"/>
            <w:hideMark/>
          </w:tcPr>
          <w:p w14:paraId="630ADE02" w14:textId="77777777" w:rsidR="007D6007" w:rsidRPr="00B13A4C" w:rsidRDefault="007D6007" w:rsidP="007D6007">
            <w:pPr>
              <w:jc w:val="left"/>
              <w:rPr>
                <w:rFonts w:cs="Arial"/>
                <w:color w:val="000000"/>
                <w:sz w:val="18"/>
                <w:szCs w:val="18"/>
              </w:rPr>
            </w:pPr>
            <w:r w:rsidRPr="00B13A4C">
              <w:rPr>
                <w:rFonts w:cs="Arial"/>
                <w:color w:val="000000"/>
                <w:sz w:val="18"/>
                <w:szCs w:val="18"/>
              </w:rPr>
              <w:t>Scope of Service</w:t>
            </w:r>
          </w:p>
        </w:tc>
        <w:tc>
          <w:tcPr>
            <w:tcW w:w="1195" w:type="dxa"/>
            <w:tcBorders>
              <w:top w:val="nil"/>
              <w:left w:val="nil"/>
              <w:bottom w:val="single" w:sz="4" w:space="0" w:color="auto"/>
              <w:right w:val="single" w:sz="4" w:space="0" w:color="auto"/>
            </w:tcBorders>
            <w:shd w:val="clear" w:color="auto" w:fill="auto"/>
            <w:vAlign w:val="bottom"/>
            <w:hideMark/>
          </w:tcPr>
          <w:p w14:paraId="32F3ED9C" w14:textId="77777777" w:rsidR="007D6007" w:rsidRPr="00B13A4C" w:rsidRDefault="007D6007" w:rsidP="007D6007">
            <w:pPr>
              <w:jc w:val="center"/>
              <w:rPr>
                <w:rFonts w:cs="Arial"/>
                <w:color w:val="000000"/>
                <w:sz w:val="18"/>
                <w:szCs w:val="18"/>
              </w:rPr>
            </w:pPr>
            <w:r w:rsidRPr="00B13A4C">
              <w:rPr>
                <w:rFonts w:cs="Arial"/>
                <w:color w:val="000000"/>
                <w:sz w:val="18"/>
                <w:szCs w:val="18"/>
              </w:rPr>
              <w:t>1</w:t>
            </w:r>
          </w:p>
        </w:tc>
        <w:tc>
          <w:tcPr>
            <w:tcW w:w="2765" w:type="dxa"/>
            <w:tcBorders>
              <w:top w:val="nil"/>
              <w:left w:val="nil"/>
              <w:bottom w:val="single" w:sz="4" w:space="0" w:color="auto"/>
              <w:right w:val="single" w:sz="4" w:space="0" w:color="auto"/>
            </w:tcBorders>
            <w:shd w:val="clear" w:color="auto" w:fill="auto"/>
            <w:vAlign w:val="bottom"/>
            <w:hideMark/>
          </w:tcPr>
          <w:p w14:paraId="52EF4F50" w14:textId="77777777" w:rsidR="007D6007" w:rsidRPr="00B13A4C" w:rsidRDefault="007D6007" w:rsidP="007D6007">
            <w:pPr>
              <w:jc w:val="left"/>
              <w:rPr>
                <w:rFonts w:cs="Arial"/>
                <w:color w:val="000000"/>
                <w:sz w:val="18"/>
                <w:szCs w:val="18"/>
              </w:rPr>
            </w:pPr>
            <w:r w:rsidRPr="00B13A4C">
              <w:rPr>
                <w:rFonts w:cs="Arial"/>
                <w:color w:val="000000"/>
                <w:sz w:val="18"/>
                <w:szCs w:val="18"/>
              </w:rPr>
              <w:t>Please describe your level of satisfaction with your current or recent vendor(s) for the same purchasing activity, if applicable.</w:t>
            </w:r>
          </w:p>
        </w:tc>
        <w:tc>
          <w:tcPr>
            <w:tcW w:w="3050" w:type="dxa"/>
            <w:tcBorders>
              <w:top w:val="nil"/>
              <w:left w:val="nil"/>
              <w:bottom w:val="single" w:sz="4" w:space="0" w:color="auto"/>
              <w:right w:val="single" w:sz="4" w:space="0" w:color="auto"/>
            </w:tcBorders>
            <w:shd w:val="clear" w:color="auto" w:fill="auto"/>
            <w:noWrap/>
            <w:vAlign w:val="bottom"/>
            <w:hideMark/>
          </w:tcPr>
          <w:p w14:paraId="41C2A181" w14:textId="12A01FD3" w:rsidR="007667C6" w:rsidRPr="00B13A4C" w:rsidRDefault="00636123" w:rsidP="007D6007">
            <w:pPr>
              <w:jc w:val="left"/>
              <w:rPr>
                <w:rFonts w:cs="Arial"/>
                <w:color w:val="000000"/>
                <w:sz w:val="18"/>
                <w:szCs w:val="18"/>
              </w:rPr>
            </w:pPr>
            <w:r w:rsidRPr="00B13A4C">
              <w:rPr>
                <w:rFonts w:cs="Arial"/>
                <w:color w:val="000000"/>
                <w:sz w:val="18"/>
                <w:szCs w:val="18"/>
              </w:rPr>
              <w:t> </w:t>
            </w:r>
            <w:bookmarkStart w:id="3" w:name="_Hlk201042060"/>
            <w:r w:rsidRPr="00D16E33">
              <w:rPr>
                <w:rFonts w:cs="Arial"/>
                <w:color w:val="000000"/>
                <w:sz w:val="18"/>
                <w:szCs w:val="18"/>
              </w:rPr>
              <w:t>All information can be found in the RFP, bidder should provide a response that meets the requirements of the RFP.</w:t>
            </w:r>
            <w:bookmarkEnd w:id="3"/>
          </w:p>
        </w:tc>
      </w:tr>
      <w:tr w:rsidR="007D6007" w:rsidRPr="00B13A4C" w14:paraId="163D8D23" w14:textId="77777777" w:rsidTr="00891E39">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E5FA9CE" w14:textId="77777777" w:rsidR="007D6007" w:rsidRPr="00B13A4C" w:rsidRDefault="007D6007" w:rsidP="007D6007">
            <w:pPr>
              <w:rPr>
                <w:rFonts w:cs="Arial"/>
                <w:color w:val="000000"/>
                <w:sz w:val="18"/>
                <w:szCs w:val="18"/>
              </w:rPr>
            </w:pPr>
            <w:r w:rsidRPr="00B13A4C">
              <w:rPr>
                <w:rFonts w:cs="Arial"/>
                <w:color w:val="000000"/>
                <w:sz w:val="18"/>
                <w:szCs w:val="18"/>
              </w:rPr>
              <w:t>13</w:t>
            </w:r>
          </w:p>
        </w:tc>
        <w:tc>
          <w:tcPr>
            <w:tcW w:w="1260" w:type="dxa"/>
            <w:tcBorders>
              <w:top w:val="nil"/>
              <w:left w:val="nil"/>
              <w:bottom w:val="single" w:sz="4" w:space="0" w:color="auto"/>
              <w:right w:val="single" w:sz="4" w:space="0" w:color="auto"/>
            </w:tcBorders>
            <w:shd w:val="clear" w:color="auto" w:fill="auto"/>
            <w:noWrap/>
            <w:vAlign w:val="bottom"/>
            <w:hideMark/>
          </w:tcPr>
          <w:p w14:paraId="270214FC" w14:textId="77777777" w:rsidR="007D6007" w:rsidRPr="00B13A4C" w:rsidRDefault="007D6007" w:rsidP="007D6007">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15EBD686"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13919764" w14:textId="77777777" w:rsidR="007D6007" w:rsidRPr="00B13A4C" w:rsidRDefault="007D6007" w:rsidP="007D6007">
            <w:pPr>
              <w:jc w:val="left"/>
              <w:rPr>
                <w:rFonts w:cs="Arial"/>
                <w:color w:val="000000"/>
                <w:sz w:val="18"/>
                <w:szCs w:val="18"/>
              </w:rPr>
            </w:pPr>
            <w:r w:rsidRPr="00B13A4C">
              <w:rPr>
                <w:rFonts w:cs="Arial"/>
                <w:color w:val="000000"/>
                <w:sz w:val="18"/>
                <w:szCs w:val="18"/>
              </w:rPr>
              <w:t>Is there an incumbent and have you been satisfied with the incumbent's performance?</w:t>
            </w:r>
          </w:p>
        </w:tc>
        <w:tc>
          <w:tcPr>
            <w:tcW w:w="3050" w:type="dxa"/>
            <w:tcBorders>
              <w:top w:val="nil"/>
              <w:left w:val="nil"/>
              <w:bottom w:val="single" w:sz="4" w:space="0" w:color="auto"/>
              <w:right w:val="single" w:sz="4" w:space="0" w:color="auto"/>
            </w:tcBorders>
            <w:shd w:val="clear" w:color="auto" w:fill="auto"/>
            <w:vAlign w:val="center"/>
            <w:hideMark/>
          </w:tcPr>
          <w:p w14:paraId="5369A075" w14:textId="20BCE97B" w:rsidR="007D6007" w:rsidRPr="00B13A4C" w:rsidRDefault="007667C6" w:rsidP="007D6007">
            <w:pPr>
              <w:rPr>
                <w:rFonts w:cs="Arial"/>
                <w:color w:val="000000"/>
                <w:sz w:val="18"/>
                <w:szCs w:val="18"/>
              </w:rPr>
            </w:pPr>
            <w:r>
              <w:rPr>
                <w:rFonts w:cs="Arial"/>
                <w:color w:val="000000"/>
                <w:sz w:val="18"/>
                <w:szCs w:val="18"/>
              </w:rPr>
              <w:t xml:space="preserve">See question 1 for historical and question 12. </w:t>
            </w:r>
          </w:p>
        </w:tc>
      </w:tr>
      <w:tr w:rsidR="007D6007" w:rsidRPr="00B13A4C" w14:paraId="6520593B"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25C2904" w14:textId="77777777" w:rsidR="007D6007" w:rsidRPr="00B13A4C" w:rsidRDefault="007D6007" w:rsidP="007D6007">
            <w:pPr>
              <w:rPr>
                <w:rFonts w:cs="Arial"/>
                <w:color w:val="000000"/>
                <w:sz w:val="18"/>
                <w:szCs w:val="18"/>
              </w:rPr>
            </w:pPr>
            <w:r w:rsidRPr="00B13A4C">
              <w:rPr>
                <w:rFonts w:cs="Arial"/>
                <w:color w:val="000000"/>
                <w:sz w:val="18"/>
                <w:szCs w:val="18"/>
              </w:rPr>
              <w:t>14</w:t>
            </w:r>
          </w:p>
        </w:tc>
        <w:tc>
          <w:tcPr>
            <w:tcW w:w="1260" w:type="dxa"/>
            <w:tcBorders>
              <w:top w:val="nil"/>
              <w:left w:val="nil"/>
              <w:bottom w:val="single" w:sz="4" w:space="0" w:color="auto"/>
              <w:right w:val="single" w:sz="4" w:space="0" w:color="auto"/>
            </w:tcBorders>
            <w:shd w:val="clear" w:color="auto" w:fill="auto"/>
            <w:noWrap/>
            <w:vAlign w:val="bottom"/>
            <w:hideMark/>
          </w:tcPr>
          <w:p w14:paraId="349E6C39" w14:textId="77777777" w:rsidR="007D6007" w:rsidRPr="00B13A4C" w:rsidRDefault="007D6007" w:rsidP="007D6007">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3CAAA485"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797645AC" w14:textId="77777777" w:rsidR="007D6007" w:rsidRPr="00B13A4C" w:rsidRDefault="007D6007" w:rsidP="007D6007">
            <w:pPr>
              <w:jc w:val="left"/>
              <w:rPr>
                <w:rFonts w:cs="Arial"/>
                <w:color w:val="000000"/>
                <w:sz w:val="18"/>
                <w:szCs w:val="18"/>
              </w:rPr>
            </w:pPr>
            <w:r w:rsidRPr="00B13A4C">
              <w:rPr>
                <w:rFonts w:cs="Arial"/>
                <w:color w:val="000000"/>
                <w:sz w:val="18"/>
                <w:szCs w:val="18"/>
              </w:rPr>
              <w:t>Do you have a budget or budget estimate for this contract?</w:t>
            </w:r>
          </w:p>
        </w:tc>
        <w:tc>
          <w:tcPr>
            <w:tcW w:w="3050" w:type="dxa"/>
            <w:tcBorders>
              <w:top w:val="nil"/>
              <w:left w:val="nil"/>
              <w:bottom w:val="single" w:sz="4" w:space="0" w:color="auto"/>
              <w:right w:val="single" w:sz="4" w:space="0" w:color="auto"/>
            </w:tcBorders>
            <w:shd w:val="clear" w:color="auto" w:fill="auto"/>
            <w:noWrap/>
            <w:vAlign w:val="bottom"/>
            <w:hideMark/>
          </w:tcPr>
          <w:p w14:paraId="495BE300" w14:textId="49E1F9DF" w:rsidR="00AA450B" w:rsidRPr="00B13A4C" w:rsidRDefault="007D6007" w:rsidP="007D6007">
            <w:pPr>
              <w:jc w:val="left"/>
              <w:rPr>
                <w:rFonts w:cs="Arial"/>
                <w:color w:val="000000"/>
                <w:sz w:val="18"/>
                <w:szCs w:val="18"/>
              </w:rPr>
            </w:pPr>
            <w:r w:rsidRPr="00B13A4C">
              <w:rPr>
                <w:rFonts w:cs="Arial"/>
                <w:color w:val="000000"/>
                <w:sz w:val="18"/>
                <w:szCs w:val="18"/>
              </w:rPr>
              <w:t> </w:t>
            </w:r>
            <w:r w:rsidR="00AA450B">
              <w:rPr>
                <w:rFonts w:cs="Arial"/>
                <w:color w:val="000000"/>
                <w:sz w:val="18"/>
                <w:szCs w:val="18"/>
              </w:rPr>
              <w:t>See Question 1 for historical contracted amounts.</w:t>
            </w:r>
          </w:p>
        </w:tc>
      </w:tr>
      <w:tr w:rsidR="007D6007" w:rsidRPr="00B13A4C" w14:paraId="7A70AE8A"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50C0B4B" w14:textId="77777777" w:rsidR="007D6007" w:rsidRPr="00B13A4C" w:rsidRDefault="007D6007" w:rsidP="007D6007">
            <w:pPr>
              <w:rPr>
                <w:rFonts w:cs="Arial"/>
                <w:color w:val="000000"/>
                <w:sz w:val="18"/>
                <w:szCs w:val="18"/>
              </w:rPr>
            </w:pPr>
            <w:r w:rsidRPr="00B13A4C">
              <w:rPr>
                <w:rFonts w:cs="Arial"/>
                <w:color w:val="000000"/>
                <w:sz w:val="18"/>
                <w:szCs w:val="18"/>
              </w:rPr>
              <w:t>15</w:t>
            </w:r>
          </w:p>
        </w:tc>
        <w:tc>
          <w:tcPr>
            <w:tcW w:w="1260" w:type="dxa"/>
            <w:tcBorders>
              <w:top w:val="nil"/>
              <w:left w:val="nil"/>
              <w:bottom w:val="single" w:sz="4" w:space="0" w:color="auto"/>
              <w:right w:val="single" w:sz="4" w:space="0" w:color="auto"/>
            </w:tcBorders>
            <w:shd w:val="clear" w:color="auto" w:fill="auto"/>
            <w:noWrap/>
            <w:vAlign w:val="bottom"/>
            <w:hideMark/>
          </w:tcPr>
          <w:p w14:paraId="5A1A146F" w14:textId="77777777" w:rsidR="007D6007" w:rsidRPr="00B13A4C" w:rsidRDefault="007D6007" w:rsidP="007D6007">
            <w:pPr>
              <w:jc w:val="left"/>
              <w:rPr>
                <w:rFonts w:cs="Arial"/>
                <w:color w:val="000000"/>
                <w:sz w:val="18"/>
                <w:szCs w:val="18"/>
              </w:rPr>
            </w:pPr>
            <w:r w:rsidRPr="00B13A4C">
              <w:rPr>
                <w:rFonts w:cs="Arial"/>
                <w:color w:val="000000"/>
                <w:sz w:val="18"/>
                <w:szCs w:val="18"/>
              </w:rPr>
              <w:t>III. A</w:t>
            </w:r>
          </w:p>
        </w:tc>
        <w:tc>
          <w:tcPr>
            <w:tcW w:w="1195" w:type="dxa"/>
            <w:tcBorders>
              <w:top w:val="nil"/>
              <w:left w:val="nil"/>
              <w:bottom w:val="single" w:sz="4" w:space="0" w:color="auto"/>
              <w:right w:val="single" w:sz="4" w:space="0" w:color="auto"/>
            </w:tcBorders>
            <w:shd w:val="clear" w:color="auto" w:fill="auto"/>
            <w:vAlign w:val="bottom"/>
            <w:hideMark/>
          </w:tcPr>
          <w:p w14:paraId="358EDE83" w14:textId="77777777" w:rsidR="007D6007" w:rsidRPr="00B13A4C" w:rsidRDefault="007D6007" w:rsidP="007D6007">
            <w:pPr>
              <w:jc w:val="center"/>
              <w:rPr>
                <w:rFonts w:cs="Arial"/>
                <w:color w:val="000000"/>
                <w:sz w:val="18"/>
                <w:szCs w:val="18"/>
              </w:rPr>
            </w:pPr>
            <w:r w:rsidRPr="00B13A4C">
              <w:rPr>
                <w:rFonts w:cs="Arial"/>
                <w:color w:val="000000"/>
                <w:sz w:val="18"/>
                <w:szCs w:val="18"/>
              </w:rPr>
              <w:t>15</w:t>
            </w:r>
          </w:p>
        </w:tc>
        <w:tc>
          <w:tcPr>
            <w:tcW w:w="2765" w:type="dxa"/>
            <w:tcBorders>
              <w:top w:val="nil"/>
              <w:left w:val="nil"/>
              <w:bottom w:val="single" w:sz="4" w:space="0" w:color="auto"/>
              <w:right w:val="single" w:sz="4" w:space="0" w:color="auto"/>
            </w:tcBorders>
            <w:shd w:val="clear" w:color="auto" w:fill="auto"/>
            <w:vAlign w:val="bottom"/>
            <w:hideMark/>
          </w:tcPr>
          <w:p w14:paraId="44FB088D" w14:textId="77777777" w:rsidR="007D6007" w:rsidRPr="00B13A4C" w:rsidRDefault="007D6007" w:rsidP="007D6007">
            <w:pPr>
              <w:jc w:val="left"/>
              <w:rPr>
                <w:rFonts w:cs="Arial"/>
                <w:color w:val="000000"/>
                <w:sz w:val="18"/>
                <w:szCs w:val="18"/>
              </w:rPr>
            </w:pPr>
            <w:r w:rsidRPr="00B13A4C">
              <w:rPr>
                <w:rFonts w:cs="Arial"/>
                <w:color w:val="000000"/>
                <w:sz w:val="18"/>
                <w:szCs w:val="18"/>
              </w:rPr>
              <w:t>Can you confirm whether subcontracting is allowed under this contract?</w:t>
            </w:r>
          </w:p>
        </w:tc>
        <w:tc>
          <w:tcPr>
            <w:tcW w:w="3050" w:type="dxa"/>
            <w:tcBorders>
              <w:top w:val="nil"/>
              <w:left w:val="nil"/>
              <w:bottom w:val="single" w:sz="4" w:space="0" w:color="auto"/>
              <w:right w:val="single" w:sz="4" w:space="0" w:color="auto"/>
            </w:tcBorders>
            <w:shd w:val="clear" w:color="auto" w:fill="auto"/>
            <w:noWrap/>
            <w:vAlign w:val="bottom"/>
            <w:hideMark/>
          </w:tcPr>
          <w:p w14:paraId="6D83F591" w14:textId="653E832B" w:rsidR="007D6007" w:rsidRPr="00B13A4C" w:rsidRDefault="007D6007" w:rsidP="007D6007">
            <w:pPr>
              <w:jc w:val="left"/>
              <w:rPr>
                <w:rFonts w:cs="Arial"/>
                <w:color w:val="000000"/>
                <w:sz w:val="18"/>
                <w:szCs w:val="18"/>
              </w:rPr>
            </w:pPr>
            <w:r w:rsidRPr="00B13A4C">
              <w:rPr>
                <w:rFonts w:cs="Arial"/>
                <w:color w:val="000000"/>
                <w:sz w:val="18"/>
                <w:szCs w:val="18"/>
              </w:rPr>
              <w:t> </w:t>
            </w:r>
            <w:r w:rsidR="007667C6">
              <w:rPr>
                <w:rFonts w:cs="Arial"/>
                <w:color w:val="000000"/>
                <w:sz w:val="18"/>
                <w:szCs w:val="18"/>
              </w:rPr>
              <w:t xml:space="preserve">All pertinent information is included in the RFP. </w:t>
            </w:r>
          </w:p>
        </w:tc>
      </w:tr>
      <w:tr w:rsidR="007D6007" w:rsidRPr="00B13A4C" w14:paraId="5BFAB000"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FE4CF81" w14:textId="77777777" w:rsidR="007D6007" w:rsidRPr="00B13A4C" w:rsidRDefault="007D6007" w:rsidP="007D6007">
            <w:pPr>
              <w:rPr>
                <w:rFonts w:cs="Arial"/>
                <w:color w:val="000000"/>
                <w:sz w:val="18"/>
                <w:szCs w:val="18"/>
              </w:rPr>
            </w:pPr>
            <w:r w:rsidRPr="00B13A4C">
              <w:rPr>
                <w:rFonts w:cs="Arial"/>
                <w:color w:val="000000"/>
                <w:sz w:val="18"/>
                <w:szCs w:val="18"/>
              </w:rPr>
              <w:t>16</w:t>
            </w:r>
          </w:p>
        </w:tc>
        <w:tc>
          <w:tcPr>
            <w:tcW w:w="1260" w:type="dxa"/>
            <w:tcBorders>
              <w:top w:val="nil"/>
              <w:left w:val="nil"/>
              <w:bottom w:val="single" w:sz="4" w:space="0" w:color="auto"/>
              <w:right w:val="single" w:sz="4" w:space="0" w:color="auto"/>
            </w:tcBorders>
            <w:shd w:val="clear" w:color="auto" w:fill="auto"/>
            <w:noWrap/>
            <w:vAlign w:val="bottom"/>
            <w:hideMark/>
          </w:tcPr>
          <w:p w14:paraId="17F96CF2" w14:textId="77777777" w:rsidR="007D6007" w:rsidRPr="00B13A4C" w:rsidRDefault="007D6007" w:rsidP="007D6007">
            <w:pPr>
              <w:jc w:val="left"/>
              <w:rPr>
                <w:rFonts w:cs="Arial"/>
                <w:color w:val="000000"/>
                <w:sz w:val="18"/>
                <w:szCs w:val="18"/>
              </w:rPr>
            </w:pPr>
            <w:r w:rsidRPr="00B13A4C">
              <w:rPr>
                <w:rFonts w:cs="Arial"/>
                <w:color w:val="000000"/>
                <w:sz w:val="18"/>
                <w:szCs w:val="18"/>
              </w:rPr>
              <w:t>V. A</w:t>
            </w:r>
          </w:p>
        </w:tc>
        <w:tc>
          <w:tcPr>
            <w:tcW w:w="1195" w:type="dxa"/>
            <w:tcBorders>
              <w:top w:val="nil"/>
              <w:left w:val="nil"/>
              <w:bottom w:val="single" w:sz="4" w:space="0" w:color="auto"/>
              <w:right w:val="single" w:sz="4" w:space="0" w:color="auto"/>
            </w:tcBorders>
            <w:shd w:val="clear" w:color="auto" w:fill="auto"/>
            <w:vAlign w:val="bottom"/>
            <w:hideMark/>
          </w:tcPr>
          <w:p w14:paraId="56D534AA" w14:textId="77777777" w:rsidR="007D6007" w:rsidRPr="00B13A4C" w:rsidRDefault="007D6007" w:rsidP="007D6007">
            <w:pPr>
              <w:jc w:val="center"/>
              <w:rPr>
                <w:rFonts w:cs="Arial"/>
                <w:color w:val="000000"/>
                <w:sz w:val="18"/>
                <w:szCs w:val="18"/>
              </w:rPr>
            </w:pPr>
            <w:r w:rsidRPr="00B13A4C">
              <w:rPr>
                <w:rFonts w:cs="Arial"/>
                <w:color w:val="000000"/>
                <w:sz w:val="18"/>
                <w:szCs w:val="18"/>
              </w:rPr>
              <w:t>23</w:t>
            </w:r>
          </w:p>
        </w:tc>
        <w:tc>
          <w:tcPr>
            <w:tcW w:w="2765" w:type="dxa"/>
            <w:tcBorders>
              <w:top w:val="nil"/>
              <w:left w:val="nil"/>
              <w:bottom w:val="single" w:sz="4" w:space="0" w:color="auto"/>
              <w:right w:val="single" w:sz="4" w:space="0" w:color="auto"/>
            </w:tcBorders>
            <w:shd w:val="clear" w:color="auto" w:fill="auto"/>
            <w:vAlign w:val="bottom"/>
            <w:hideMark/>
          </w:tcPr>
          <w:p w14:paraId="4C5232CD" w14:textId="77777777" w:rsidR="007D6007" w:rsidRPr="00B13A4C" w:rsidRDefault="007D6007" w:rsidP="007D6007">
            <w:pPr>
              <w:jc w:val="left"/>
              <w:rPr>
                <w:rFonts w:cs="Arial"/>
                <w:color w:val="000000"/>
                <w:sz w:val="18"/>
                <w:szCs w:val="18"/>
              </w:rPr>
            </w:pPr>
            <w:r w:rsidRPr="00B13A4C">
              <w:rPr>
                <w:rFonts w:cs="Arial"/>
                <w:color w:val="000000"/>
                <w:sz w:val="18"/>
                <w:szCs w:val="18"/>
              </w:rPr>
              <w:t>Are there languages other than English and Spanish that the contractor would need to have available?</w:t>
            </w:r>
          </w:p>
        </w:tc>
        <w:tc>
          <w:tcPr>
            <w:tcW w:w="3050" w:type="dxa"/>
            <w:tcBorders>
              <w:top w:val="nil"/>
              <w:left w:val="nil"/>
              <w:bottom w:val="single" w:sz="4" w:space="0" w:color="auto"/>
              <w:right w:val="single" w:sz="4" w:space="0" w:color="auto"/>
            </w:tcBorders>
            <w:shd w:val="clear" w:color="auto" w:fill="auto"/>
            <w:noWrap/>
            <w:vAlign w:val="bottom"/>
            <w:hideMark/>
          </w:tcPr>
          <w:p w14:paraId="1B196731" w14:textId="77777777" w:rsidR="00B042CF" w:rsidRDefault="007D6007" w:rsidP="007D6007">
            <w:pPr>
              <w:jc w:val="left"/>
              <w:rPr>
                <w:rFonts w:cs="Arial"/>
                <w:color w:val="000000"/>
                <w:sz w:val="18"/>
                <w:szCs w:val="18"/>
              </w:rPr>
            </w:pPr>
            <w:r w:rsidRPr="00B13A4C">
              <w:rPr>
                <w:rFonts w:cs="Arial"/>
                <w:color w:val="000000"/>
                <w:sz w:val="18"/>
                <w:szCs w:val="18"/>
              </w:rPr>
              <w:t> </w:t>
            </w:r>
            <w:r w:rsidR="007667C6" w:rsidRPr="007667C6">
              <w:rPr>
                <w:rFonts w:cs="Arial"/>
                <w:color w:val="000000"/>
                <w:sz w:val="18"/>
                <w:szCs w:val="18"/>
              </w:rPr>
              <w:t>Contractor shall supply a method of telephonic interpretation for non-English and non-Spanish language interpretation services</w:t>
            </w:r>
            <w:r w:rsidR="007667C6">
              <w:rPr>
                <w:rFonts w:cs="Arial"/>
                <w:color w:val="000000"/>
                <w:sz w:val="18"/>
                <w:szCs w:val="18"/>
              </w:rPr>
              <w:t xml:space="preserve">. </w:t>
            </w:r>
          </w:p>
          <w:p w14:paraId="73441960" w14:textId="77777777" w:rsidR="00B042CF" w:rsidRDefault="00B042CF" w:rsidP="007D6007">
            <w:pPr>
              <w:jc w:val="left"/>
              <w:rPr>
                <w:rFonts w:cs="Arial"/>
                <w:color w:val="000000"/>
                <w:sz w:val="18"/>
                <w:szCs w:val="18"/>
              </w:rPr>
            </w:pPr>
          </w:p>
          <w:p w14:paraId="0873C289" w14:textId="620E0BFE" w:rsidR="007D6007" w:rsidRPr="00B13A4C" w:rsidRDefault="00954AA8" w:rsidP="007D6007">
            <w:pPr>
              <w:jc w:val="left"/>
              <w:rPr>
                <w:rFonts w:cs="Arial"/>
                <w:color w:val="000000"/>
                <w:sz w:val="18"/>
                <w:szCs w:val="18"/>
              </w:rPr>
            </w:pPr>
            <w:r>
              <w:rPr>
                <w:rFonts w:cs="Arial"/>
                <w:color w:val="000000"/>
                <w:sz w:val="18"/>
                <w:szCs w:val="18"/>
              </w:rPr>
              <w:t>See</w:t>
            </w:r>
            <w:r w:rsidR="00B042CF">
              <w:rPr>
                <w:rFonts w:cs="Arial"/>
                <w:color w:val="000000"/>
                <w:sz w:val="18"/>
                <w:szCs w:val="18"/>
              </w:rPr>
              <w:t xml:space="preserve"> </w:t>
            </w:r>
            <w:r w:rsidR="007667C6" w:rsidRPr="00B042CF">
              <w:rPr>
                <w:rFonts w:cs="Arial"/>
                <w:color w:val="000000"/>
                <w:sz w:val="18"/>
                <w:szCs w:val="18"/>
              </w:rPr>
              <w:t>V</w:t>
            </w:r>
            <w:r>
              <w:rPr>
                <w:rFonts w:cs="Arial"/>
                <w:color w:val="000000"/>
                <w:sz w:val="18"/>
                <w:szCs w:val="18"/>
              </w:rPr>
              <w:t>.</w:t>
            </w:r>
            <w:r w:rsidR="007667C6" w:rsidRPr="00B042CF">
              <w:rPr>
                <w:rFonts w:cs="Arial"/>
                <w:color w:val="000000"/>
                <w:sz w:val="18"/>
                <w:szCs w:val="18"/>
              </w:rPr>
              <w:t>B</w:t>
            </w:r>
            <w:r>
              <w:rPr>
                <w:rFonts w:cs="Arial"/>
                <w:color w:val="000000"/>
                <w:sz w:val="18"/>
                <w:szCs w:val="18"/>
              </w:rPr>
              <w:t>.</w:t>
            </w:r>
            <w:r w:rsidR="00B042CF">
              <w:rPr>
                <w:rFonts w:cs="Arial"/>
                <w:color w:val="000000"/>
                <w:sz w:val="18"/>
                <w:szCs w:val="18"/>
              </w:rPr>
              <w:t xml:space="preserve"> General operational requirements </w:t>
            </w:r>
            <w:r>
              <w:rPr>
                <w:rFonts w:cs="Arial"/>
                <w:color w:val="000000"/>
                <w:sz w:val="18"/>
                <w:szCs w:val="18"/>
              </w:rPr>
              <w:t>.</w:t>
            </w:r>
            <w:r w:rsidR="00B042CF">
              <w:rPr>
                <w:rFonts w:cs="Arial"/>
                <w:color w:val="000000"/>
                <w:sz w:val="18"/>
                <w:szCs w:val="18"/>
              </w:rPr>
              <w:t>6</w:t>
            </w:r>
            <w:r>
              <w:rPr>
                <w:rFonts w:cs="Arial"/>
                <w:color w:val="000000"/>
                <w:sz w:val="18"/>
                <w:szCs w:val="18"/>
              </w:rPr>
              <w:t>.</w:t>
            </w:r>
          </w:p>
        </w:tc>
      </w:tr>
      <w:tr w:rsidR="007D6007" w:rsidRPr="00B13A4C" w14:paraId="6D30144F"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B3ECC9D" w14:textId="77777777" w:rsidR="007D6007" w:rsidRPr="00B13A4C" w:rsidRDefault="007D6007" w:rsidP="007D6007">
            <w:pPr>
              <w:rPr>
                <w:rFonts w:cs="Arial"/>
                <w:color w:val="000000"/>
                <w:sz w:val="18"/>
                <w:szCs w:val="18"/>
              </w:rPr>
            </w:pPr>
            <w:r w:rsidRPr="00B13A4C">
              <w:rPr>
                <w:rFonts w:cs="Arial"/>
                <w:color w:val="000000"/>
                <w:sz w:val="18"/>
                <w:szCs w:val="18"/>
              </w:rPr>
              <w:t>17</w:t>
            </w:r>
          </w:p>
        </w:tc>
        <w:tc>
          <w:tcPr>
            <w:tcW w:w="1260" w:type="dxa"/>
            <w:tcBorders>
              <w:top w:val="nil"/>
              <w:left w:val="nil"/>
              <w:bottom w:val="single" w:sz="4" w:space="0" w:color="auto"/>
              <w:right w:val="single" w:sz="4" w:space="0" w:color="auto"/>
            </w:tcBorders>
            <w:shd w:val="clear" w:color="auto" w:fill="auto"/>
            <w:noWrap/>
            <w:vAlign w:val="bottom"/>
            <w:hideMark/>
          </w:tcPr>
          <w:p w14:paraId="733C69FD" w14:textId="77777777" w:rsidR="007D6007" w:rsidRPr="00B13A4C" w:rsidRDefault="007D6007" w:rsidP="007D6007">
            <w:pPr>
              <w:jc w:val="left"/>
              <w:rPr>
                <w:rFonts w:cs="Arial"/>
                <w:color w:val="000000"/>
                <w:sz w:val="18"/>
                <w:szCs w:val="18"/>
              </w:rPr>
            </w:pPr>
            <w:r w:rsidRPr="00B13A4C">
              <w:rPr>
                <w:rFonts w:cs="Arial"/>
                <w:color w:val="000000"/>
                <w:sz w:val="18"/>
                <w:szCs w:val="18"/>
              </w:rPr>
              <w:t>V.</w:t>
            </w:r>
          </w:p>
        </w:tc>
        <w:tc>
          <w:tcPr>
            <w:tcW w:w="1195" w:type="dxa"/>
            <w:tcBorders>
              <w:top w:val="nil"/>
              <w:left w:val="nil"/>
              <w:bottom w:val="single" w:sz="4" w:space="0" w:color="auto"/>
              <w:right w:val="single" w:sz="4" w:space="0" w:color="auto"/>
            </w:tcBorders>
            <w:shd w:val="clear" w:color="auto" w:fill="auto"/>
            <w:vAlign w:val="bottom"/>
            <w:hideMark/>
          </w:tcPr>
          <w:p w14:paraId="6FBB0FA2"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7653BC73"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Do you </w:t>
            </w:r>
            <w:proofErr w:type="gramStart"/>
            <w:r w:rsidRPr="00B13A4C">
              <w:rPr>
                <w:rFonts w:cs="Arial"/>
                <w:color w:val="000000"/>
                <w:sz w:val="18"/>
                <w:szCs w:val="18"/>
              </w:rPr>
              <w:t>have a preference for</w:t>
            </w:r>
            <w:proofErr w:type="gramEnd"/>
            <w:r w:rsidRPr="00B13A4C">
              <w:rPr>
                <w:rFonts w:cs="Arial"/>
                <w:color w:val="000000"/>
                <w:sz w:val="18"/>
                <w:szCs w:val="18"/>
              </w:rPr>
              <w:t xml:space="preserve"> an in-state vendor?</w:t>
            </w:r>
          </w:p>
        </w:tc>
        <w:tc>
          <w:tcPr>
            <w:tcW w:w="3050" w:type="dxa"/>
            <w:tcBorders>
              <w:top w:val="nil"/>
              <w:left w:val="nil"/>
              <w:bottom w:val="single" w:sz="4" w:space="0" w:color="auto"/>
              <w:right w:val="single" w:sz="4" w:space="0" w:color="auto"/>
            </w:tcBorders>
            <w:shd w:val="clear" w:color="auto" w:fill="auto"/>
            <w:noWrap/>
            <w:vAlign w:val="bottom"/>
            <w:hideMark/>
          </w:tcPr>
          <w:p w14:paraId="057178B3" w14:textId="21EAAE17" w:rsidR="007D6007" w:rsidRPr="00B13A4C" w:rsidRDefault="007D6007" w:rsidP="007D6007">
            <w:pPr>
              <w:jc w:val="left"/>
              <w:rPr>
                <w:rFonts w:cs="Arial"/>
                <w:color w:val="000000"/>
                <w:sz w:val="18"/>
                <w:szCs w:val="18"/>
              </w:rPr>
            </w:pPr>
            <w:r w:rsidRPr="00B13A4C">
              <w:rPr>
                <w:rFonts w:cs="Arial"/>
                <w:color w:val="000000"/>
                <w:sz w:val="18"/>
                <w:szCs w:val="18"/>
              </w:rPr>
              <w:t> </w:t>
            </w:r>
            <w:r w:rsidR="007667C6">
              <w:rPr>
                <w:rFonts w:cs="Arial"/>
                <w:color w:val="000000"/>
                <w:sz w:val="18"/>
                <w:szCs w:val="18"/>
              </w:rPr>
              <w:t xml:space="preserve">The RFP is open to vendors located within the United States. </w:t>
            </w:r>
          </w:p>
        </w:tc>
      </w:tr>
      <w:tr w:rsidR="007D6007" w:rsidRPr="00B13A4C" w14:paraId="3D924C72"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8881E1F" w14:textId="77777777" w:rsidR="007D6007" w:rsidRPr="00B13A4C" w:rsidRDefault="007D6007" w:rsidP="007D6007">
            <w:pPr>
              <w:rPr>
                <w:rFonts w:cs="Arial"/>
                <w:color w:val="000000"/>
                <w:sz w:val="18"/>
                <w:szCs w:val="18"/>
              </w:rPr>
            </w:pPr>
            <w:r w:rsidRPr="00B13A4C">
              <w:rPr>
                <w:rFonts w:cs="Arial"/>
                <w:color w:val="000000"/>
                <w:sz w:val="18"/>
                <w:szCs w:val="18"/>
              </w:rPr>
              <w:t>18</w:t>
            </w:r>
          </w:p>
        </w:tc>
        <w:tc>
          <w:tcPr>
            <w:tcW w:w="1260" w:type="dxa"/>
            <w:tcBorders>
              <w:top w:val="nil"/>
              <w:left w:val="nil"/>
              <w:bottom w:val="single" w:sz="4" w:space="0" w:color="auto"/>
              <w:right w:val="single" w:sz="4" w:space="0" w:color="auto"/>
            </w:tcBorders>
            <w:shd w:val="clear" w:color="auto" w:fill="auto"/>
            <w:noWrap/>
            <w:vAlign w:val="bottom"/>
            <w:hideMark/>
          </w:tcPr>
          <w:p w14:paraId="48F87C2E" w14:textId="77777777" w:rsidR="007D6007" w:rsidRPr="00B13A4C" w:rsidRDefault="007D6007" w:rsidP="007D6007">
            <w:pPr>
              <w:jc w:val="left"/>
              <w:rPr>
                <w:rFonts w:cs="Arial"/>
                <w:color w:val="000000"/>
                <w:sz w:val="18"/>
                <w:szCs w:val="18"/>
              </w:rPr>
            </w:pPr>
            <w:r w:rsidRPr="00B13A4C">
              <w:rPr>
                <w:rFonts w:cs="Arial"/>
                <w:color w:val="000000"/>
                <w:sz w:val="18"/>
                <w:szCs w:val="18"/>
              </w:rPr>
              <w:t>V. c. 3. B.</w:t>
            </w:r>
          </w:p>
        </w:tc>
        <w:tc>
          <w:tcPr>
            <w:tcW w:w="1195" w:type="dxa"/>
            <w:tcBorders>
              <w:top w:val="nil"/>
              <w:left w:val="nil"/>
              <w:bottom w:val="single" w:sz="4" w:space="0" w:color="auto"/>
              <w:right w:val="single" w:sz="4" w:space="0" w:color="auto"/>
            </w:tcBorders>
            <w:shd w:val="clear" w:color="auto" w:fill="auto"/>
            <w:vAlign w:val="bottom"/>
            <w:hideMark/>
          </w:tcPr>
          <w:p w14:paraId="7FC0C048" w14:textId="77777777" w:rsidR="007D6007" w:rsidRPr="00B13A4C" w:rsidRDefault="007D6007" w:rsidP="007D6007">
            <w:pPr>
              <w:jc w:val="center"/>
              <w:rPr>
                <w:rFonts w:cs="Arial"/>
                <w:color w:val="000000"/>
                <w:sz w:val="18"/>
                <w:szCs w:val="18"/>
              </w:rPr>
            </w:pPr>
            <w:r w:rsidRPr="00B13A4C">
              <w:rPr>
                <w:rFonts w:cs="Arial"/>
                <w:color w:val="000000"/>
                <w:sz w:val="18"/>
                <w:szCs w:val="18"/>
              </w:rPr>
              <w:t>26</w:t>
            </w:r>
          </w:p>
        </w:tc>
        <w:tc>
          <w:tcPr>
            <w:tcW w:w="2765" w:type="dxa"/>
            <w:tcBorders>
              <w:top w:val="nil"/>
              <w:left w:val="nil"/>
              <w:bottom w:val="single" w:sz="4" w:space="0" w:color="auto"/>
              <w:right w:val="single" w:sz="4" w:space="0" w:color="auto"/>
            </w:tcBorders>
            <w:shd w:val="clear" w:color="auto" w:fill="auto"/>
            <w:vAlign w:val="bottom"/>
            <w:hideMark/>
          </w:tcPr>
          <w:p w14:paraId="209D869D" w14:textId="77777777" w:rsidR="007D6007" w:rsidRPr="00B13A4C" w:rsidRDefault="007D6007" w:rsidP="007D6007">
            <w:pPr>
              <w:jc w:val="left"/>
              <w:rPr>
                <w:rFonts w:cs="Arial"/>
                <w:color w:val="000000"/>
                <w:sz w:val="18"/>
                <w:szCs w:val="18"/>
              </w:rPr>
            </w:pPr>
            <w:r w:rsidRPr="00B13A4C">
              <w:rPr>
                <w:rFonts w:cs="Arial"/>
                <w:color w:val="000000"/>
                <w:sz w:val="18"/>
                <w:szCs w:val="18"/>
              </w:rPr>
              <w:t>What CRM and other software are currently used to provide these call center services?</w:t>
            </w:r>
          </w:p>
        </w:tc>
        <w:tc>
          <w:tcPr>
            <w:tcW w:w="3050" w:type="dxa"/>
            <w:tcBorders>
              <w:top w:val="nil"/>
              <w:left w:val="nil"/>
              <w:bottom w:val="single" w:sz="4" w:space="0" w:color="auto"/>
              <w:right w:val="single" w:sz="4" w:space="0" w:color="auto"/>
            </w:tcBorders>
            <w:shd w:val="clear" w:color="auto" w:fill="auto"/>
            <w:noWrap/>
            <w:vAlign w:val="bottom"/>
            <w:hideMark/>
          </w:tcPr>
          <w:p w14:paraId="564203A2" w14:textId="2DC17F10" w:rsidR="007D6007" w:rsidRPr="00B13A4C" w:rsidRDefault="007D6007" w:rsidP="007D6007">
            <w:pPr>
              <w:jc w:val="left"/>
              <w:rPr>
                <w:rFonts w:cs="Arial"/>
                <w:color w:val="000000"/>
                <w:sz w:val="18"/>
                <w:szCs w:val="18"/>
              </w:rPr>
            </w:pPr>
            <w:r w:rsidRPr="00B13A4C">
              <w:rPr>
                <w:rFonts w:cs="Arial"/>
                <w:color w:val="000000"/>
                <w:sz w:val="18"/>
                <w:szCs w:val="18"/>
              </w:rPr>
              <w:t> </w:t>
            </w:r>
            <w:r w:rsidR="007667C6">
              <w:rPr>
                <w:rFonts w:cs="Arial"/>
                <w:color w:val="000000"/>
                <w:sz w:val="18"/>
                <w:szCs w:val="18"/>
              </w:rPr>
              <w:t xml:space="preserve">Services are currently provided by a vendor, see question #1 for contract information. </w:t>
            </w:r>
          </w:p>
        </w:tc>
      </w:tr>
      <w:tr w:rsidR="007D6007" w:rsidRPr="00B13A4C" w14:paraId="13099D36"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08B8F27" w14:textId="77777777" w:rsidR="007D6007" w:rsidRPr="00B13A4C" w:rsidRDefault="007D6007" w:rsidP="007D6007">
            <w:pPr>
              <w:rPr>
                <w:rFonts w:cs="Arial"/>
                <w:color w:val="000000"/>
                <w:sz w:val="18"/>
                <w:szCs w:val="18"/>
              </w:rPr>
            </w:pPr>
            <w:r w:rsidRPr="00B13A4C">
              <w:rPr>
                <w:rFonts w:cs="Arial"/>
                <w:color w:val="000000"/>
                <w:sz w:val="18"/>
                <w:szCs w:val="18"/>
              </w:rPr>
              <w:lastRenderedPageBreak/>
              <w:t>19</w:t>
            </w:r>
          </w:p>
        </w:tc>
        <w:tc>
          <w:tcPr>
            <w:tcW w:w="1260" w:type="dxa"/>
            <w:tcBorders>
              <w:top w:val="nil"/>
              <w:left w:val="nil"/>
              <w:bottom w:val="single" w:sz="4" w:space="0" w:color="auto"/>
              <w:right w:val="single" w:sz="4" w:space="0" w:color="auto"/>
            </w:tcBorders>
            <w:shd w:val="clear" w:color="auto" w:fill="auto"/>
            <w:noWrap/>
            <w:vAlign w:val="bottom"/>
            <w:hideMark/>
          </w:tcPr>
          <w:p w14:paraId="74FF878F" w14:textId="77777777" w:rsidR="007D6007" w:rsidRPr="00B13A4C" w:rsidRDefault="007D6007" w:rsidP="007D6007">
            <w:pPr>
              <w:jc w:val="left"/>
              <w:rPr>
                <w:rFonts w:cs="Arial"/>
                <w:color w:val="000000"/>
                <w:sz w:val="18"/>
                <w:szCs w:val="18"/>
              </w:rPr>
            </w:pPr>
            <w:r w:rsidRPr="00B13A4C">
              <w:rPr>
                <w:rFonts w:cs="Arial"/>
                <w:color w:val="000000"/>
                <w:sz w:val="18"/>
                <w:szCs w:val="18"/>
              </w:rPr>
              <w:t>V.A.</w:t>
            </w:r>
          </w:p>
        </w:tc>
        <w:tc>
          <w:tcPr>
            <w:tcW w:w="1195" w:type="dxa"/>
            <w:tcBorders>
              <w:top w:val="nil"/>
              <w:left w:val="nil"/>
              <w:bottom w:val="single" w:sz="4" w:space="0" w:color="auto"/>
              <w:right w:val="single" w:sz="4" w:space="0" w:color="auto"/>
            </w:tcBorders>
            <w:shd w:val="clear" w:color="auto" w:fill="auto"/>
            <w:vAlign w:val="bottom"/>
            <w:hideMark/>
          </w:tcPr>
          <w:p w14:paraId="0A00623A" w14:textId="77777777" w:rsidR="007D6007" w:rsidRPr="00B13A4C" w:rsidRDefault="007D6007" w:rsidP="007D6007">
            <w:pPr>
              <w:jc w:val="center"/>
              <w:rPr>
                <w:rFonts w:cs="Arial"/>
                <w:color w:val="000000"/>
                <w:sz w:val="18"/>
                <w:szCs w:val="18"/>
              </w:rPr>
            </w:pPr>
            <w:r w:rsidRPr="00B13A4C">
              <w:rPr>
                <w:rFonts w:cs="Arial"/>
                <w:color w:val="000000"/>
                <w:sz w:val="18"/>
                <w:szCs w:val="18"/>
              </w:rPr>
              <w:t>23</w:t>
            </w:r>
          </w:p>
        </w:tc>
        <w:tc>
          <w:tcPr>
            <w:tcW w:w="2765" w:type="dxa"/>
            <w:tcBorders>
              <w:top w:val="nil"/>
              <w:left w:val="nil"/>
              <w:bottom w:val="single" w:sz="4" w:space="0" w:color="auto"/>
              <w:right w:val="single" w:sz="4" w:space="0" w:color="auto"/>
            </w:tcBorders>
            <w:shd w:val="clear" w:color="auto" w:fill="auto"/>
            <w:vAlign w:val="bottom"/>
            <w:hideMark/>
          </w:tcPr>
          <w:p w14:paraId="4BC5067D" w14:textId="77777777" w:rsidR="007D6007" w:rsidRPr="00B13A4C" w:rsidRDefault="007D6007" w:rsidP="007D6007">
            <w:pPr>
              <w:jc w:val="left"/>
              <w:rPr>
                <w:rFonts w:cs="Arial"/>
                <w:color w:val="000000"/>
                <w:sz w:val="18"/>
                <w:szCs w:val="18"/>
              </w:rPr>
            </w:pPr>
            <w:r w:rsidRPr="00B13A4C">
              <w:rPr>
                <w:rFonts w:cs="Arial"/>
                <w:color w:val="000000"/>
                <w:sz w:val="18"/>
                <w:szCs w:val="18"/>
              </w:rPr>
              <w:t>How many call agent seats does the current vendor fill?</w:t>
            </w:r>
          </w:p>
        </w:tc>
        <w:tc>
          <w:tcPr>
            <w:tcW w:w="3050" w:type="dxa"/>
            <w:tcBorders>
              <w:top w:val="nil"/>
              <w:left w:val="nil"/>
              <w:bottom w:val="single" w:sz="4" w:space="0" w:color="auto"/>
              <w:right w:val="single" w:sz="4" w:space="0" w:color="auto"/>
            </w:tcBorders>
            <w:shd w:val="clear" w:color="auto" w:fill="auto"/>
            <w:noWrap/>
            <w:vAlign w:val="bottom"/>
            <w:hideMark/>
          </w:tcPr>
          <w:p w14:paraId="6096C4D2" w14:textId="119B5F3F" w:rsidR="00AA450B" w:rsidRPr="00B13A4C" w:rsidRDefault="007D6007" w:rsidP="007D6007">
            <w:pPr>
              <w:jc w:val="left"/>
              <w:rPr>
                <w:rFonts w:cs="Arial"/>
                <w:color w:val="000000"/>
                <w:sz w:val="18"/>
                <w:szCs w:val="18"/>
              </w:rPr>
            </w:pPr>
            <w:r w:rsidRPr="00B13A4C">
              <w:rPr>
                <w:rFonts w:cs="Arial"/>
                <w:color w:val="000000"/>
                <w:sz w:val="18"/>
                <w:szCs w:val="18"/>
              </w:rPr>
              <w:t> </w:t>
            </w:r>
            <w:r w:rsidR="00AA450B">
              <w:rPr>
                <w:rFonts w:cs="Arial"/>
                <w:color w:val="000000"/>
                <w:sz w:val="18"/>
                <w:szCs w:val="18"/>
              </w:rPr>
              <w:t>See Question #1</w:t>
            </w:r>
          </w:p>
        </w:tc>
      </w:tr>
      <w:tr w:rsidR="007D6007" w:rsidRPr="00B13A4C" w14:paraId="5824713E"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2E0C9D3" w14:textId="77777777" w:rsidR="007D6007" w:rsidRPr="00B13A4C" w:rsidRDefault="007D6007" w:rsidP="007D6007">
            <w:pPr>
              <w:rPr>
                <w:rFonts w:cs="Arial"/>
                <w:color w:val="000000"/>
                <w:sz w:val="18"/>
                <w:szCs w:val="18"/>
              </w:rPr>
            </w:pPr>
            <w:r w:rsidRPr="00B13A4C">
              <w:rPr>
                <w:rFonts w:cs="Arial"/>
                <w:color w:val="000000"/>
                <w:sz w:val="18"/>
                <w:szCs w:val="18"/>
              </w:rPr>
              <w:t>20</w:t>
            </w:r>
          </w:p>
        </w:tc>
        <w:tc>
          <w:tcPr>
            <w:tcW w:w="1260" w:type="dxa"/>
            <w:tcBorders>
              <w:top w:val="nil"/>
              <w:left w:val="nil"/>
              <w:bottom w:val="single" w:sz="4" w:space="0" w:color="auto"/>
              <w:right w:val="single" w:sz="4" w:space="0" w:color="auto"/>
            </w:tcBorders>
            <w:shd w:val="clear" w:color="auto" w:fill="auto"/>
            <w:noWrap/>
            <w:vAlign w:val="bottom"/>
            <w:hideMark/>
          </w:tcPr>
          <w:p w14:paraId="34ABA01C" w14:textId="77777777" w:rsidR="007D6007" w:rsidRPr="00B13A4C" w:rsidRDefault="007D6007" w:rsidP="007D6007">
            <w:pPr>
              <w:jc w:val="left"/>
              <w:rPr>
                <w:rFonts w:cs="Arial"/>
                <w:color w:val="000000"/>
                <w:sz w:val="18"/>
                <w:szCs w:val="18"/>
              </w:rPr>
            </w:pPr>
            <w:r w:rsidRPr="00B13A4C">
              <w:rPr>
                <w:rFonts w:cs="Arial"/>
                <w:color w:val="000000"/>
                <w:sz w:val="18"/>
                <w:szCs w:val="18"/>
              </w:rPr>
              <w:t>General</w:t>
            </w:r>
          </w:p>
        </w:tc>
        <w:tc>
          <w:tcPr>
            <w:tcW w:w="1195" w:type="dxa"/>
            <w:tcBorders>
              <w:top w:val="nil"/>
              <w:left w:val="nil"/>
              <w:bottom w:val="single" w:sz="4" w:space="0" w:color="auto"/>
              <w:right w:val="single" w:sz="4" w:space="0" w:color="auto"/>
            </w:tcBorders>
            <w:shd w:val="clear" w:color="auto" w:fill="auto"/>
            <w:vAlign w:val="bottom"/>
            <w:hideMark/>
          </w:tcPr>
          <w:p w14:paraId="372A20C6" w14:textId="77777777" w:rsidR="007D6007" w:rsidRPr="00B13A4C" w:rsidRDefault="007D6007" w:rsidP="007D6007">
            <w:pPr>
              <w:jc w:val="center"/>
              <w:rPr>
                <w:rFonts w:cs="Arial"/>
                <w:color w:val="000000"/>
                <w:sz w:val="18"/>
                <w:szCs w:val="18"/>
              </w:rPr>
            </w:pPr>
            <w:r w:rsidRPr="00B13A4C">
              <w:rPr>
                <w:rFonts w:cs="Arial"/>
                <w:color w:val="000000"/>
                <w:sz w:val="18"/>
                <w:szCs w:val="18"/>
              </w:rPr>
              <w:t>N/A</w:t>
            </w:r>
          </w:p>
        </w:tc>
        <w:tc>
          <w:tcPr>
            <w:tcW w:w="2765" w:type="dxa"/>
            <w:tcBorders>
              <w:top w:val="nil"/>
              <w:left w:val="nil"/>
              <w:bottom w:val="single" w:sz="4" w:space="0" w:color="auto"/>
              <w:right w:val="single" w:sz="4" w:space="0" w:color="auto"/>
            </w:tcBorders>
            <w:shd w:val="clear" w:color="auto" w:fill="auto"/>
            <w:vAlign w:val="bottom"/>
            <w:hideMark/>
          </w:tcPr>
          <w:p w14:paraId="66381429" w14:textId="77777777" w:rsidR="007D6007" w:rsidRPr="00B13A4C" w:rsidRDefault="007D6007" w:rsidP="007D6007">
            <w:pPr>
              <w:jc w:val="left"/>
              <w:rPr>
                <w:rFonts w:cs="Arial"/>
                <w:color w:val="000000"/>
                <w:sz w:val="18"/>
                <w:szCs w:val="18"/>
              </w:rPr>
            </w:pPr>
            <w:r w:rsidRPr="00B13A4C">
              <w:rPr>
                <w:rFonts w:cs="Arial"/>
                <w:color w:val="000000"/>
                <w:sz w:val="18"/>
                <w:szCs w:val="18"/>
              </w:rPr>
              <w:t>Please identify all State provided systems the Contractor will be required to use.</w:t>
            </w:r>
          </w:p>
        </w:tc>
        <w:tc>
          <w:tcPr>
            <w:tcW w:w="3050" w:type="dxa"/>
            <w:tcBorders>
              <w:top w:val="nil"/>
              <w:left w:val="nil"/>
              <w:bottom w:val="single" w:sz="4" w:space="0" w:color="auto"/>
              <w:right w:val="single" w:sz="4" w:space="0" w:color="auto"/>
            </w:tcBorders>
            <w:shd w:val="clear" w:color="auto" w:fill="auto"/>
            <w:noWrap/>
            <w:vAlign w:val="bottom"/>
            <w:hideMark/>
          </w:tcPr>
          <w:p w14:paraId="106A46A2" w14:textId="0C4C54D6" w:rsidR="007D6007" w:rsidRPr="00B13A4C" w:rsidRDefault="007D6007" w:rsidP="007D6007">
            <w:pPr>
              <w:jc w:val="left"/>
              <w:rPr>
                <w:rFonts w:cs="Arial"/>
                <w:color w:val="000000"/>
                <w:sz w:val="18"/>
                <w:szCs w:val="18"/>
              </w:rPr>
            </w:pPr>
            <w:r w:rsidRPr="00B13A4C">
              <w:rPr>
                <w:rFonts w:cs="Arial"/>
                <w:color w:val="000000"/>
                <w:sz w:val="18"/>
                <w:szCs w:val="18"/>
              </w:rPr>
              <w:t> </w:t>
            </w:r>
            <w:r w:rsidR="007667C6">
              <w:rPr>
                <w:rFonts w:cs="Arial"/>
                <w:color w:val="000000"/>
                <w:sz w:val="18"/>
                <w:szCs w:val="18"/>
              </w:rPr>
              <w:t>The vendor will need to utilize NEWORKS</w:t>
            </w:r>
            <w:r w:rsidR="00CE4F0F">
              <w:rPr>
                <w:rFonts w:cs="Arial"/>
                <w:color w:val="000000"/>
                <w:sz w:val="18"/>
                <w:szCs w:val="18"/>
              </w:rPr>
              <w:t xml:space="preserve"> system. </w:t>
            </w:r>
          </w:p>
        </w:tc>
      </w:tr>
      <w:tr w:rsidR="007D6007" w:rsidRPr="00B13A4C" w14:paraId="36748A92"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091940CD" w14:textId="77777777" w:rsidR="007D6007" w:rsidRPr="00B13A4C" w:rsidRDefault="007D6007" w:rsidP="007D6007">
            <w:pPr>
              <w:rPr>
                <w:rFonts w:cs="Arial"/>
                <w:color w:val="000000"/>
                <w:sz w:val="18"/>
                <w:szCs w:val="18"/>
              </w:rPr>
            </w:pPr>
            <w:r w:rsidRPr="00B13A4C">
              <w:rPr>
                <w:rFonts w:cs="Arial"/>
                <w:color w:val="000000"/>
                <w:sz w:val="18"/>
                <w:szCs w:val="18"/>
              </w:rPr>
              <w:t>21</w:t>
            </w:r>
          </w:p>
        </w:tc>
        <w:tc>
          <w:tcPr>
            <w:tcW w:w="1260" w:type="dxa"/>
            <w:tcBorders>
              <w:top w:val="nil"/>
              <w:left w:val="nil"/>
              <w:bottom w:val="single" w:sz="4" w:space="0" w:color="auto"/>
              <w:right w:val="single" w:sz="4" w:space="0" w:color="auto"/>
            </w:tcBorders>
            <w:shd w:val="clear" w:color="auto" w:fill="auto"/>
            <w:noWrap/>
            <w:vAlign w:val="bottom"/>
            <w:hideMark/>
          </w:tcPr>
          <w:p w14:paraId="28D7B3D1" w14:textId="77777777" w:rsidR="007D6007" w:rsidRPr="00B13A4C" w:rsidRDefault="007D6007" w:rsidP="007D6007">
            <w:pPr>
              <w:jc w:val="left"/>
              <w:rPr>
                <w:rFonts w:cs="Arial"/>
                <w:color w:val="000000"/>
                <w:sz w:val="18"/>
                <w:szCs w:val="18"/>
              </w:rPr>
            </w:pPr>
            <w:r w:rsidRPr="00B13A4C">
              <w:rPr>
                <w:rFonts w:cs="Arial"/>
                <w:color w:val="000000"/>
                <w:sz w:val="18"/>
                <w:szCs w:val="18"/>
              </w:rPr>
              <w:t>General</w:t>
            </w:r>
          </w:p>
        </w:tc>
        <w:tc>
          <w:tcPr>
            <w:tcW w:w="1195" w:type="dxa"/>
            <w:tcBorders>
              <w:top w:val="nil"/>
              <w:left w:val="nil"/>
              <w:bottom w:val="single" w:sz="4" w:space="0" w:color="auto"/>
              <w:right w:val="single" w:sz="4" w:space="0" w:color="auto"/>
            </w:tcBorders>
            <w:shd w:val="clear" w:color="auto" w:fill="auto"/>
            <w:vAlign w:val="bottom"/>
            <w:hideMark/>
          </w:tcPr>
          <w:p w14:paraId="761A2D5E" w14:textId="77777777" w:rsidR="007D6007" w:rsidRPr="00B13A4C" w:rsidRDefault="007D6007" w:rsidP="007D6007">
            <w:pPr>
              <w:jc w:val="center"/>
              <w:rPr>
                <w:rFonts w:cs="Arial"/>
                <w:color w:val="000000"/>
                <w:sz w:val="18"/>
                <w:szCs w:val="18"/>
              </w:rPr>
            </w:pPr>
            <w:r w:rsidRPr="00B13A4C">
              <w:rPr>
                <w:rFonts w:cs="Arial"/>
                <w:color w:val="000000"/>
                <w:sz w:val="18"/>
                <w:szCs w:val="18"/>
              </w:rPr>
              <w:t>N/A</w:t>
            </w:r>
          </w:p>
        </w:tc>
        <w:tc>
          <w:tcPr>
            <w:tcW w:w="2765" w:type="dxa"/>
            <w:tcBorders>
              <w:top w:val="nil"/>
              <w:left w:val="nil"/>
              <w:bottom w:val="single" w:sz="4" w:space="0" w:color="auto"/>
              <w:right w:val="single" w:sz="4" w:space="0" w:color="auto"/>
            </w:tcBorders>
            <w:shd w:val="clear" w:color="auto" w:fill="auto"/>
            <w:vAlign w:val="bottom"/>
            <w:hideMark/>
          </w:tcPr>
          <w:p w14:paraId="654B642F" w14:textId="77777777" w:rsidR="007D6007" w:rsidRPr="00B13A4C" w:rsidRDefault="007D6007" w:rsidP="007D6007">
            <w:pPr>
              <w:jc w:val="left"/>
              <w:rPr>
                <w:rFonts w:cs="Arial"/>
                <w:color w:val="000000"/>
                <w:sz w:val="18"/>
                <w:szCs w:val="18"/>
              </w:rPr>
            </w:pPr>
            <w:r w:rsidRPr="00B13A4C">
              <w:rPr>
                <w:rFonts w:cs="Arial"/>
                <w:color w:val="000000"/>
                <w:sz w:val="18"/>
                <w:szCs w:val="18"/>
              </w:rPr>
              <w:t>Please identify any license fees associated with any State-provided systems.</w:t>
            </w:r>
          </w:p>
        </w:tc>
        <w:tc>
          <w:tcPr>
            <w:tcW w:w="3050" w:type="dxa"/>
            <w:tcBorders>
              <w:top w:val="nil"/>
              <w:left w:val="nil"/>
              <w:bottom w:val="single" w:sz="4" w:space="0" w:color="auto"/>
              <w:right w:val="single" w:sz="4" w:space="0" w:color="auto"/>
            </w:tcBorders>
            <w:shd w:val="clear" w:color="auto" w:fill="auto"/>
            <w:noWrap/>
            <w:vAlign w:val="bottom"/>
            <w:hideMark/>
          </w:tcPr>
          <w:p w14:paraId="184F54CA" w14:textId="776C12BC" w:rsidR="007D6007" w:rsidRPr="00B13A4C" w:rsidRDefault="007D6007" w:rsidP="007D6007">
            <w:pPr>
              <w:jc w:val="left"/>
              <w:rPr>
                <w:rFonts w:cs="Arial"/>
                <w:color w:val="000000"/>
                <w:sz w:val="18"/>
                <w:szCs w:val="18"/>
              </w:rPr>
            </w:pPr>
            <w:r w:rsidRPr="00B13A4C">
              <w:rPr>
                <w:rFonts w:cs="Arial"/>
                <w:color w:val="000000"/>
                <w:sz w:val="18"/>
                <w:szCs w:val="18"/>
              </w:rPr>
              <w:t> </w:t>
            </w:r>
            <w:r w:rsidR="00CE4F0F">
              <w:rPr>
                <w:rFonts w:cs="Arial"/>
                <w:color w:val="000000"/>
                <w:sz w:val="18"/>
                <w:szCs w:val="18"/>
              </w:rPr>
              <w:t xml:space="preserve">Not applicable. </w:t>
            </w:r>
          </w:p>
        </w:tc>
      </w:tr>
      <w:tr w:rsidR="007D6007" w:rsidRPr="00B13A4C" w14:paraId="4CCD15BD" w14:textId="77777777" w:rsidTr="00891E39">
        <w:trPr>
          <w:trHeight w:val="1095"/>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FF4DDEE" w14:textId="77777777" w:rsidR="007D6007" w:rsidRPr="00B13A4C" w:rsidRDefault="007D6007" w:rsidP="007D6007">
            <w:pPr>
              <w:rPr>
                <w:rFonts w:cs="Arial"/>
                <w:color w:val="000000"/>
                <w:sz w:val="18"/>
                <w:szCs w:val="18"/>
              </w:rPr>
            </w:pPr>
            <w:r w:rsidRPr="00B13A4C">
              <w:rPr>
                <w:rFonts w:cs="Arial"/>
                <w:color w:val="000000"/>
                <w:sz w:val="18"/>
                <w:szCs w:val="18"/>
              </w:rPr>
              <w:t>22</w:t>
            </w:r>
          </w:p>
        </w:tc>
        <w:tc>
          <w:tcPr>
            <w:tcW w:w="1260" w:type="dxa"/>
            <w:tcBorders>
              <w:top w:val="nil"/>
              <w:left w:val="nil"/>
              <w:bottom w:val="single" w:sz="4" w:space="0" w:color="auto"/>
              <w:right w:val="single" w:sz="4" w:space="0" w:color="auto"/>
            </w:tcBorders>
            <w:shd w:val="clear" w:color="auto" w:fill="auto"/>
            <w:noWrap/>
            <w:vAlign w:val="bottom"/>
            <w:hideMark/>
          </w:tcPr>
          <w:p w14:paraId="5FF2B399" w14:textId="77777777" w:rsidR="007D6007" w:rsidRPr="00B13A4C" w:rsidRDefault="007D6007" w:rsidP="007D6007">
            <w:pPr>
              <w:jc w:val="left"/>
              <w:rPr>
                <w:rFonts w:cs="Arial"/>
                <w:color w:val="000000"/>
                <w:sz w:val="18"/>
                <w:szCs w:val="18"/>
              </w:rPr>
            </w:pPr>
            <w:r w:rsidRPr="00B13A4C">
              <w:rPr>
                <w:rFonts w:cs="Arial"/>
                <w:color w:val="000000"/>
                <w:sz w:val="18"/>
                <w:szCs w:val="18"/>
              </w:rPr>
              <w:t>General</w:t>
            </w:r>
          </w:p>
        </w:tc>
        <w:tc>
          <w:tcPr>
            <w:tcW w:w="1195" w:type="dxa"/>
            <w:tcBorders>
              <w:top w:val="nil"/>
              <w:left w:val="nil"/>
              <w:bottom w:val="single" w:sz="4" w:space="0" w:color="auto"/>
              <w:right w:val="single" w:sz="4" w:space="0" w:color="auto"/>
            </w:tcBorders>
            <w:shd w:val="clear" w:color="auto" w:fill="auto"/>
            <w:vAlign w:val="bottom"/>
            <w:hideMark/>
          </w:tcPr>
          <w:p w14:paraId="7CE0E100" w14:textId="77777777" w:rsidR="007D6007" w:rsidRPr="00B13A4C" w:rsidRDefault="007D6007" w:rsidP="007D6007">
            <w:pPr>
              <w:jc w:val="center"/>
              <w:rPr>
                <w:rFonts w:cs="Arial"/>
                <w:color w:val="000000"/>
                <w:sz w:val="18"/>
                <w:szCs w:val="18"/>
              </w:rPr>
            </w:pPr>
            <w:r w:rsidRPr="00B13A4C">
              <w:rPr>
                <w:rFonts w:cs="Arial"/>
                <w:color w:val="000000"/>
                <w:sz w:val="18"/>
                <w:szCs w:val="18"/>
              </w:rPr>
              <w:t>N/A</w:t>
            </w:r>
          </w:p>
        </w:tc>
        <w:tc>
          <w:tcPr>
            <w:tcW w:w="2765" w:type="dxa"/>
            <w:tcBorders>
              <w:top w:val="nil"/>
              <w:left w:val="nil"/>
              <w:bottom w:val="single" w:sz="4" w:space="0" w:color="auto"/>
              <w:right w:val="single" w:sz="4" w:space="0" w:color="auto"/>
            </w:tcBorders>
            <w:shd w:val="clear" w:color="auto" w:fill="auto"/>
            <w:vAlign w:val="bottom"/>
            <w:hideMark/>
          </w:tcPr>
          <w:p w14:paraId="5A24B6D5" w14:textId="77777777" w:rsidR="007D6007" w:rsidRPr="00B13A4C" w:rsidRDefault="007D6007" w:rsidP="007D6007">
            <w:pPr>
              <w:jc w:val="left"/>
              <w:rPr>
                <w:rFonts w:cs="Arial"/>
                <w:color w:val="000000"/>
                <w:sz w:val="18"/>
                <w:szCs w:val="18"/>
              </w:rPr>
            </w:pPr>
            <w:r w:rsidRPr="00B13A4C">
              <w:rPr>
                <w:rFonts w:cs="Arial"/>
                <w:color w:val="000000"/>
                <w:sz w:val="18"/>
                <w:szCs w:val="18"/>
              </w:rPr>
              <w:t>Please provide two years of monthly call reports so that bidders can properly understand and prepare for call patterns.</w:t>
            </w:r>
          </w:p>
        </w:tc>
        <w:tc>
          <w:tcPr>
            <w:tcW w:w="3050" w:type="dxa"/>
            <w:tcBorders>
              <w:top w:val="nil"/>
              <w:left w:val="nil"/>
              <w:bottom w:val="single" w:sz="4" w:space="0" w:color="auto"/>
              <w:right w:val="single" w:sz="4" w:space="0" w:color="auto"/>
            </w:tcBorders>
            <w:shd w:val="clear" w:color="auto" w:fill="auto"/>
            <w:noWrap/>
            <w:vAlign w:val="bottom"/>
            <w:hideMark/>
          </w:tcPr>
          <w:p w14:paraId="4D86F0B4" w14:textId="609BDE99" w:rsidR="007D6007" w:rsidRPr="00B13A4C" w:rsidRDefault="000B1686" w:rsidP="007D6007">
            <w:pPr>
              <w:jc w:val="left"/>
              <w:rPr>
                <w:rFonts w:cs="Arial"/>
                <w:color w:val="000000"/>
                <w:sz w:val="18"/>
                <w:szCs w:val="18"/>
              </w:rPr>
            </w:pPr>
            <w:r w:rsidRPr="00624CDB">
              <w:rPr>
                <w:rFonts w:cs="Arial"/>
                <w:color w:val="000000"/>
                <w:sz w:val="18"/>
                <w:szCs w:val="18"/>
              </w:rPr>
              <w:t>Please see</w:t>
            </w:r>
            <w:r w:rsidR="00A025C6">
              <w:rPr>
                <w:rFonts w:cs="Arial"/>
                <w:color w:val="000000"/>
                <w:sz w:val="18"/>
                <w:szCs w:val="18"/>
              </w:rPr>
              <w:t xml:space="preserve"> attachment</w:t>
            </w:r>
            <w:r w:rsidRPr="00624CDB">
              <w:rPr>
                <w:rFonts w:cs="Arial"/>
                <w:color w:val="000000"/>
                <w:sz w:val="18"/>
                <w:szCs w:val="18"/>
              </w:rPr>
              <w:t xml:space="preserve"> </w:t>
            </w:r>
            <w:r w:rsidR="00A025C6">
              <w:rPr>
                <w:rFonts w:cs="Arial"/>
                <w:color w:val="000000"/>
                <w:sz w:val="18"/>
                <w:szCs w:val="18"/>
              </w:rPr>
              <w:t>“</w:t>
            </w:r>
            <w:r w:rsidRPr="00624CDB">
              <w:rPr>
                <w:rFonts w:cs="Arial"/>
                <w:color w:val="000000"/>
                <w:sz w:val="18"/>
                <w:szCs w:val="18"/>
              </w:rPr>
              <w:t>NDOL Call Report 2024-2025</w:t>
            </w:r>
            <w:r w:rsidR="00A025C6">
              <w:rPr>
                <w:rFonts w:cs="Arial"/>
                <w:color w:val="000000"/>
                <w:sz w:val="18"/>
                <w:szCs w:val="18"/>
              </w:rPr>
              <w:t>”</w:t>
            </w:r>
            <w:r w:rsidRPr="00624CDB">
              <w:rPr>
                <w:rFonts w:cs="Arial"/>
                <w:color w:val="000000"/>
                <w:sz w:val="18"/>
                <w:szCs w:val="18"/>
              </w:rPr>
              <w:t xml:space="preserve"> for available information.</w:t>
            </w:r>
          </w:p>
        </w:tc>
      </w:tr>
      <w:tr w:rsidR="007D6007" w:rsidRPr="00B13A4C" w14:paraId="1F6B190D" w14:textId="77777777" w:rsidTr="00891E39">
        <w:trPr>
          <w:trHeight w:val="9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2C7C029" w14:textId="77777777" w:rsidR="007D6007" w:rsidRPr="00B13A4C" w:rsidRDefault="007D6007" w:rsidP="007D6007">
            <w:pPr>
              <w:rPr>
                <w:rFonts w:cs="Arial"/>
                <w:color w:val="000000"/>
                <w:sz w:val="18"/>
                <w:szCs w:val="18"/>
              </w:rPr>
            </w:pPr>
            <w:r w:rsidRPr="00B13A4C">
              <w:rPr>
                <w:rFonts w:cs="Arial"/>
                <w:color w:val="000000"/>
                <w:sz w:val="18"/>
                <w:szCs w:val="18"/>
              </w:rPr>
              <w:t>23</w:t>
            </w:r>
          </w:p>
        </w:tc>
        <w:tc>
          <w:tcPr>
            <w:tcW w:w="1260" w:type="dxa"/>
            <w:tcBorders>
              <w:top w:val="nil"/>
              <w:left w:val="nil"/>
              <w:bottom w:val="single" w:sz="4" w:space="0" w:color="auto"/>
              <w:right w:val="single" w:sz="4" w:space="0" w:color="auto"/>
            </w:tcBorders>
            <w:shd w:val="clear" w:color="auto" w:fill="auto"/>
            <w:noWrap/>
            <w:vAlign w:val="bottom"/>
            <w:hideMark/>
          </w:tcPr>
          <w:p w14:paraId="7423D030" w14:textId="77777777" w:rsidR="007D6007" w:rsidRPr="00B13A4C" w:rsidRDefault="007D6007" w:rsidP="007D6007">
            <w:pPr>
              <w:jc w:val="left"/>
              <w:rPr>
                <w:rFonts w:cs="Arial"/>
                <w:color w:val="000000"/>
                <w:sz w:val="18"/>
                <w:szCs w:val="18"/>
              </w:rPr>
            </w:pPr>
            <w:r w:rsidRPr="00B13A4C">
              <w:rPr>
                <w:rFonts w:cs="Arial"/>
                <w:color w:val="000000"/>
                <w:sz w:val="18"/>
                <w:szCs w:val="18"/>
              </w:rPr>
              <w:t>General</w:t>
            </w:r>
          </w:p>
        </w:tc>
        <w:tc>
          <w:tcPr>
            <w:tcW w:w="1195" w:type="dxa"/>
            <w:tcBorders>
              <w:top w:val="nil"/>
              <w:left w:val="nil"/>
              <w:bottom w:val="single" w:sz="4" w:space="0" w:color="auto"/>
              <w:right w:val="single" w:sz="4" w:space="0" w:color="auto"/>
            </w:tcBorders>
            <w:shd w:val="clear" w:color="auto" w:fill="auto"/>
            <w:vAlign w:val="bottom"/>
            <w:hideMark/>
          </w:tcPr>
          <w:p w14:paraId="1CF6C5D7" w14:textId="77777777" w:rsidR="007D6007" w:rsidRPr="00B13A4C" w:rsidRDefault="007D6007" w:rsidP="007D6007">
            <w:pPr>
              <w:jc w:val="center"/>
              <w:rPr>
                <w:rFonts w:cs="Arial"/>
                <w:color w:val="000000"/>
                <w:sz w:val="18"/>
                <w:szCs w:val="18"/>
              </w:rPr>
            </w:pPr>
            <w:r w:rsidRPr="00B13A4C">
              <w:rPr>
                <w:rFonts w:cs="Arial"/>
                <w:color w:val="000000"/>
                <w:sz w:val="18"/>
                <w:szCs w:val="18"/>
              </w:rPr>
              <w:t>N/A</w:t>
            </w:r>
          </w:p>
        </w:tc>
        <w:tc>
          <w:tcPr>
            <w:tcW w:w="2765" w:type="dxa"/>
            <w:tcBorders>
              <w:top w:val="nil"/>
              <w:left w:val="nil"/>
              <w:bottom w:val="single" w:sz="4" w:space="0" w:color="auto"/>
              <w:right w:val="single" w:sz="4" w:space="0" w:color="auto"/>
            </w:tcBorders>
            <w:shd w:val="clear" w:color="auto" w:fill="auto"/>
            <w:vAlign w:val="bottom"/>
            <w:hideMark/>
          </w:tcPr>
          <w:p w14:paraId="42107B15" w14:textId="77777777" w:rsidR="007D6007" w:rsidRPr="00B13A4C" w:rsidRDefault="007D6007" w:rsidP="007D6007">
            <w:pPr>
              <w:jc w:val="left"/>
              <w:rPr>
                <w:rFonts w:cs="Arial"/>
                <w:color w:val="000000"/>
                <w:sz w:val="18"/>
                <w:szCs w:val="18"/>
              </w:rPr>
            </w:pPr>
            <w:r w:rsidRPr="00B13A4C">
              <w:rPr>
                <w:rFonts w:cs="Arial"/>
                <w:color w:val="000000"/>
                <w:sz w:val="18"/>
                <w:szCs w:val="18"/>
              </w:rPr>
              <w:t>Given that the Contractor is responsible for hiring staff, completing a train-the-trainer program, training staff, configuring a CRM, testing a CRM, configuring an IVR, testing the IVR, remediating defects, etc., would the State please allow a minimum of three months to implement the Contract?</w:t>
            </w:r>
          </w:p>
        </w:tc>
        <w:tc>
          <w:tcPr>
            <w:tcW w:w="3050" w:type="dxa"/>
            <w:tcBorders>
              <w:top w:val="nil"/>
              <w:left w:val="nil"/>
              <w:bottom w:val="single" w:sz="4" w:space="0" w:color="auto"/>
              <w:right w:val="single" w:sz="4" w:space="0" w:color="auto"/>
            </w:tcBorders>
            <w:shd w:val="clear" w:color="auto" w:fill="auto"/>
            <w:noWrap/>
            <w:vAlign w:val="bottom"/>
            <w:hideMark/>
          </w:tcPr>
          <w:p w14:paraId="0D4EB464" w14:textId="75A444E4" w:rsidR="007D6007" w:rsidRPr="00B13A4C" w:rsidRDefault="007D6007" w:rsidP="007D6007">
            <w:pPr>
              <w:jc w:val="left"/>
              <w:rPr>
                <w:rFonts w:cs="Arial"/>
                <w:color w:val="000000"/>
                <w:sz w:val="18"/>
                <w:szCs w:val="18"/>
              </w:rPr>
            </w:pPr>
            <w:r w:rsidRPr="00B13A4C">
              <w:rPr>
                <w:rFonts w:cs="Arial"/>
                <w:color w:val="000000"/>
                <w:sz w:val="18"/>
                <w:szCs w:val="18"/>
              </w:rPr>
              <w:t> </w:t>
            </w:r>
            <w:r w:rsidR="00CE4F0F">
              <w:rPr>
                <w:rFonts w:cs="Arial"/>
                <w:color w:val="000000"/>
                <w:sz w:val="18"/>
                <w:szCs w:val="18"/>
              </w:rPr>
              <w:t xml:space="preserve">NDOL is not able to commit to a minimum implantation period. Timeframe will be negotiated with the winning bidder. </w:t>
            </w:r>
          </w:p>
        </w:tc>
      </w:tr>
      <w:tr w:rsidR="007D6007" w:rsidRPr="00B13A4C" w14:paraId="5A845A78"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AACCE74" w14:textId="77777777" w:rsidR="007D6007" w:rsidRPr="00B13A4C" w:rsidRDefault="007D6007" w:rsidP="007D6007">
            <w:pPr>
              <w:rPr>
                <w:rFonts w:cs="Arial"/>
                <w:color w:val="000000"/>
                <w:sz w:val="18"/>
                <w:szCs w:val="18"/>
              </w:rPr>
            </w:pPr>
            <w:r w:rsidRPr="00B13A4C">
              <w:rPr>
                <w:rFonts w:cs="Arial"/>
                <w:color w:val="000000"/>
                <w:sz w:val="18"/>
                <w:szCs w:val="18"/>
              </w:rPr>
              <w:t>24</w:t>
            </w:r>
          </w:p>
        </w:tc>
        <w:tc>
          <w:tcPr>
            <w:tcW w:w="1260" w:type="dxa"/>
            <w:tcBorders>
              <w:top w:val="nil"/>
              <w:left w:val="nil"/>
              <w:bottom w:val="single" w:sz="4" w:space="0" w:color="auto"/>
              <w:right w:val="single" w:sz="4" w:space="0" w:color="auto"/>
            </w:tcBorders>
            <w:shd w:val="clear" w:color="auto" w:fill="auto"/>
            <w:noWrap/>
            <w:vAlign w:val="bottom"/>
            <w:hideMark/>
          </w:tcPr>
          <w:p w14:paraId="027923F7" w14:textId="77777777" w:rsidR="007D6007" w:rsidRPr="00B13A4C" w:rsidRDefault="007D6007" w:rsidP="007D6007">
            <w:pPr>
              <w:jc w:val="left"/>
              <w:rPr>
                <w:rFonts w:cs="Arial"/>
                <w:color w:val="000000"/>
                <w:sz w:val="18"/>
                <w:szCs w:val="18"/>
              </w:rPr>
            </w:pPr>
            <w:r w:rsidRPr="00B13A4C">
              <w:rPr>
                <w:rFonts w:cs="Arial"/>
                <w:color w:val="000000"/>
                <w:sz w:val="18"/>
                <w:szCs w:val="18"/>
              </w:rPr>
              <w:t>Schedule of Events</w:t>
            </w:r>
          </w:p>
        </w:tc>
        <w:tc>
          <w:tcPr>
            <w:tcW w:w="1195" w:type="dxa"/>
            <w:tcBorders>
              <w:top w:val="nil"/>
              <w:left w:val="nil"/>
              <w:bottom w:val="single" w:sz="4" w:space="0" w:color="auto"/>
              <w:right w:val="single" w:sz="4" w:space="0" w:color="auto"/>
            </w:tcBorders>
            <w:shd w:val="clear" w:color="auto" w:fill="auto"/>
            <w:vAlign w:val="bottom"/>
            <w:hideMark/>
          </w:tcPr>
          <w:p w14:paraId="7C657CD0" w14:textId="77777777" w:rsidR="007D6007" w:rsidRPr="00B13A4C" w:rsidRDefault="007D6007" w:rsidP="007D6007">
            <w:pPr>
              <w:jc w:val="center"/>
              <w:rPr>
                <w:rFonts w:cs="Arial"/>
                <w:color w:val="000000"/>
                <w:sz w:val="18"/>
                <w:szCs w:val="18"/>
              </w:rPr>
            </w:pPr>
            <w:r w:rsidRPr="00B13A4C">
              <w:rPr>
                <w:rFonts w:cs="Arial"/>
                <w:color w:val="000000"/>
                <w:sz w:val="18"/>
                <w:szCs w:val="18"/>
              </w:rPr>
              <w:t>2</w:t>
            </w:r>
          </w:p>
        </w:tc>
        <w:tc>
          <w:tcPr>
            <w:tcW w:w="2765" w:type="dxa"/>
            <w:tcBorders>
              <w:top w:val="nil"/>
              <w:left w:val="nil"/>
              <w:bottom w:val="single" w:sz="4" w:space="0" w:color="auto"/>
              <w:right w:val="single" w:sz="4" w:space="0" w:color="auto"/>
            </w:tcBorders>
            <w:shd w:val="clear" w:color="auto" w:fill="auto"/>
            <w:vAlign w:val="bottom"/>
            <w:hideMark/>
          </w:tcPr>
          <w:p w14:paraId="5C723FB5" w14:textId="77777777" w:rsidR="007D6007" w:rsidRPr="00B13A4C" w:rsidRDefault="007D6007" w:rsidP="007D6007">
            <w:pPr>
              <w:jc w:val="left"/>
              <w:rPr>
                <w:rFonts w:cs="Arial"/>
                <w:color w:val="000000"/>
                <w:sz w:val="18"/>
                <w:szCs w:val="18"/>
              </w:rPr>
            </w:pPr>
            <w:r w:rsidRPr="00B13A4C">
              <w:rPr>
                <w:rFonts w:cs="Arial"/>
                <w:color w:val="000000"/>
                <w:sz w:val="18"/>
                <w:szCs w:val="18"/>
              </w:rPr>
              <w:t>Will the State be able to provide all Contractor employees access to State systems with enough time to complete training prior to go-live?</w:t>
            </w:r>
          </w:p>
        </w:tc>
        <w:tc>
          <w:tcPr>
            <w:tcW w:w="3050" w:type="dxa"/>
            <w:tcBorders>
              <w:top w:val="nil"/>
              <w:left w:val="nil"/>
              <w:bottom w:val="single" w:sz="4" w:space="0" w:color="auto"/>
              <w:right w:val="single" w:sz="4" w:space="0" w:color="auto"/>
            </w:tcBorders>
            <w:shd w:val="clear" w:color="auto" w:fill="auto"/>
            <w:noWrap/>
            <w:vAlign w:val="bottom"/>
            <w:hideMark/>
          </w:tcPr>
          <w:p w14:paraId="2602F52C" w14:textId="6F5ACBAC" w:rsidR="007D6007" w:rsidRPr="00B13A4C" w:rsidRDefault="007D6007" w:rsidP="007D6007">
            <w:pPr>
              <w:jc w:val="left"/>
              <w:rPr>
                <w:rFonts w:cs="Arial"/>
                <w:color w:val="000000"/>
                <w:sz w:val="18"/>
                <w:szCs w:val="18"/>
              </w:rPr>
            </w:pPr>
            <w:r w:rsidRPr="00B13A4C">
              <w:rPr>
                <w:rFonts w:cs="Arial"/>
                <w:color w:val="000000"/>
                <w:sz w:val="18"/>
                <w:szCs w:val="18"/>
              </w:rPr>
              <w:t> </w:t>
            </w:r>
            <w:r w:rsidR="00CC050E">
              <w:rPr>
                <w:rFonts w:cs="Arial"/>
                <w:color w:val="000000"/>
                <w:sz w:val="18"/>
                <w:szCs w:val="18"/>
              </w:rPr>
              <w:t xml:space="preserve">NDOL will grant access to systems as appropriate for training. </w:t>
            </w:r>
          </w:p>
        </w:tc>
      </w:tr>
      <w:tr w:rsidR="007D6007" w:rsidRPr="00B13A4C" w14:paraId="189E067E"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28FA45B" w14:textId="77777777" w:rsidR="007D6007" w:rsidRPr="00B13A4C" w:rsidRDefault="007D6007" w:rsidP="007D6007">
            <w:pPr>
              <w:rPr>
                <w:rFonts w:cs="Arial"/>
                <w:color w:val="000000"/>
                <w:sz w:val="18"/>
                <w:szCs w:val="18"/>
              </w:rPr>
            </w:pPr>
            <w:r w:rsidRPr="00B13A4C">
              <w:rPr>
                <w:rFonts w:cs="Arial"/>
                <w:color w:val="000000"/>
                <w:sz w:val="18"/>
                <w:szCs w:val="18"/>
              </w:rPr>
              <w:t>25</w:t>
            </w:r>
          </w:p>
        </w:tc>
        <w:tc>
          <w:tcPr>
            <w:tcW w:w="1260" w:type="dxa"/>
            <w:tcBorders>
              <w:top w:val="nil"/>
              <w:left w:val="nil"/>
              <w:bottom w:val="single" w:sz="4" w:space="0" w:color="auto"/>
              <w:right w:val="single" w:sz="4" w:space="0" w:color="auto"/>
            </w:tcBorders>
            <w:shd w:val="clear" w:color="auto" w:fill="auto"/>
            <w:noWrap/>
            <w:vAlign w:val="bottom"/>
            <w:hideMark/>
          </w:tcPr>
          <w:p w14:paraId="7BA10D13" w14:textId="77777777" w:rsidR="007D6007" w:rsidRPr="00B13A4C" w:rsidRDefault="007D6007" w:rsidP="007D6007">
            <w:pPr>
              <w:jc w:val="left"/>
              <w:rPr>
                <w:rFonts w:cs="Arial"/>
                <w:color w:val="000000"/>
                <w:sz w:val="18"/>
                <w:szCs w:val="18"/>
              </w:rPr>
            </w:pPr>
            <w:r w:rsidRPr="00B13A4C">
              <w:rPr>
                <w:rFonts w:cs="Arial"/>
                <w:color w:val="000000"/>
                <w:sz w:val="18"/>
                <w:szCs w:val="18"/>
              </w:rPr>
              <w:t>V.A Project Overview</w:t>
            </w:r>
          </w:p>
        </w:tc>
        <w:tc>
          <w:tcPr>
            <w:tcW w:w="1195" w:type="dxa"/>
            <w:tcBorders>
              <w:top w:val="nil"/>
              <w:left w:val="nil"/>
              <w:bottom w:val="single" w:sz="4" w:space="0" w:color="auto"/>
              <w:right w:val="single" w:sz="4" w:space="0" w:color="auto"/>
            </w:tcBorders>
            <w:shd w:val="clear" w:color="auto" w:fill="auto"/>
            <w:vAlign w:val="bottom"/>
            <w:hideMark/>
          </w:tcPr>
          <w:p w14:paraId="6C7F7FD2" w14:textId="77777777" w:rsidR="007D6007" w:rsidRPr="00B13A4C" w:rsidRDefault="007D6007" w:rsidP="007D6007">
            <w:pPr>
              <w:jc w:val="center"/>
              <w:rPr>
                <w:rFonts w:cs="Arial"/>
                <w:color w:val="000000"/>
                <w:sz w:val="18"/>
                <w:szCs w:val="18"/>
              </w:rPr>
            </w:pPr>
            <w:r w:rsidRPr="00B13A4C">
              <w:rPr>
                <w:rFonts w:cs="Arial"/>
                <w:color w:val="000000"/>
                <w:sz w:val="18"/>
                <w:szCs w:val="18"/>
              </w:rPr>
              <w:t>23</w:t>
            </w:r>
          </w:p>
        </w:tc>
        <w:tc>
          <w:tcPr>
            <w:tcW w:w="2765" w:type="dxa"/>
            <w:tcBorders>
              <w:top w:val="nil"/>
              <w:left w:val="nil"/>
              <w:bottom w:val="single" w:sz="4" w:space="0" w:color="auto"/>
              <w:right w:val="single" w:sz="4" w:space="0" w:color="auto"/>
            </w:tcBorders>
            <w:shd w:val="clear" w:color="auto" w:fill="auto"/>
            <w:vAlign w:val="bottom"/>
            <w:hideMark/>
          </w:tcPr>
          <w:p w14:paraId="7257871C" w14:textId="77777777" w:rsidR="007D6007" w:rsidRPr="00B13A4C" w:rsidRDefault="007D6007" w:rsidP="007D6007">
            <w:pPr>
              <w:jc w:val="left"/>
              <w:rPr>
                <w:rFonts w:cs="Arial"/>
                <w:color w:val="000000"/>
                <w:sz w:val="18"/>
                <w:szCs w:val="18"/>
              </w:rPr>
            </w:pPr>
            <w:r w:rsidRPr="00B13A4C">
              <w:rPr>
                <w:rFonts w:cs="Arial"/>
                <w:color w:val="000000"/>
                <w:sz w:val="18"/>
                <w:szCs w:val="18"/>
              </w:rPr>
              <w:t>Please confirm the 71,000 calls include callbacks.</w:t>
            </w:r>
          </w:p>
        </w:tc>
        <w:tc>
          <w:tcPr>
            <w:tcW w:w="3050" w:type="dxa"/>
            <w:tcBorders>
              <w:top w:val="nil"/>
              <w:left w:val="nil"/>
              <w:bottom w:val="single" w:sz="4" w:space="0" w:color="auto"/>
              <w:right w:val="single" w:sz="4" w:space="0" w:color="auto"/>
            </w:tcBorders>
            <w:shd w:val="clear" w:color="auto" w:fill="auto"/>
            <w:noWrap/>
            <w:vAlign w:val="bottom"/>
            <w:hideMark/>
          </w:tcPr>
          <w:p w14:paraId="22E725B3" w14:textId="23389828" w:rsidR="007D6007" w:rsidRPr="00B13A4C" w:rsidRDefault="007D6007" w:rsidP="007D6007">
            <w:pPr>
              <w:jc w:val="left"/>
              <w:rPr>
                <w:rFonts w:cs="Arial"/>
                <w:color w:val="000000"/>
                <w:sz w:val="18"/>
                <w:szCs w:val="18"/>
              </w:rPr>
            </w:pPr>
            <w:r w:rsidRPr="00B13A4C">
              <w:rPr>
                <w:rFonts w:cs="Arial"/>
                <w:color w:val="000000"/>
                <w:sz w:val="18"/>
                <w:szCs w:val="18"/>
              </w:rPr>
              <w:t> </w:t>
            </w:r>
            <w:r w:rsidR="00F16B88">
              <w:rPr>
                <w:rFonts w:cs="Arial"/>
                <w:color w:val="000000"/>
                <w:sz w:val="18"/>
                <w:szCs w:val="18"/>
              </w:rPr>
              <w:t xml:space="preserve">71,000 </w:t>
            </w:r>
            <w:r w:rsidR="00822CBA">
              <w:rPr>
                <w:rFonts w:cs="Arial"/>
                <w:color w:val="000000"/>
                <w:sz w:val="18"/>
                <w:szCs w:val="18"/>
              </w:rPr>
              <w:t>represents</w:t>
            </w:r>
            <w:r w:rsidR="00F16B88">
              <w:rPr>
                <w:rFonts w:cs="Arial"/>
                <w:color w:val="000000"/>
                <w:sz w:val="18"/>
                <w:szCs w:val="18"/>
              </w:rPr>
              <w:t xml:space="preserve"> incoming calls</w:t>
            </w:r>
            <w:r w:rsidR="00822CBA">
              <w:rPr>
                <w:rFonts w:cs="Arial"/>
                <w:color w:val="000000"/>
                <w:sz w:val="18"/>
                <w:szCs w:val="18"/>
              </w:rPr>
              <w:t xml:space="preserve"> and does not include callbacks</w:t>
            </w:r>
            <w:r w:rsidR="00F16B88">
              <w:rPr>
                <w:rFonts w:cs="Arial"/>
                <w:color w:val="000000"/>
                <w:sz w:val="18"/>
                <w:szCs w:val="18"/>
              </w:rPr>
              <w:t>.</w:t>
            </w:r>
          </w:p>
        </w:tc>
      </w:tr>
      <w:tr w:rsidR="007D6007" w:rsidRPr="00B13A4C" w14:paraId="15CE10E4"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016BC7AD" w14:textId="77777777" w:rsidR="007D6007" w:rsidRPr="00B13A4C" w:rsidRDefault="007D6007" w:rsidP="007D6007">
            <w:pPr>
              <w:rPr>
                <w:rFonts w:cs="Arial"/>
                <w:color w:val="000000"/>
                <w:sz w:val="18"/>
                <w:szCs w:val="18"/>
              </w:rPr>
            </w:pPr>
            <w:r w:rsidRPr="00B13A4C">
              <w:rPr>
                <w:rFonts w:cs="Arial"/>
                <w:color w:val="000000"/>
                <w:sz w:val="18"/>
                <w:szCs w:val="18"/>
              </w:rPr>
              <w:t>26</w:t>
            </w:r>
          </w:p>
        </w:tc>
        <w:tc>
          <w:tcPr>
            <w:tcW w:w="1260" w:type="dxa"/>
            <w:tcBorders>
              <w:top w:val="nil"/>
              <w:left w:val="nil"/>
              <w:bottom w:val="single" w:sz="4" w:space="0" w:color="auto"/>
              <w:right w:val="single" w:sz="4" w:space="0" w:color="auto"/>
            </w:tcBorders>
            <w:shd w:val="clear" w:color="auto" w:fill="auto"/>
            <w:noWrap/>
            <w:vAlign w:val="bottom"/>
            <w:hideMark/>
          </w:tcPr>
          <w:p w14:paraId="1ED7D84B" w14:textId="77777777" w:rsidR="007D6007" w:rsidRPr="00B13A4C" w:rsidRDefault="007D6007" w:rsidP="007D6007">
            <w:pPr>
              <w:jc w:val="left"/>
              <w:rPr>
                <w:rFonts w:cs="Arial"/>
                <w:color w:val="000000"/>
                <w:sz w:val="18"/>
                <w:szCs w:val="18"/>
              </w:rPr>
            </w:pPr>
            <w:r w:rsidRPr="00B13A4C">
              <w:rPr>
                <w:rFonts w:cs="Arial"/>
                <w:color w:val="000000"/>
                <w:sz w:val="18"/>
                <w:szCs w:val="18"/>
              </w:rPr>
              <w:t>V.A Project Overview</w:t>
            </w:r>
          </w:p>
        </w:tc>
        <w:tc>
          <w:tcPr>
            <w:tcW w:w="1195" w:type="dxa"/>
            <w:tcBorders>
              <w:top w:val="nil"/>
              <w:left w:val="nil"/>
              <w:bottom w:val="single" w:sz="4" w:space="0" w:color="auto"/>
              <w:right w:val="single" w:sz="4" w:space="0" w:color="auto"/>
            </w:tcBorders>
            <w:shd w:val="clear" w:color="auto" w:fill="auto"/>
            <w:vAlign w:val="bottom"/>
            <w:hideMark/>
          </w:tcPr>
          <w:p w14:paraId="599181AC" w14:textId="77777777" w:rsidR="007D6007" w:rsidRPr="00B13A4C" w:rsidRDefault="007D6007" w:rsidP="007D6007">
            <w:pPr>
              <w:jc w:val="center"/>
              <w:rPr>
                <w:rFonts w:cs="Arial"/>
                <w:color w:val="000000"/>
                <w:sz w:val="18"/>
                <w:szCs w:val="18"/>
              </w:rPr>
            </w:pPr>
            <w:r w:rsidRPr="00B13A4C">
              <w:rPr>
                <w:rFonts w:cs="Arial"/>
                <w:color w:val="000000"/>
                <w:sz w:val="18"/>
                <w:szCs w:val="18"/>
              </w:rPr>
              <w:t>23</w:t>
            </w:r>
          </w:p>
        </w:tc>
        <w:tc>
          <w:tcPr>
            <w:tcW w:w="2765" w:type="dxa"/>
            <w:tcBorders>
              <w:top w:val="nil"/>
              <w:left w:val="nil"/>
              <w:bottom w:val="single" w:sz="4" w:space="0" w:color="auto"/>
              <w:right w:val="single" w:sz="4" w:space="0" w:color="auto"/>
            </w:tcBorders>
            <w:shd w:val="clear" w:color="auto" w:fill="auto"/>
            <w:vAlign w:val="bottom"/>
            <w:hideMark/>
          </w:tcPr>
          <w:p w14:paraId="3E289351" w14:textId="77777777" w:rsidR="007D6007" w:rsidRPr="00B13A4C" w:rsidRDefault="007D6007" w:rsidP="007D6007">
            <w:pPr>
              <w:jc w:val="left"/>
              <w:rPr>
                <w:rFonts w:cs="Arial"/>
                <w:color w:val="000000"/>
                <w:sz w:val="18"/>
                <w:szCs w:val="18"/>
              </w:rPr>
            </w:pPr>
            <w:r w:rsidRPr="00B13A4C">
              <w:rPr>
                <w:rFonts w:cs="Arial"/>
                <w:color w:val="000000"/>
                <w:sz w:val="18"/>
                <w:szCs w:val="18"/>
              </w:rPr>
              <w:t>Please confirm the 71,000 calls are all live-answered, and do not include self-service.</w:t>
            </w:r>
          </w:p>
        </w:tc>
        <w:tc>
          <w:tcPr>
            <w:tcW w:w="3050" w:type="dxa"/>
            <w:tcBorders>
              <w:top w:val="nil"/>
              <w:left w:val="nil"/>
              <w:bottom w:val="single" w:sz="4" w:space="0" w:color="auto"/>
              <w:right w:val="single" w:sz="4" w:space="0" w:color="auto"/>
            </w:tcBorders>
            <w:shd w:val="clear" w:color="auto" w:fill="auto"/>
            <w:noWrap/>
            <w:vAlign w:val="bottom"/>
            <w:hideMark/>
          </w:tcPr>
          <w:p w14:paraId="35A854E8" w14:textId="01E1F194" w:rsidR="007D6007" w:rsidRPr="00B13A4C" w:rsidRDefault="007D6007" w:rsidP="007D6007">
            <w:pPr>
              <w:jc w:val="left"/>
              <w:rPr>
                <w:rFonts w:cs="Arial"/>
                <w:color w:val="000000"/>
                <w:sz w:val="18"/>
                <w:szCs w:val="18"/>
              </w:rPr>
            </w:pPr>
            <w:r w:rsidRPr="00B13A4C">
              <w:rPr>
                <w:rFonts w:cs="Arial"/>
                <w:color w:val="000000"/>
                <w:sz w:val="18"/>
                <w:szCs w:val="18"/>
              </w:rPr>
              <w:t> </w:t>
            </w:r>
            <w:r w:rsidR="00F65DDD">
              <w:rPr>
                <w:rFonts w:cs="Arial"/>
                <w:color w:val="000000"/>
                <w:sz w:val="18"/>
                <w:szCs w:val="18"/>
              </w:rPr>
              <w:t>Confirmed.</w:t>
            </w:r>
          </w:p>
        </w:tc>
      </w:tr>
      <w:tr w:rsidR="007D6007" w:rsidRPr="00B13A4C" w14:paraId="2226C99F"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D6AAEAE" w14:textId="77777777" w:rsidR="007D6007" w:rsidRPr="00B13A4C" w:rsidRDefault="007D6007" w:rsidP="007D6007">
            <w:pPr>
              <w:rPr>
                <w:rFonts w:cs="Arial"/>
                <w:color w:val="000000"/>
                <w:sz w:val="18"/>
                <w:szCs w:val="18"/>
              </w:rPr>
            </w:pPr>
            <w:r w:rsidRPr="00B13A4C">
              <w:rPr>
                <w:rFonts w:cs="Arial"/>
                <w:color w:val="000000"/>
                <w:sz w:val="18"/>
                <w:szCs w:val="18"/>
              </w:rPr>
              <w:t>27</w:t>
            </w:r>
          </w:p>
        </w:tc>
        <w:tc>
          <w:tcPr>
            <w:tcW w:w="1260" w:type="dxa"/>
            <w:tcBorders>
              <w:top w:val="nil"/>
              <w:left w:val="nil"/>
              <w:bottom w:val="single" w:sz="4" w:space="0" w:color="auto"/>
              <w:right w:val="single" w:sz="4" w:space="0" w:color="auto"/>
            </w:tcBorders>
            <w:shd w:val="clear" w:color="auto" w:fill="auto"/>
            <w:noWrap/>
            <w:vAlign w:val="bottom"/>
            <w:hideMark/>
          </w:tcPr>
          <w:p w14:paraId="20BC175D" w14:textId="77777777" w:rsidR="007D6007" w:rsidRPr="00B13A4C" w:rsidRDefault="007D6007" w:rsidP="007D6007">
            <w:pPr>
              <w:jc w:val="left"/>
              <w:rPr>
                <w:rFonts w:cs="Arial"/>
                <w:color w:val="000000"/>
                <w:sz w:val="18"/>
                <w:szCs w:val="18"/>
              </w:rPr>
            </w:pPr>
            <w:r w:rsidRPr="00B13A4C">
              <w:rPr>
                <w:rFonts w:cs="Arial"/>
                <w:color w:val="000000"/>
                <w:sz w:val="18"/>
                <w:szCs w:val="18"/>
              </w:rPr>
              <w:t>V.A Project Overview</w:t>
            </w:r>
          </w:p>
        </w:tc>
        <w:tc>
          <w:tcPr>
            <w:tcW w:w="1195" w:type="dxa"/>
            <w:tcBorders>
              <w:top w:val="nil"/>
              <w:left w:val="nil"/>
              <w:bottom w:val="single" w:sz="4" w:space="0" w:color="auto"/>
              <w:right w:val="single" w:sz="4" w:space="0" w:color="auto"/>
            </w:tcBorders>
            <w:shd w:val="clear" w:color="auto" w:fill="auto"/>
            <w:vAlign w:val="bottom"/>
            <w:hideMark/>
          </w:tcPr>
          <w:p w14:paraId="6AD90F91" w14:textId="77777777" w:rsidR="007D6007" w:rsidRPr="00B13A4C" w:rsidRDefault="007D6007" w:rsidP="007D6007">
            <w:pPr>
              <w:jc w:val="center"/>
              <w:rPr>
                <w:rFonts w:cs="Arial"/>
                <w:color w:val="000000"/>
                <w:sz w:val="18"/>
                <w:szCs w:val="18"/>
              </w:rPr>
            </w:pPr>
            <w:r w:rsidRPr="00B13A4C">
              <w:rPr>
                <w:rFonts w:cs="Arial"/>
                <w:color w:val="000000"/>
                <w:sz w:val="18"/>
                <w:szCs w:val="18"/>
              </w:rPr>
              <w:t>23</w:t>
            </w:r>
          </w:p>
        </w:tc>
        <w:tc>
          <w:tcPr>
            <w:tcW w:w="2765" w:type="dxa"/>
            <w:tcBorders>
              <w:top w:val="nil"/>
              <w:left w:val="nil"/>
              <w:bottom w:val="single" w:sz="4" w:space="0" w:color="auto"/>
              <w:right w:val="single" w:sz="4" w:space="0" w:color="auto"/>
            </w:tcBorders>
            <w:shd w:val="clear" w:color="auto" w:fill="auto"/>
            <w:vAlign w:val="bottom"/>
            <w:hideMark/>
          </w:tcPr>
          <w:p w14:paraId="24372424" w14:textId="77777777" w:rsidR="007D6007" w:rsidRPr="00B13A4C" w:rsidRDefault="007D6007" w:rsidP="007D6007">
            <w:pPr>
              <w:jc w:val="left"/>
              <w:rPr>
                <w:rFonts w:cs="Arial"/>
                <w:color w:val="000000"/>
                <w:sz w:val="18"/>
                <w:szCs w:val="18"/>
              </w:rPr>
            </w:pPr>
            <w:r w:rsidRPr="00B13A4C">
              <w:rPr>
                <w:rFonts w:cs="Arial"/>
                <w:color w:val="000000"/>
                <w:sz w:val="18"/>
                <w:szCs w:val="18"/>
              </w:rPr>
              <w:t>Please confirm the Contractor is not responsible for accepting calls from employers.</w:t>
            </w:r>
          </w:p>
        </w:tc>
        <w:tc>
          <w:tcPr>
            <w:tcW w:w="3050" w:type="dxa"/>
            <w:tcBorders>
              <w:top w:val="nil"/>
              <w:left w:val="nil"/>
              <w:bottom w:val="single" w:sz="4" w:space="0" w:color="auto"/>
              <w:right w:val="single" w:sz="4" w:space="0" w:color="auto"/>
            </w:tcBorders>
            <w:shd w:val="clear" w:color="auto" w:fill="auto"/>
            <w:noWrap/>
            <w:vAlign w:val="bottom"/>
            <w:hideMark/>
          </w:tcPr>
          <w:p w14:paraId="7272334B" w14:textId="5F119307" w:rsidR="007D6007" w:rsidRPr="00B13A4C" w:rsidRDefault="007D6007" w:rsidP="007D6007">
            <w:pPr>
              <w:jc w:val="left"/>
              <w:rPr>
                <w:rFonts w:cs="Arial"/>
                <w:color w:val="000000"/>
                <w:sz w:val="18"/>
                <w:szCs w:val="18"/>
              </w:rPr>
            </w:pPr>
            <w:r w:rsidRPr="00B13A4C">
              <w:rPr>
                <w:rFonts w:cs="Arial"/>
                <w:color w:val="000000"/>
                <w:sz w:val="18"/>
                <w:szCs w:val="18"/>
              </w:rPr>
              <w:t> </w:t>
            </w:r>
            <w:r w:rsidR="00F65DDD">
              <w:rPr>
                <w:rFonts w:cs="Arial"/>
                <w:color w:val="000000"/>
                <w:sz w:val="18"/>
                <w:szCs w:val="18"/>
              </w:rPr>
              <w:t xml:space="preserve">Contractor may receive calls from the employer and would be responsible for routing the calls appropriately. </w:t>
            </w:r>
          </w:p>
        </w:tc>
      </w:tr>
      <w:tr w:rsidR="007D6007" w:rsidRPr="00B13A4C" w14:paraId="61907235"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5119887" w14:textId="77777777" w:rsidR="007D6007" w:rsidRPr="00B13A4C" w:rsidRDefault="007D6007" w:rsidP="007D6007">
            <w:pPr>
              <w:rPr>
                <w:rFonts w:cs="Arial"/>
                <w:color w:val="000000"/>
                <w:sz w:val="18"/>
                <w:szCs w:val="18"/>
              </w:rPr>
            </w:pPr>
            <w:r w:rsidRPr="00B13A4C">
              <w:rPr>
                <w:rFonts w:cs="Arial"/>
                <w:color w:val="000000"/>
                <w:sz w:val="18"/>
                <w:szCs w:val="18"/>
              </w:rPr>
              <w:t>28</w:t>
            </w:r>
          </w:p>
        </w:tc>
        <w:tc>
          <w:tcPr>
            <w:tcW w:w="1260" w:type="dxa"/>
            <w:tcBorders>
              <w:top w:val="nil"/>
              <w:left w:val="nil"/>
              <w:bottom w:val="single" w:sz="4" w:space="0" w:color="auto"/>
              <w:right w:val="single" w:sz="4" w:space="0" w:color="auto"/>
            </w:tcBorders>
            <w:shd w:val="clear" w:color="auto" w:fill="auto"/>
            <w:noWrap/>
            <w:vAlign w:val="bottom"/>
            <w:hideMark/>
          </w:tcPr>
          <w:p w14:paraId="4F153C9F" w14:textId="77777777" w:rsidR="007D6007" w:rsidRPr="00B13A4C" w:rsidRDefault="007D6007" w:rsidP="007D6007">
            <w:pPr>
              <w:jc w:val="left"/>
              <w:rPr>
                <w:rFonts w:cs="Arial"/>
                <w:color w:val="000000"/>
                <w:sz w:val="18"/>
                <w:szCs w:val="18"/>
              </w:rPr>
            </w:pPr>
            <w:r w:rsidRPr="00B13A4C">
              <w:rPr>
                <w:rFonts w:cs="Arial"/>
                <w:color w:val="000000"/>
                <w:sz w:val="18"/>
                <w:szCs w:val="18"/>
              </w:rPr>
              <w:t>V.A Project Overview</w:t>
            </w:r>
          </w:p>
        </w:tc>
        <w:tc>
          <w:tcPr>
            <w:tcW w:w="1195" w:type="dxa"/>
            <w:tcBorders>
              <w:top w:val="nil"/>
              <w:left w:val="nil"/>
              <w:bottom w:val="single" w:sz="4" w:space="0" w:color="auto"/>
              <w:right w:val="single" w:sz="4" w:space="0" w:color="auto"/>
            </w:tcBorders>
            <w:shd w:val="clear" w:color="auto" w:fill="auto"/>
            <w:vAlign w:val="bottom"/>
            <w:hideMark/>
          </w:tcPr>
          <w:p w14:paraId="7CC387D5" w14:textId="77777777" w:rsidR="007D6007" w:rsidRPr="00B13A4C" w:rsidRDefault="007D6007" w:rsidP="007D6007">
            <w:pPr>
              <w:jc w:val="center"/>
              <w:rPr>
                <w:rFonts w:cs="Arial"/>
                <w:color w:val="000000"/>
                <w:sz w:val="18"/>
                <w:szCs w:val="18"/>
              </w:rPr>
            </w:pPr>
            <w:r w:rsidRPr="00B13A4C">
              <w:rPr>
                <w:rFonts w:cs="Arial"/>
                <w:color w:val="000000"/>
                <w:sz w:val="18"/>
                <w:szCs w:val="18"/>
              </w:rPr>
              <w:t>23</w:t>
            </w:r>
          </w:p>
        </w:tc>
        <w:tc>
          <w:tcPr>
            <w:tcW w:w="2765" w:type="dxa"/>
            <w:tcBorders>
              <w:top w:val="nil"/>
              <w:left w:val="nil"/>
              <w:bottom w:val="single" w:sz="4" w:space="0" w:color="auto"/>
              <w:right w:val="single" w:sz="4" w:space="0" w:color="auto"/>
            </w:tcBorders>
            <w:shd w:val="clear" w:color="auto" w:fill="auto"/>
            <w:vAlign w:val="bottom"/>
            <w:hideMark/>
          </w:tcPr>
          <w:p w14:paraId="743F020B" w14:textId="77777777" w:rsidR="007D6007" w:rsidRPr="00B13A4C" w:rsidRDefault="007D6007" w:rsidP="007D6007">
            <w:pPr>
              <w:jc w:val="left"/>
              <w:rPr>
                <w:rFonts w:cs="Arial"/>
                <w:color w:val="000000"/>
                <w:sz w:val="18"/>
                <w:szCs w:val="18"/>
              </w:rPr>
            </w:pPr>
            <w:r w:rsidRPr="00B13A4C">
              <w:rPr>
                <w:rFonts w:cs="Arial"/>
                <w:color w:val="000000"/>
                <w:sz w:val="18"/>
                <w:szCs w:val="18"/>
              </w:rPr>
              <w:t>What is the current average wait time?</w:t>
            </w:r>
          </w:p>
        </w:tc>
        <w:tc>
          <w:tcPr>
            <w:tcW w:w="3050" w:type="dxa"/>
            <w:tcBorders>
              <w:top w:val="nil"/>
              <w:left w:val="nil"/>
              <w:bottom w:val="single" w:sz="4" w:space="0" w:color="auto"/>
              <w:right w:val="single" w:sz="4" w:space="0" w:color="auto"/>
            </w:tcBorders>
            <w:shd w:val="clear" w:color="auto" w:fill="auto"/>
            <w:noWrap/>
            <w:vAlign w:val="bottom"/>
            <w:hideMark/>
          </w:tcPr>
          <w:p w14:paraId="303E5004" w14:textId="3CD46AA7" w:rsidR="007D6007" w:rsidRPr="00B13A4C" w:rsidRDefault="007D6007" w:rsidP="007D6007">
            <w:pPr>
              <w:jc w:val="left"/>
              <w:rPr>
                <w:rFonts w:cs="Arial"/>
                <w:color w:val="000000"/>
                <w:sz w:val="18"/>
                <w:szCs w:val="18"/>
              </w:rPr>
            </w:pPr>
            <w:r w:rsidRPr="00B13A4C">
              <w:rPr>
                <w:rFonts w:cs="Arial"/>
                <w:color w:val="000000"/>
                <w:sz w:val="18"/>
                <w:szCs w:val="18"/>
              </w:rPr>
              <w:t> </w:t>
            </w:r>
            <w:r w:rsidR="00F65DDD">
              <w:rPr>
                <w:rFonts w:cs="Arial"/>
                <w:color w:val="000000"/>
                <w:sz w:val="18"/>
                <w:szCs w:val="18"/>
              </w:rPr>
              <w:t>Current average wait time is under a minute.</w:t>
            </w:r>
          </w:p>
        </w:tc>
      </w:tr>
      <w:tr w:rsidR="007D6007" w:rsidRPr="00B13A4C" w14:paraId="7C64F78E"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D7A4367" w14:textId="77777777" w:rsidR="007D6007" w:rsidRPr="00B13A4C" w:rsidRDefault="007D6007" w:rsidP="007D6007">
            <w:pPr>
              <w:rPr>
                <w:rFonts w:cs="Arial"/>
                <w:color w:val="000000"/>
                <w:sz w:val="18"/>
                <w:szCs w:val="18"/>
              </w:rPr>
            </w:pPr>
            <w:r w:rsidRPr="00B13A4C">
              <w:rPr>
                <w:rFonts w:cs="Arial"/>
                <w:color w:val="000000"/>
                <w:sz w:val="18"/>
                <w:szCs w:val="18"/>
              </w:rPr>
              <w:t>29</w:t>
            </w:r>
          </w:p>
        </w:tc>
        <w:tc>
          <w:tcPr>
            <w:tcW w:w="1260" w:type="dxa"/>
            <w:tcBorders>
              <w:top w:val="nil"/>
              <w:left w:val="nil"/>
              <w:bottom w:val="single" w:sz="4" w:space="0" w:color="auto"/>
              <w:right w:val="single" w:sz="4" w:space="0" w:color="auto"/>
            </w:tcBorders>
            <w:shd w:val="clear" w:color="auto" w:fill="auto"/>
            <w:noWrap/>
            <w:vAlign w:val="bottom"/>
            <w:hideMark/>
          </w:tcPr>
          <w:p w14:paraId="5678B2B0" w14:textId="77777777" w:rsidR="007D6007" w:rsidRPr="00B13A4C" w:rsidRDefault="007D6007" w:rsidP="007D6007">
            <w:pPr>
              <w:jc w:val="left"/>
              <w:rPr>
                <w:rFonts w:cs="Arial"/>
                <w:color w:val="000000"/>
                <w:sz w:val="18"/>
                <w:szCs w:val="18"/>
              </w:rPr>
            </w:pPr>
            <w:r w:rsidRPr="00B13A4C">
              <w:rPr>
                <w:rFonts w:cs="Arial"/>
                <w:color w:val="000000"/>
                <w:sz w:val="18"/>
                <w:szCs w:val="18"/>
              </w:rPr>
              <w:t>V.A Project Overview</w:t>
            </w:r>
          </w:p>
        </w:tc>
        <w:tc>
          <w:tcPr>
            <w:tcW w:w="1195" w:type="dxa"/>
            <w:tcBorders>
              <w:top w:val="nil"/>
              <w:left w:val="nil"/>
              <w:bottom w:val="single" w:sz="4" w:space="0" w:color="auto"/>
              <w:right w:val="single" w:sz="4" w:space="0" w:color="auto"/>
            </w:tcBorders>
            <w:shd w:val="clear" w:color="auto" w:fill="auto"/>
            <w:vAlign w:val="bottom"/>
            <w:hideMark/>
          </w:tcPr>
          <w:p w14:paraId="6F6BF5E8" w14:textId="77777777" w:rsidR="007D6007" w:rsidRPr="00B13A4C" w:rsidRDefault="007D6007" w:rsidP="007D6007">
            <w:pPr>
              <w:jc w:val="center"/>
              <w:rPr>
                <w:rFonts w:cs="Arial"/>
                <w:color w:val="000000"/>
                <w:sz w:val="18"/>
                <w:szCs w:val="18"/>
              </w:rPr>
            </w:pPr>
            <w:r w:rsidRPr="00B13A4C">
              <w:rPr>
                <w:rFonts w:cs="Arial"/>
                <w:color w:val="000000"/>
                <w:sz w:val="18"/>
                <w:szCs w:val="18"/>
              </w:rPr>
              <w:t>23</w:t>
            </w:r>
          </w:p>
        </w:tc>
        <w:tc>
          <w:tcPr>
            <w:tcW w:w="2765" w:type="dxa"/>
            <w:tcBorders>
              <w:top w:val="nil"/>
              <w:left w:val="nil"/>
              <w:bottom w:val="single" w:sz="4" w:space="0" w:color="auto"/>
              <w:right w:val="single" w:sz="4" w:space="0" w:color="auto"/>
            </w:tcBorders>
            <w:shd w:val="clear" w:color="auto" w:fill="auto"/>
            <w:vAlign w:val="bottom"/>
            <w:hideMark/>
          </w:tcPr>
          <w:p w14:paraId="1BC5BBAC" w14:textId="77777777" w:rsidR="007D6007" w:rsidRPr="00B13A4C" w:rsidRDefault="007D6007" w:rsidP="007D6007">
            <w:pPr>
              <w:jc w:val="left"/>
              <w:rPr>
                <w:rFonts w:cs="Arial"/>
                <w:color w:val="000000"/>
                <w:sz w:val="18"/>
                <w:szCs w:val="18"/>
              </w:rPr>
            </w:pPr>
            <w:r w:rsidRPr="00B13A4C">
              <w:rPr>
                <w:rFonts w:cs="Arial"/>
                <w:color w:val="000000"/>
                <w:sz w:val="18"/>
                <w:szCs w:val="18"/>
              </w:rPr>
              <w:t>What call volume is experienced during the identified peaks?</w:t>
            </w:r>
          </w:p>
        </w:tc>
        <w:tc>
          <w:tcPr>
            <w:tcW w:w="3050" w:type="dxa"/>
            <w:tcBorders>
              <w:top w:val="nil"/>
              <w:left w:val="nil"/>
              <w:bottom w:val="single" w:sz="4" w:space="0" w:color="auto"/>
              <w:right w:val="single" w:sz="4" w:space="0" w:color="auto"/>
            </w:tcBorders>
            <w:shd w:val="clear" w:color="auto" w:fill="auto"/>
            <w:noWrap/>
            <w:vAlign w:val="bottom"/>
            <w:hideMark/>
          </w:tcPr>
          <w:p w14:paraId="0BBD68AA" w14:textId="15264F28" w:rsidR="007D6007" w:rsidRPr="00B13A4C" w:rsidRDefault="00F65DDD" w:rsidP="007D6007">
            <w:pPr>
              <w:jc w:val="left"/>
              <w:rPr>
                <w:rFonts w:cs="Arial"/>
                <w:color w:val="000000"/>
                <w:sz w:val="18"/>
                <w:szCs w:val="18"/>
              </w:rPr>
            </w:pPr>
            <w:r>
              <w:rPr>
                <w:rFonts w:cs="Arial"/>
                <w:color w:val="000000"/>
                <w:sz w:val="18"/>
                <w:szCs w:val="18"/>
              </w:rPr>
              <w:t>See question #</w:t>
            </w:r>
            <w:r w:rsidRPr="008D7E23">
              <w:rPr>
                <w:rFonts w:cs="Arial"/>
                <w:color w:val="000000"/>
                <w:sz w:val="18"/>
                <w:szCs w:val="18"/>
              </w:rPr>
              <w:t>22</w:t>
            </w:r>
            <w:r w:rsidR="007D6007" w:rsidRPr="00B13A4C">
              <w:rPr>
                <w:rFonts w:cs="Arial"/>
                <w:color w:val="000000"/>
                <w:sz w:val="18"/>
                <w:szCs w:val="18"/>
              </w:rPr>
              <w:t> </w:t>
            </w:r>
          </w:p>
        </w:tc>
      </w:tr>
      <w:tr w:rsidR="007D6007" w:rsidRPr="00B13A4C" w14:paraId="7F42B734"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879EC76" w14:textId="77777777" w:rsidR="007D6007" w:rsidRPr="00B13A4C" w:rsidRDefault="007D6007" w:rsidP="007D6007">
            <w:pPr>
              <w:rPr>
                <w:rFonts w:cs="Arial"/>
                <w:color w:val="000000"/>
                <w:sz w:val="18"/>
                <w:szCs w:val="18"/>
              </w:rPr>
            </w:pPr>
            <w:r w:rsidRPr="00B13A4C">
              <w:rPr>
                <w:rFonts w:cs="Arial"/>
                <w:color w:val="000000"/>
                <w:sz w:val="18"/>
                <w:szCs w:val="18"/>
              </w:rPr>
              <w:t>30</w:t>
            </w:r>
          </w:p>
        </w:tc>
        <w:tc>
          <w:tcPr>
            <w:tcW w:w="1260" w:type="dxa"/>
            <w:tcBorders>
              <w:top w:val="nil"/>
              <w:left w:val="nil"/>
              <w:bottom w:val="single" w:sz="4" w:space="0" w:color="auto"/>
              <w:right w:val="single" w:sz="4" w:space="0" w:color="auto"/>
            </w:tcBorders>
            <w:shd w:val="clear" w:color="auto" w:fill="auto"/>
            <w:noWrap/>
            <w:vAlign w:val="bottom"/>
            <w:hideMark/>
          </w:tcPr>
          <w:p w14:paraId="087137AC" w14:textId="77777777" w:rsidR="007D6007" w:rsidRPr="00B13A4C" w:rsidRDefault="007D6007" w:rsidP="007D6007">
            <w:pPr>
              <w:jc w:val="left"/>
              <w:rPr>
                <w:rFonts w:cs="Arial"/>
                <w:color w:val="000000"/>
                <w:sz w:val="18"/>
                <w:szCs w:val="18"/>
              </w:rPr>
            </w:pPr>
            <w:r w:rsidRPr="00B13A4C">
              <w:rPr>
                <w:rFonts w:cs="Arial"/>
                <w:color w:val="000000"/>
                <w:sz w:val="18"/>
                <w:szCs w:val="18"/>
              </w:rPr>
              <w:t>V.B.2 Data Entry Services</w:t>
            </w:r>
          </w:p>
        </w:tc>
        <w:tc>
          <w:tcPr>
            <w:tcW w:w="1195" w:type="dxa"/>
            <w:tcBorders>
              <w:top w:val="nil"/>
              <w:left w:val="nil"/>
              <w:bottom w:val="single" w:sz="4" w:space="0" w:color="auto"/>
              <w:right w:val="single" w:sz="4" w:space="0" w:color="auto"/>
            </w:tcBorders>
            <w:shd w:val="clear" w:color="auto" w:fill="auto"/>
            <w:vAlign w:val="bottom"/>
            <w:hideMark/>
          </w:tcPr>
          <w:p w14:paraId="7A717BED" w14:textId="77777777" w:rsidR="007D6007" w:rsidRPr="00B13A4C" w:rsidRDefault="007D6007" w:rsidP="007D6007">
            <w:pPr>
              <w:jc w:val="center"/>
              <w:rPr>
                <w:rFonts w:cs="Arial"/>
                <w:color w:val="000000"/>
                <w:sz w:val="18"/>
                <w:szCs w:val="18"/>
              </w:rPr>
            </w:pPr>
            <w:r w:rsidRPr="00B13A4C">
              <w:rPr>
                <w:rFonts w:cs="Arial"/>
                <w:color w:val="000000"/>
                <w:sz w:val="18"/>
                <w:szCs w:val="18"/>
              </w:rPr>
              <w:t>24</w:t>
            </w:r>
          </w:p>
        </w:tc>
        <w:tc>
          <w:tcPr>
            <w:tcW w:w="2765" w:type="dxa"/>
            <w:tcBorders>
              <w:top w:val="nil"/>
              <w:left w:val="nil"/>
              <w:bottom w:val="single" w:sz="4" w:space="0" w:color="auto"/>
              <w:right w:val="single" w:sz="4" w:space="0" w:color="auto"/>
            </w:tcBorders>
            <w:shd w:val="clear" w:color="auto" w:fill="auto"/>
            <w:vAlign w:val="bottom"/>
            <w:hideMark/>
          </w:tcPr>
          <w:p w14:paraId="6EAC2702" w14:textId="77777777" w:rsidR="007D6007" w:rsidRPr="00B13A4C" w:rsidRDefault="007D6007" w:rsidP="007D6007">
            <w:pPr>
              <w:jc w:val="left"/>
              <w:rPr>
                <w:rFonts w:cs="Arial"/>
                <w:color w:val="000000"/>
                <w:sz w:val="18"/>
                <w:szCs w:val="18"/>
              </w:rPr>
            </w:pPr>
            <w:r w:rsidRPr="00B13A4C">
              <w:rPr>
                <w:rFonts w:cs="Arial"/>
                <w:color w:val="000000"/>
                <w:sz w:val="18"/>
                <w:szCs w:val="18"/>
              </w:rPr>
              <w:t>Will NDOL provide the Contractor with a sandbox environment of NEworks for training purposes?</w:t>
            </w:r>
          </w:p>
        </w:tc>
        <w:tc>
          <w:tcPr>
            <w:tcW w:w="3050" w:type="dxa"/>
            <w:tcBorders>
              <w:top w:val="nil"/>
              <w:left w:val="nil"/>
              <w:bottom w:val="single" w:sz="4" w:space="0" w:color="auto"/>
              <w:right w:val="single" w:sz="4" w:space="0" w:color="auto"/>
            </w:tcBorders>
            <w:shd w:val="clear" w:color="auto" w:fill="auto"/>
            <w:noWrap/>
            <w:vAlign w:val="bottom"/>
            <w:hideMark/>
          </w:tcPr>
          <w:p w14:paraId="5D6177ED" w14:textId="7A6997EA" w:rsidR="007D6007" w:rsidRPr="00B13A4C" w:rsidRDefault="007D6007" w:rsidP="007D6007">
            <w:pPr>
              <w:jc w:val="left"/>
              <w:rPr>
                <w:rFonts w:cs="Arial"/>
                <w:color w:val="000000"/>
                <w:sz w:val="18"/>
                <w:szCs w:val="18"/>
              </w:rPr>
            </w:pPr>
            <w:r w:rsidRPr="00B13A4C">
              <w:rPr>
                <w:rFonts w:cs="Arial"/>
                <w:color w:val="000000"/>
                <w:sz w:val="18"/>
                <w:szCs w:val="18"/>
              </w:rPr>
              <w:t> </w:t>
            </w:r>
            <w:r w:rsidR="00F65DDD">
              <w:rPr>
                <w:rFonts w:cs="Arial"/>
                <w:color w:val="000000"/>
                <w:sz w:val="18"/>
                <w:szCs w:val="18"/>
              </w:rPr>
              <w:t>No</w:t>
            </w:r>
          </w:p>
        </w:tc>
      </w:tr>
      <w:tr w:rsidR="007D6007" w:rsidRPr="00B13A4C" w14:paraId="3447E4D3"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D7B4C9D" w14:textId="77777777" w:rsidR="007D6007" w:rsidRPr="00B13A4C" w:rsidRDefault="007D6007" w:rsidP="007D6007">
            <w:pPr>
              <w:rPr>
                <w:rFonts w:cs="Arial"/>
                <w:color w:val="000000"/>
                <w:sz w:val="18"/>
                <w:szCs w:val="18"/>
              </w:rPr>
            </w:pPr>
            <w:r w:rsidRPr="00B13A4C">
              <w:rPr>
                <w:rFonts w:cs="Arial"/>
                <w:color w:val="000000"/>
                <w:sz w:val="18"/>
                <w:szCs w:val="18"/>
              </w:rPr>
              <w:t>31</w:t>
            </w:r>
          </w:p>
        </w:tc>
        <w:tc>
          <w:tcPr>
            <w:tcW w:w="1260" w:type="dxa"/>
            <w:tcBorders>
              <w:top w:val="nil"/>
              <w:left w:val="nil"/>
              <w:bottom w:val="single" w:sz="4" w:space="0" w:color="auto"/>
              <w:right w:val="single" w:sz="4" w:space="0" w:color="auto"/>
            </w:tcBorders>
            <w:shd w:val="clear" w:color="auto" w:fill="auto"/>
            <w:noWrap/>
            <w:vAlign w:val="bottom"/>
            <w:hideMark/>
          </w:tcPr>
          <w:p w14:paraId="3E36ED4A" w14:textId="77777777" w:rsidR="007D6007" w:rsidRPr="00B13A4C" w:rsidRDefault="007D6007" w:rsidP="007D6007">
            <w:pPr>
              <w:jc w:val="left"/>
              <w:rPr>
                <w:rFonts w:cs="Arial"/>
                <w:color w:val="000000"/>
                <w:sz w:val="18"/>
                <w:szCs w:val="18"/>
              </w:rPr>
            </w:pPr>
            <w:r w:rsidRPr="00B13A4C">
              <w:rPr>
                <w:rFonts w:cs="Arial"/>
                <w:color w:val="000000"/>
                <w:sz w:val="18"/>
                <w:szCs w:val="18"/>
              </w:rPr>
              <w:t>V.C.3.A</w:t>
            </w:r>
          </w:p>
        </w:tc>
        <w:tc>
          <w:tcPr>
            <w:tcW w:w="1195" w:type="dxa"/>
            <w:tcBorders>
              <w:top w:val="nil"/>
              <w:left w:val="nil"/>
              <w:bottom w:val="single" w:sz="4" w:space="0" w:color="auto"/>
              <w:right w:val="single" w:sz="4" w:space="0" w:color="auto"/>
            </w:tcBorders>
            <w:shd w:val="clear" w:color="auto" w:fill="auto"/>
            <w:vAlign w:val="bottom"/>
            <w:hideMark/>
          </w:tcPr>
          <w:p w14:paraId="5C3A09F2" w14:textId="77777777" w:rsidR="007D6007" w:rsidRPr="00B13A4C" w:rsidRDefault="007D6007" w:rsidP="007D6007">
            <w:pPr>
              <w:jc w:val="center"/>
              <w:rPr>
                <w:rFonts w:cs="Arial"/>
                <w:color w:val="000000"/>
                <w:sz w:val="18"/>
                <w:szCs w:val="18"/>
              </w:rPr>
            </w:pPr>
            <w:r w:rsidRPr="00B13A4C">
              <w:rPr>
                <w:rFonts w:cs="Arial"/>
                <w:color w:val="000000"/>
                <w:sz w:val="18"/>
                <w:szCs w:val="18"/>
              </w:rPr>
              <w:t>26</w:t>
            </w:r>
          </w:p>
        </w:tc>
        <w:tc>
          <w:tcPr>
            <w:tcW w:w="2765" w:type="dxa"/>
            <w:tcBorders>
              <w:top w:val="nil"/>
              <w:left w:val="nil"/>
              <w:bottom w:val="single" w:sz="4" w:space="0" w:color="auto"/>
              <w:right w:val="single" w:sz="4" w:space="0" w:color="auto"/>
            </w:tcBorders>
            <w:shd w:val="clear" w:color="auto" w:fill="auto"/>
            <w:vAlign w:val="bottom"/>
            <w:hideMark/>
          </w:tcPr>
          <w:p w14:paraId="399C6F7E" w14:textId="77777777" w:rsidR="007D6007" w:rsidRPr="00B13A4C" w:rsidRDefault="007D6007" w:rsidP="007D6007">
            <w:pPr>
              <w:jc w:val="left"/>
              <w:rPr>
                <w:rFonts w:cs="Arial"/>
                <w:color w:val="000000"/>
                <w:sz w:val="18"/>
                <w:szCs w:val="18"/>
              </w:rPr>
            </w:pPr>
            <w:r w:rsidRPr="00B13A4C">
              <w:rPr>
                <w:rFonts w:cs="Arial"/>
                <w:color w:val="000000"/>
                <w:sz w:val="18"/>
                <w:szCs w:val="18"/>
              </w:rPr>
              <w:t>Please provide examples of calls that are escalated to NDOL.</w:t>
            </w:r>
          </w:p>
        </w:tc>
        <w:tc>
          <w:tcPr>
            <w:tcW w:w="3050" w:type="dxa"/>
            <w:tcBorders>
              <w:top w:val="nil"/>
              <w:left w:val="nil"/>
              <w:bottom w:val="single" w:sz="4" w:space="0" w:color="auto"/>
              <w:right w:val="single" w:sz="4" w:space="0" w:color="auto"/>
            </w:tcBorders>
            <w:shd w:val="clear" w:color="auto" w:fill="auto"/>
            <w:noWrap/>
            <w:vAlign w:val="bottom"/>
            <w:hideMark/>
          </w:tcPr>
          <w:p w14:paraId="416E01CD" w14:textId="596720BF" w:rsidR="007D6007" w:rsidRPr="00B13A4C" w:rsidRDefault="007D6007" w:rsidP="007D6007">
            <w:pPr>
              <w:jc w:val="left"/>
              <w:rPr>
                <w:rFonts w:cs="Arial"/>
                <w:color w:val="000000"/>
                <w:sz w:val="18"/>
                <w:szCs w:val="18"/>
              </w:rPr>
            </w:pPr>
            <w:r w:rsidRPr="00B13A4C">
              <w:rPr>
                <w:rFonts w:cs="Arial"/>
                <w:color w:val="000000"/>
                <w:sz w:val="18"/>
                <w:szCs w:val="18"/>
              </w:rPr>
              <w:t> </w:t>
            </w:r>
            <w:r w:rsidR="00F65DDD">
              <w:rPr>
                <w:rFonts w:cs="Arial"/>
                <w:color w:val="000000"/>
                <w:sz w:val="18"/>
                <w:szCs w:val="18"/>
              </w:rPr>
              <w:t>All training materials identify which information requires callback.</w:t>
            </w:r>
          </w:p>
        </w:tc>
      </w:tr>
      <w:tr w:rsidR="007D6007" w:rsidRPr="00B13A4C" w14:paraId="7E81516E"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52233D7" w14:textId="77777777" w:rsidR="007D6007" w:rsidRPr="00B13A4C" w:rsidRDefault="007D6007" w:rsidP="007D6007">
            <w:pPr>
              <w:rPr>
                <w:rFonts w:cs="Arial"/>
                <w:color w:val="000000"/>
                <w:sz w:val="18"/>
                <w:szCs w:val="18"/>
              </w:rPr>
            </w:pPr>
            <w:r w:rsidRPr="00B13A4C">
              <w:rPr>
                <w:rFonts w:cs="Arial"/>
                <w:color w:val="000000"/>
                <w:sz w:val="18"/>
                <w:szCs w:val="18"/>
              </w:rPr>
              <w:t>32</w:t>
            </w:r>
          </w:p>
        </w:tc>
        <w:tc>
          <w:tcPr>
            <w:tcW w:w="1260" w:type="dxa"/>
            <w:tcBorders>
              <w:top w:val="nil"/>
              <w:left w:val="nil"/>
              <w:bottom w:val="single" w:sz="4" w:space="0" w:color="auto"/>
              <w:right w:val="single" w:sz="4" w:space="0" w:color="auto"/>
            </w:tcBorders>
            <w:shd w:val="clear" w:color="auto" w:fill="auto"/>
            <w:noWrap/>
            <w:vAlign w:val="bottom"/>
            <w:hideMark/>
          </w:tcPr>
          <w:p w14:paraId="4C2B99FE" w14:textId="77777777" w:rsidR="007D6007" w:rsidRPr="00B13A4C" w:rsidRDefault="007D6007" w:rsidP="007D6007">
            <w:pPr>
              <w:jc w:val="left"/>
              <w:rPr>
                <w:rFonts w:cs="Arial"/>
                <w:color w:val="000000"/>
                <w:sz w:val="18"/>
                <w:szCs w:val="18"/>
              </w:rPr>
            </w:pPr>
            <w:r w:rsidRPr="00B13A4C">
              <w:rPr>
                <w:rFonts w:cs="Arial"/>
                <w:color w:val="000000"/>
                <w:sz w:val="18"/>
                <w:szCs w:val="18"/>
              </w:rPr>
              <w:t>V.C.3.B Customer Relationship Manag</w:t>
            </w:r>
          </w:p>
        </w:tc>
        <w:tc>
          <w:tcPr>
            <w:tcW w:w="1195" w:type="dxa"/>
            <w:tcBorders>
              <w:top w:val="nil"/>
              <w:left w:val="nil"/>
              <w:bottom w:val="single" w:sz="4" w:space="0" w:color="auto"/>
              <w:right w:val="single" w:sz="4" w:space="0" w:color="auto"/>
            </w:tcBorders>
            <w:shd w:val="clear" w:color="auto" w:fill="auto"/>
            <w:vAlign w:val="bottom"/>
            <w:hideMark/>
          </w:tcPr>
          <w:p w14:paraId="3FBF8BC7" w14:textId="77777777" w:rsidR="007D6007" w:rsidRPr="00B13A4C" w:rsidRDefault="007D6007" w:rsidP="007D6007">
            <w:pPr>
              <w:jc w:val="center"/>
              <w:rPr>
                <w:rFonts w:cs="Arial"/>
                <w:color w:val="000000"/>
                <w:sz w:val="18"/>
                <w:szCs w:val="18"/>
              </w:rPr>
            </w:pPr>
            <w:r w:rsidRPr="00B13A4C">
              <w:rPr>
                <w:rFonts w:cs="Arial"/>
                <w:color w:val="000000"/>
                <w:sz w:val="18"/>
                <w:szCs w:val="18"/>
              </w:rPr>
              <w:t>26</w:t>
            </w:r>
          </w:p>
        </w:tc>
        <w:tc>
          <w:tcPr>
            <w:tcW w:w="2765" w:type="dxa"/>
            <w:tcBorders>
              <w:top w:val="nil"/>
              <w:left w:val="nil"/>
              <w:bottom w:val="single" w:sz="4" w:space="0" w:color="auto"/>
              <w:right w:val="single" w:sz="4" w:space="0" w:color="auto"/>
            </w:tcBorders>
            <w:shd w:val="clear" w:color="auto" w:fill="auto"/>
            <w:vAlign w:val="bottom"/>
            <w:hideMark/>
          </w:tcPr>
          <w:p w14:paraId="3262175A" w14:textId="77777777" w:rsidR="007D6007" w:rsidRPr="00B13A4C" w:rsidRDefault="007D6007" w:rsidP="007D6007">
            <w:pPr>
              <w:jc w:val="left"/>
              <w:rPr>
                <w:rFonts w:cs="Arial"/>
                <w:color w:val="000000"/>
                <w:sz w:val="18"/>
                <w:szCs w:val="18"/>
              </w:rPr>
            </w:pPr>
            <w:r w:rsidRPr="00B13A4C">
              <w:rPr>
                <w:rFonts w:cs="Arial"/>
                <w:color w:val="000000"/>
                <w:sz w:val="18"/>
                <w:szCs w:val="18"/>
              </w:rPr>
              <w:t>Is the CRM required to integrate with any state systems? If so, please describe the type of integrations required and confirm they are not required on day one of go-live.</w:t>
            </w:r>
          </w:p>
        </w:tc>
        <w:tc>
          <w:tcPr>
            <w:tcW w:w="3050" w:type="dxa"/>
            <w:tcBorders>
              <w:top w:val="nil"/>
              <w:left w:val="nil"/>
              <w:bottom w:val="single" w:sz="4" w:space="0" w:color="auto"/>
              <w:right w:val="single" w:sz="4" w:space="0" w:color="auto"/>
            </w:tcBorders>
            <w:shd w:val="clear" w:color="auto" w:fill="auto"/>
            <w:noWrap/>
            <w:vAlign w:val="bottom"/>
            <w:hideMark/>
          </w:tcPr>
          <w:p w14:paraId="7826AB2A" w14:textId="10513C1B" w:rsidR="007D6007" w:rsidRPr="00B13A4C" w:rsidRDefault="007D6007" w:rsidP="007D6007">
            <w:pPr>
              <w:jc w:val="left"/>
              <w:rPr>
                <w:rFonts w:cs="Arial"/>
                <w:color w:val="000000"/>
                <w:sz w:val="18"/>
                <w:szCs w:val="18"/>
              </w:rPr>
            </w:pPr>
            <w:r w:rsidRPr="00B13A4C">
              <w:rPr>
                <w:rFonts w:cs="Arial"/>
                <w:color w:val="000000"/>
                <w:sz w:val="18"/>
                <w:szCs w:val="18"/>
              </w:rPr>
              <w:t> </w:t>
            </w:r>
            <w:r w:rsidR="0007260C">
              <w:rPr>
                <w:rFonts w:cs="Arial"/>
                <w:color w:val="000000"/>
                <w:sz w:val="18"/>
                <w:szCs w:val="18"/>
              </w:rPr>
              <w:t>Not requiring integration to state system, NDOL staff will require access to bidder CRM.</w:t>
            </w:r>
          </w:p>
        </w:tc>
      </w:tr>
      <w:tr w:rsidR="007D6007" w:rsidRPr="00B13A4C" w14:paraId="3E38B475"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21DEDCF" w14:textId="77777777" w:rsidR="007D6007" w:rsidRPr="00B13A4C" w:rsidRDefault="007D6007" w:rsidP="007D6007">
            <w:pPr>
              <w:rPr>
                <w:rFonts w:cs="Arial"/>
                <w:color w:val="000000"/>
                <w:sz w:val="18"/>
                <w:szCs w:val="18"/>
              </w:rPr>
            </w:pPr>
            <w:r w:rsidRPr="00B13A4C">
              <w:rPr>
                <w:rFonts w:cs="Arial"/>
                <w:color w:val="000000"/>
                <w:sz w:val="18"/>
                <w:szCs w:val="18"/>
              </w:rPr>
              <w:t>33</w:t>
            </w:r>
          </w:p>
        </w:tc>
        <w:tc>
          <w:tcPr>
            <w:tcW w:w="1260" w:type="dxa"/>
            <w:tcBorders>
              <w:top w:val="nil"/>
              <w:left w:val="nil"/>
              <w:bottom w:val="single" w:sz="4" w:space="0" w:color="auto"/>
              <w:right w:val="single" w:sz="4" w:space="0" w:color="auto"/>
            </w:tcBorders>
            <w:shd w:val="clear" w:color="auto" w:fill="auto"/>
            <w:noWrap/>
            <w:vAlign w:val="bottom"/>
            <w:hideMark/>
          </w:tcPr>
          <w:p w14:paraId="1138F9FD"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V.C.3.B Customer </w:t>
            </w:r>
            <w:r w:rsidRPr="00B13A4C">
              <w:rPr>
                <w:rFonts w:cs="Arial"/>
                <w:color w:val="000000"/>
                <w:sz w:val="18"/>
                <w:szCs w:val="18"/>
              </w:rPr>
              <w:lastRenderedPageBreak/>
              <w:t>Relationship Manage</w:t>
            </w:r>
          </w:p>
        </w:tc>
        <w:tc>
          <w:tcPr>
            <w:tcW w:w="1195" w:type="dxa"/>
            <w:tcBorders>
              <w:top w:val="nil"/>
              <w:left w:val="nil"/>
              <w:bottom w:val="single" w:sz="4" w:space="0" w:color="auto"/>
              <w:right w:val="single" w:sz="4" w:space="0" w:color="auto"/>
            </w:tcBorders>
            <w:shd w:val="clear" w:color="auto" w:fill="auto"/>
            <w:vAlign w:val="bottom"/>
            <w:hideMark/>
          </w:tcPr>
          <w:p w14:paraId="51DB25F1" w14:textId="77777777" w:rsidR="007D6007" w:rsidRPr="00B13A4C" w:rsidRDefault="007D6007" w:rsidP="007D6007">
            <w:pPr>
              <w:jc w:val="center"/>
              <w:rPr>
                <w:rFonts w:cs="Arial"/>
                <w:color w:val="000000"/>
                <w:sz w:val="18"/>
                <w:szCs w:val="18"/>
              </w:rPr>
            </w:pPr>
            <w:r w:rsidRPr="00B13A4C">
              <w:rPr>
                <w:rFonts w:cs="Arial"/>
                <w:color w:val="000000"/>
                <w:sz w:val="18"/>
                <w:szCs w:val="18"/>
              </w:rPr>
              <w:lastRenderedPageBreak/>
              <w:t>26</w:t>
            </w:r>
          </w:p>
        </w:tc>
        <w:tc>
          <w:tcPr>
            <w:tcW w:w="2765" w:type="dxa"/>
            <w:tcBorders>
              <w:top w:val="nil"/>
              <w:left w:val="nil"/>
              <w:bottom w:val="single" w:sz="4" w:space="0" w:color="auto"/>
              <w:right w:val="single" w:sz="4" w:space="0" w:color="auto"/>
            </w:tcBorders>
            <w:shd w:val="clear" w:color="auto" w:fill="auto"/>
            <w:vAlign w:val="bottom"/>
            <w:hideMark/>
          </w:tcPr>
          <w:p w14:paraId="5F4B6FE2"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Given the timeline for go-live, please confirm that no data </w:t>
            </w:r>
            <w:r w:rsidRPr="00B13A4C">
              <w:rPr>
                <w:rFonts w:cs="Arial"/>
                <w:color w:val="000000"/>
                <w:sz w:val="18"/>
                <w:szCs w:val="18"/>
              </w:rPr>
              <w:lastRenderedPageBreak/>
              <w:t>migration from a current CRM will be required</w:t>
            </w:r>
          </w:p>
        </w:tc>
        <w:tc>
          <w:tcPr>
            <w:tcW w:w="3050" w:type="dxa"/>
            <w:tcBorders>
              <w:top w:val="nil"/>
              <w:left w:val="nil"/>
              <w:bottom w:val="single" w:sz="4" w:space="0" w:color="auto"/>
              <w:right w:val="single" w:sz="4" w:space="0" w:color="auto"/>
            </w:tcBorders>
            <w:shd w:val="clear" w:color="auto" w:fill="auto"/>
            <w:noWrap/>
            <w:vAlign w:val="bottom"/>
            <w:hideMark/>
          </w:tcPr>
          <w:p w14:paraId="6C100911" w14:textId="10591118" w:rsidR="007D6007" w:rsidRPr="00B13A4C" w:rsidRDefault="007D6007" w:rsidP="007D6007">
            <w:pPr>
              <w:jc w:val="left"/>
              <w:rPr>
                <w:rFonts w:cs="Arial"/>
                <w:color w:val="000000"/>
                <w:sz w:val="18"/>
                <w:szCs w:val="18"/>
              </w:rPr>
            </w:pPr>
            <w:r w:rsidRPr="00B13A4C">
              <w:rPr>
                <w:rFonts w:cs="Arial"/>
                <w:color w:val="000000"/>
                <w:sz w:val="18"/>
                <w:szCs w:val="18"/>
              </w:rPr>
              <w:lastRenderedPageBreak/>
              <w:t> </w:t>
            </w:r>
            <w:r w:rsidR="0007260C">
              <w:rPr>
                <w:rFonts w:cs="Arial"/>
                <w:color w:val="000000"/>
                <w:sz w:val="18"/>
                <w:szCs w:val="18"/>
              </w:rPr>
              <w:t xml:space="preserve">No migration required. </w:t>
            </w:r>
          </w:p>
        </w:tc>
      </w:tr>
      <w:tr w:rsidR="007D6007" w:rsidRPr="00B13A4C" w14:paraId="1E463BE6"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06FB9E8" w14:textId="77777777" w:rsidR="007D6007" w:rsidRPr="00B13A4C" w:rsidRDefault="007D6007" w:rsidP="007D6007">
            <w:pPr>
              <w:rPr>
                <w:rFonts w:cs="Arial"/>
                <w:color w:val="000000"/>
                <w:sz w:val="18"/>
                <w:szCs w:val="18"/>
              </w:rPr>
            </w:pPr>
            <w:r w:rsidRPr="00B13A4C">
              <w:rPr>
                <w:rFonts w:cs="Arial"/>
                <w:color w:val="000000"/>
                <w:sz w:val="18"/>
                <w:szCs w:val="18"/>
              </w:rPr>
              <w:t>34</w:t>
            </w:r>
          </w:p>
        </w:tc>
        <w:tc>
          <w:tcPr>
            <w:tcW w:w="1260" w:type="dxa"/>
            <w:tcBorders>
              <w:top w:val="nil"/>
              <w:left w:val="nil"/>
              <w:bottom w:val="single" w:sz="4" w:space="0" w:color="auto"/>
              <w:right w:val="single" w:sz="4" w:space="0" w:color="auto"/>
            </w:tcBorders>
            <w:shd w:val="clear" w:color="auto" w:fill="auto"/>
            <w:noWrap/>
            <w:vAlign w:val="bottom"/>
            <w:hideMark/>
          </w:tcPr>
          <w:p w14:paraId="793BC51B" w14:textId="77777777" w:rsidR="007D6007" w:rsidRPr="00B13A4C" w:rsidRDefault="007D6007" w:rsidP="007D6007">
            <w:pPr>
              <w:jc w:val="left"/>
              <w:rPr>
                <w:rFonts w:cs="Arial"/>
                <w:color w:val="000000"/>
                <w:sz w:val="18"/>
                <w:szCs w:val="18"/>
              </w:rPr>
            </w:pPr>
            <w:r w:rsidRPr="00B13A4C">
              <w:rPr>
                <w:rFonts w:cs="Arial"/>
                <w:color w:val="000000"/>
                <w:sz w:val="18"/>
                <w:szCs w:val="18"/>
              </w:rPr>
              <w:t>V.C.3.B Customer Relationship Manage</w:t>
            </w:r>
          </w:p>
        </w:tc>
        <w:tc>
          <w:tcPr>
            <w:tcW w:w="1195" w:type="dxa"/>
            <w:tcBorders>
              <w:top w:val="nil"/>
              <w:left w:val="nil"/>
              <w:bottom w:val="single" w:sz="4" w:space="0" w:color="auto"/>
              <w:right w:val="single" w:sz="4" w:space="0" w:color="auto"/>
            </w:tcBorders>
            <w:shd w:val="clear" w:color="auto" w:fill="auto"/>
            <w:vAlign w:val="bottom"/>
            <w:hideMark/>
          </w:tcPr>
          <w:p w14:paraId="0505961F" w14:textId="77777777" w:rsidR="007D6007" w:rsidRPr="00B13A4C" w:rsidRDefault="007D6007" w:rsidP="007D6007">
            <w:pPr>
              <w:jc w:val="center"/>
              <w:rPr>
                <w:rFonts w:cs="Arial"/>
                <w:color w:val="000000"/>
                <w:sz w:val="18"/>
                <w:szCs w:val="18"/>
              </w:rPr>
            </w:pPr>
            <w:r w:rsidRPr="00B13A4C">
              <w:rPr>
                <w:rFonts w:cs="Arial"/>
                <w:color w:val="000000"/>
                <w:sz w:val="18"/>
                <w:szCs w:val="18"/>
              </w:rPr>
              <w:t>26</w:t>
            </w:r>
          </w:p>
        </w:tc>
        <w:tc>
          <w:tcPr>
            <w:tcW w:w="2765" w:type="dxa"/>
            <w:tcBorders>
              <w:top w:val="nil"/>
              <w:left w:val="nil"/>
              <w:bottom w:val="single" w:sz="4" w:space="0" w:color="auto"/>
              <w:right w:val="single" w:sz="4" w:space="0" w:color="auto"/>
            </w:tcBorders>
            <w:shd w:val="clear" w:color="auto" w:fill="auto"/>
            <w:vAlign w:val="bottom"/>
            <w:hideMark/>
          </w:tcPr>
          <w:p w14:paraId="425CD9BC" w14:textId="77777777" w:rsidR="007D6007" w:rsidRPr="00B13A4C" w:rsidRDefault="007D6007" w:rsidP="007D6007">
            <w:pPr>
              <w:jc w:val="left"/>
              <w:rPr>
                <w:rFonts w:cs="Arial"/>
                <w:color w:val="000000"/>
                <w:sz w:val="18"/>
                <w:szCs w:val="18"/>
              </w:rPr>
            </w:pPr>
            <w:r w:rsidRPr="00B13A4C">
              <w:rPr>
                <w:rFonts w:cs="Arial"/>
                <w:color w:val="000000"/>
                <w:sz w:val="18"/>
                <w:szCs w:val="18"/>
              </w:rPr>
              <w:t>Will State employees use the Contractor’s CRM? If so, how many users and for what purpose?</w:t>
            </w:r>
          </w:p>
        </w:tc>
        <w:tc>
          <w:tcPr>
            <w:tcW w:w="3050" w:type="dxa"/>
            <w:tcBorders>
              <w:top w:val="nil"/>
              <w:left w:val="nil"/>
              <w:bottom w:val="single" w:sz="4" w:space="0" w:color="auto"/>
              <w:right w:val="single" w:sz="4" w:space="0" w:color="auto"/>
            </w:tcBorders>
            <w:shd w:val="clear" w:color="auto" w:fill="auto"/>
            <w:noWrap/>
            <w:vAlign w:val="bottom"/>
            <w:hideMark/>
          </w:tcPr>
          <w:p w14:paraId="7F19DD28" w14:textId="43677981" w:rsidR="007D6007" w:rsidRPr="00B13A4C" w:rsidRDefault="007D6007" w:rsidP="007D6007">
            <w:pPr>
              <w:jc w:val="left"/>
              <w:rPr>
                <w:rFonts w:cs="Arial"/>
                <w:color w:val="000000"/>
                <w:sz w:val="18"/>
                <w:szCs w:val="18"/>
              </w:rPr>
            </w:pPr>
            <w:r w:rsidRPr="00B13A4C">
              <w:rPr>
                <w:rFonts w:cs="Arial"/>
                <w:color w:val="000000"/>
                <w:sz w:val="18"/>
                <w:szCs w:val="18"/>
              </w:rPr>
              <w:t> </w:t>
            </w:r>
            <w:r w:rsidR="0007260C">
              <w:rPr>
                <w:rFonts w:cs="Arial"/>
                <w:color w:val="000000"/>
                <w:sz w:val="18"/>
                <w:szCs w:val="18"/>
              </w:rPr>
              <w:t xml:space="preserve">Yes, approximately 15 employees to review reports, assign work, etc. </w:t>
            </w:r>
          </w:p>
        </w:tc>
      </w:tr>
      <w:tr w:rsidR="007D6007" w:rsidRPr="00B13A4C" w14:paraId="213C741C"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07749D7B" w14:textId="77777777" w:rsidR="007D6007" w:rsidRPr="00B13A4C" w:rsidRDefault="007D6007" w:rsidP="007D6007">
            <w:pPr>
              <w:rPr>
                <w:rFonts w:cs="Arial"/>
                <w:color w:val="000000"/>
                <w:sz w:val="18"/>
                <w:szCs w:val="18"/>
              </w:rPr>
            </w:pPr>
            <w:r w:rsidRPr="00B13A4C">
              <w:rPr>
                <w:rFonts w:cs="Arial"/>
                <w:color w:val="000000"/>
                <w:sz w:val="18"/>
                <w:szCs w:val="18"/>
              </w:rPr>
              <w:t>35</w:t>
            </w:r>
          </w:p>
        </w:tc>
        <w:tc>
          <w:tcPr>
            <w:tcW w:w="1260" w:type="dxa"/>
            <w:tcBorders>
              <w:top w:val="nil"/>
              <w:left w:val="nil"/>
              <w:bottom w:val="single" w:sz="4" w:space="0" w:color="auto"/>
              <w:right w:val="single" w:sz="4" w:space="0" w:color="auto"/>
            </w:tcBorders>
            <w:shd w:val="clear" w:color="auto" w:fill="auto"/>
            <w:noWrap/>
            <w:vAlign w:val="bottom"/>
            <w:hideMark/>
          </w:tcPr>
          <w:p w14:paraId="1FCA30A2" w14:textId="77777777" w:rsidR="007D6007" w:rsidRPr="00B13A4C" w:rsidRDefault="007D6007" w:rsidP="007D6007">
            <w:pPr>
              <w:jc w:val="left"/>
              <w:rPr>
                <w:rFonts w:cs="Arial"/>
                <w:color w:val="000000"/>
                <w:sz w:val="18"/>
                <w:szCs w:val="18"/>
              </w:rPr>
            </w:pPr>
            <w:r w:rsidRPr="00B13A4C">
              <w:rPr>
                <w:rFonts w:cs="Arial"/>
                <w:color w:val="000000"/>
                <w:sz w:val="18"/>
                <w:szCs w:val="18"/>
              </w:rPr>
              <w:t>V.C.3.E IVR</w:t>
            </w:r>
          </w:p>
        </w:tc>
        <w:tc>
          <w:tcPr>
            <w:tcW w:w="1195" w:type="dxa"/>
            <w:tcBorders>
              <w:top w:val="nil"/>
              <w:left w:val="nil"/>
              <w:bottom w:val="single" w:sz="4" w:space="0" w:color="auto"/>
              <w:right w:val="single" w:sz="4" w:space="0" w:color="auto"/>
            </w:tcBorders>
            <w:shd w:val="clear" w:color="auto" w:fill="auto"/>
            <w:vAlign w:val="bottom"/>
            <w:hideMark/>
          </w:tcPr>
          <w:p w14:paraId="2AB86C21" w14:textId="77777777" w:rsidR="007D6007" w:rsidRPr="00B13A4C" w:rsidRDefault="007D6007" w:rsidP="007D6007">
            <w:pPr>
              <w:jc w:val="center"/>
              <w:rPr>
                <w:rFonts w:cs="Arial"/>
                <w:color w:val="000000"/>
                <w:sz w:val="18"/>
                <w:szCs w:val="18"/>
              </w:rPr>
            </w:pPr>
            <w:r w:rsidRPr="00B13A4C">
              <w:rPr>
                <w:rFonts w:cs="Arial"/>
                <w:color w:val="000000"/>
                <w:sz w:val="18"/>
                <w:szCs w:val="18"/>
              </w:rPr>
              <w:t>28</w:t>
            </w:r>
          </w:p>
        </w:tc>
        <w:tc>
          <w:tcPr>
            <w:tcW w:w="2765" w:type="dxa"/>
            <w:tcBorders>
              <w:top w:val="nil"/>
              <w:left w:val="nil"/>
              <w:bottom w:val="single" w:sz="4" w:space="0" w:color="auto"/>
              <w:right w:val="single" w:sz="4" w:space="0" w:color="auto"/>
            </w:tcBorders>
            <w:shd w:val="clear" w:color="auto" w:fill="auto"/>
            <w:vAlign w:val="bottom"/>
            <w:hideMark/>
          </w:tcPr>
          <w:p w14:paraId="0018E716" w14:textId="77777777" w:rsidR="007D6007" w:rsidRPr="00B13A4C" w:rsidRDefault="007D6007" w:rsidP="007D6007">
            <w:pPr>
              <w:jc w:val="left"/>
              <w:rPr>
                <w:rFonts w:cs="Arial"/>
                <w:color w:val="000000"/>
                <w:sz w:val="18"/>
                <w:szCs w:val="18"/>
              </w:rPr>
            </w:pPr>
            <w:r w:rsidRPr="00B13A4C">
              <w:rPr>
                <w:rFonts w:cs="Arial"/>
                <w:color w:val="000000"/>
                <w:sz w:val="18"/>
                <w:szCs w:val="18"/>
              </w:rPr>
              <w:t>Please confirm that the Contractor is required to provide not only an IVR, but also a fully operational telecommunications system (e.g., the ability to accept and make calls, generate reports, etc.).</w:t>
            </w:r>
          </w:p>
        </w:tc>
        <w:tc>
          <w:tcPr>
            <w:tcW w:w="3050" w:type="dxa"/>
            <w:tcBorders>
              <w:top w:val="nil"/>
              <w:left w:val="nil"/>
              <w:bottom w:val="single" w:sz="4" w:space="0" w:color="auto"/>
              <w:right w:val="single" w:sz="4" w:space="0" w:color="auto"/>
            </w:tcBorders>
            <w:shd w:val="clear" w:color="auto" w:fill="auto"/>
            <w:noWrap/>
            <w:vAlign w:val="bottom"/>
            <w:hideMark/>
          </w:tcPr>
          <w:p w14:paraId="5665FA34" w14:textId="71E5CCBA" w:rsidR="007D6007" w:rsidRPr="00B13A4C" w:rsidRDefault="007D6007" w:rsidP="007D6007">
            <w:pPr>
              <w:jc w:val="left"/>
              <w:rPr>
                <w:rFonts w:cs="Arial"/>
                <w:color w:val="000000"/>
                <w:sz w:val="18"/>
                <w:szCs w:val="18"/>
              </w:rPr>
            </w:pPr>
            <w:r w:rsidRPr="00B13A4C">
              <w:rPr>
                <w:rFonts w:cs="Arial"/>
                <w:color w:val="000000"/>
                <w:sz w:val="18"/>
                <w:szCs w:val="18"/>
              </w:rPr>
              <w:t> </w:t>
            </w:r>
            <w:r w:rsidR="0007260C">
              <w:rPr>
                <w:rFonts w:cs="Arial"/>
                <w:color w:val="000000"/>
                <w:sz w:val="18"/>
                <w:szCs w:val="18"/>
              </w:rPr>
              <w:t>Yes</w:t>
            </w:r>
          </w:p>
        </w:tc>
      </w:tr>
      <w:tr w:rsidR="007D6007" w:rsidRPr="00B13A4C" w14:paraId="6336DC12"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73F27C5" w14:textId="77777777" w:rsidR="007D6007" w:rsidRPr="00B13A4C" w:rsidRDefault="007D6007" w:rsidP="007D6007">
            <w:pPr>
              <w:rPr>
                <w:rFonts w:cs="Arial"/>
                <w:color w:val="000000"/>
                <w:sz w:val="18"/>
                <w:szCs w:val="18"/>
              </w:rPr>
            </w:pPr>
            <w:r w:rsidRPr="00B13A4C">
              <w:rPr>
                <w:rFonts w:cs="Arial"/>
                <w:color w:val="000000"/>
                <w:sz w:val="18"/>
                <w:szCs w:val="18"/>
              </w:rPr>
              <w:t>36</w:t>
            </w:r>
          </w:p>
        </w:tc>
        <w:tc>
          <w:tcPr>
            <w:tcW w:w="1260" w:type="dxa"/>
            <w:tcBorders>
              <w:top w:val="nil"/>
              <w:left w:val="nil"/>
              <w:bottom w:val="single" w:sz="4" w:space="0" w:color="auto"/>
              <w:right w:val="single" w:sz="4" w:space="0" w:color="auto"/>
            </w:tcBorders>
            <w:shd w:val="clear" w:color="auto" w:fill="auto"/>
            <w:noWrap/>
            <w:vAlign w:val="bottom"/>
            <w:hideMark/>
          </w:tcPr>
          <w:p w14:paraId="3CE582FD" w14:textId="77777777" w:rsidR="007D6007" w:rsidRPr="00B13A4C" w:rsidRDefault="007D6007" w:rsidP="007D6007">
            <w:pPr>
              <w:jc w:val="left"/>
              <w:rPr>
                <w:rFonts w:cs="Arial"/>
                <w:color w:val="000000"/>
                <w:sz w:val="18"/>
                <w:szCs w:val="18"/>
              </w:rPr>
            </w:pPr>
            <w:r w:rsidRPr="00B13A4C">
              <w:rPr>
                <w:rFonts w:cs="Arial"/>
                <w:color w:val="000000"/>
                <w:sz w:val="18"/>
                <w:szCs w:val="18"/>
              </w:rPr>
              <w:t>V.C.3.E IVR</w:t>
            </w:r>
          </w:p>
        </w:tc>
        <w:tc>
          <w:tcPr>
            <w:tcW w:w="1195" w:type="dxa"/>
            <w:tcBorders>
              <w:top w:val="nil"/>
              <w:left w:val="nil"/>
              <w:bottom w:val="single" w:sz="4" w:space="0" w:color="auto"/>
              <w:right w:val="single" w:sz="4" w:space="0" w:color="auto"/>
            </w:tcBorders>
            <w:shd w:val="clear" w:color="auto" w:fill="auto"/>
            <w:vAlign w:val="bottom"/>
            <w:hideMark/>
          </w:tcPr>
          <w:p w14:paraId="4BDEF642" w14:textId="77777777" w:rsidR="007D6007" w:rsidRPr="00B13A4C" w:rsidRDefault="007D6007" w:rsidP="007D6007">
            <w:pPr>
              <w:jc w:val="center"/>
              <w:rPr>
                <w:rFonts w:cs="Arial"/>
                <w:color w:val="000000"/>
                <w:sz w:val="18"/>
                <w:szCs w:val="18"/>
              </w:rPr>
            </w:pPr>
            <w:r w:rsidRPr="00B13A4C">
              <w:rPr>
                <w:rFonts w:cs="Arial"/>
                <w:color w:val="000000"/>
                <w:sz w:val="18"/>
                <w:szCs w:val="18"/>
              </w:rPr>
              <w:t>28</w:t>
            </w:r>
          </w:p>
        </w:tc>
        <w:tc>
          <w:tcPr>
            <w:tcW w:w="2765" w:type="dxa"/>
            <w:tcBorders>
              <w:top w:val="nil"/>
              <w:left w:val="nil"/>
              <w:bottom w:val="single" w:sz="4" w:space="0" w:color="auto"/>
              <w:right w:val="single" w:sz="4" w:space="0" w:color="auto"/>
            </w:tcBorders>
            <w:shd w:val="clear" w:color="auto" w:fill="auto"/>
            <w:vAlign w:val="bottom"/>
            <w:hideMark/>
          </w:tcPr>
          <w:p w14:paraId="439A0D5B" w14:textId="77777777" w:rsidR="007D6007" w:rsidRPr="00B13A4C" w:rsidRDefault="007D6007" w:rsidP="007D6007">
            <w:pPr>
              <w:jc w:val="left"/>
              <w:rPr>
                <w:rFonts w:cs="Arial"/>
                <w:color w:val="000000"/>
                <w:sz w:val="18"/>
                <w:szCs w:val="18"/>
              </w:rPr>
            </w:pPr>
            <w:r w:rsidRPr="00B13A4C">
              <w:rPr>
                <w:rFonts w:cs="Arial"/>
                <w:color w:val="000000"/>
                <w:sz w:val="18"/>
                <w:szCs w:val="18"/>
              </w:rPr>
              <w:t>If the State will provide the fully functioning telecommunication system, please provide the make and model of the phone system.</w:t>
            </w:r>
          </w:p>
        </w:tc>
        <w:tc>
          <w:tcPr>
            <w:tcW w:w="3050" w:type="dxa"/>
            <w:tcBorders>
              <w:top w:val="nil"/>
              <w:left w:val="nil"/>
              <w:bottom w:val="single" w:sz="4" w:space="0" w:color="auto"/>
              <w:right w:val="single" w:sz="4" w:space="0" w:color="auto"/>
            </w:tcBorders>
            <w:shd w:val="clear" w:color="auto" w:fill="auto"/>
            <w:noWrap/>
            <w:vAlign w:val="bottom"/>
            <w:hideMark/>
          </w:tcPr>
          <w:p w14:paraId="07FF2B90" w14:textId="6A61B58A" w:rsidR="007D6007" w:rsidRPr="00B13A4C" w:rsidRDefault="007D6007" w:rsidP="007D6007">
            <w:pPr>
              <w:jc w:val="left"/>
              <w:rPr>
                <w:rFonts w:cs="Arial"/>
                <w:color w:val="000000"/>
                <w:sz w:val="18"/>
                <w:szCs w:val="18"/>
              </w:rPr>
            </w:pPr>
            <w:r w:rsidRPr="00B13A4C">
              <w:rPr>
                <w:rFonts w:cs="Arial"/>
                <w:color w:val="000000"/>
                <w:sz w:val="18"/>
                <w:szCs w:val="18"/>
              </w:rPr>
              <w:t> </w:t>
            </w:r>
            <w:r w:rsidR="0007260C">
              <w:rPr>
                <w:rFonts w:cs="Arial"/>
                <w:color w:val="000000"/>
                <w:sz w:val="18"/>
                <w:szCs w:val="18"/>
              </w:rPr>
              <w:t>No see 35</w:t>
            </w:r>
          </w:p>
        </w:tc>
      </w:tr>
      <w:tr w:rsidR="007D6007" w:rsidRPr="00B13A4C" w14:paraId="160E5BE3"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AA5978C" w14:textId="77777777" w:rsidR="007D6007" w:rsidRPr="00B13A4C" w:rsidRDefault="007D6007" w:rsidP="007D6007">
            <w:pPr>
              <w:rPr>
                <w:rFonts w:cs="Arial"/>
                <w:color w:val="000000"/>
                <w:sz w:val="18"/>
                <w:szCs w:val="18"/>
              </w:rPr>
            </w:pPr>
            <w:r w:rsidRPr="00B13A4C">
              <w:rPr>
                <w:rFonts w:cs="Arial"/>
                <w:color w:val="000000"/>
                <w:sz w:val="18"/>
                <w:szCs w:val="18"/>
              </w:rPr>
              <w:t>37</w:t>
            </w:r>
          </w:p>
        </w:tc>
        <w:tc>
          <w:tcPr>
            <w:tcW w:w="1260" w:type="dxa"/>
            <w:tcBorders>
              <w:top w:val="nil"/>
              <w:left w:val="nil"/>
              <w:bottom w:val="single" w:sz="4" w:space="0" w:color="auto"/>
              <w:right w:val="single" w:sz="4" w:space="0" w:color="auto"/>
            </w:tcBorders>
            <w:shd w:val="clear" w:color="auto" w:fill="auto"/>
            <w:noWrap/>
            <w:vAlign w:val="bottom"/>
            <w:hideMark/>
          </w:tcPr>
          <w:p w14:paraId="4DB3BD1C" w14:textId="77777777" w:rsidR="007D6007" w:rsidRPr="00B13A4C" w:rsidRDefault="007D6007" w:rsidP="007D6007">
            <w:pPr>
              <w:jc w:val="left"/>
              <w:rPr>
                <w:rFonts w:cs="Arial"/>
                <w:color w:val="000000"/>
                <w:sz w:val="18"/>
                <w:szCs w:val="18"/>
              </w:rPr>
            </w:pPr>
            <w:r w:rsidRPr="00B13A4C">
              <w:rPr>
                <w:rFonts w:cs="Arial"/>
                <w:color w:val="000000"/>
                <w:sz w:val="18"/>
                <w:szCs w:val="18"/>
              </w:rPr>
              <w:t>V.C.3.E IVR</w:t>
            </w:r>
          </w:p>
        </w:tc>
        <w:tc>
          <w:tcPr>
            <w:tcW w:w="1195" w:type="dxa"/>
            <w:tcBorders>
              <w:top w:val="nil"/>
              <w:left w:val="nil"/>
              <w:bottom w:val="single" w:sz="4" w:space="0" w:color="auto"/>
              <w:right w:val="single" w:sz="4" w:space="0" w:color="auto"/>
            </w:tcBorders>
            <w:shd w:val="clear" w:color="auto" w:fill="auto"/>
            <w:vAlign w:val="bottom"/>
            <w:hideMark/>
          </w:tcPr>
          <w:p w14:paraId="036AC08E" w14:textId="77777777" w:rsidR="007D6007" w:rsidRPr="00B13A4C" w:rsidRDefault="007D6007" w:rsidP="007D6007">
            <w:pPr>
              <w:jc w:val="center"/>
              <w:rPr>
                <w:rFonts w:cs="Arial"/>
                <w:color w:val="000000"/>
                <w:sz w:val="18"/>
                <w:szCs w:val="18"/>
              </w:rPr>
            </w:pPr>
            <w:r w:rsidRPr="00B13A4C">
              <w:rPr>
                <w:rFonts w:cs="Arial"/>
                <w:color w:val="000000"/>
                <w:sz w:val="18"/>
                <w:szCs w:val="18"/>
              </w:rPr>
              <w:t>28</w:t>
            </w:r>
          </w:p>
        </w:tc>
        <w:tc>
          <w:tcPr>
            <w:tcW w:w="2765" w:type="dxa"/>
            <w:tcBorders>
              <w:top w:val="nil"/>
              <w:left w:val="nil"/>
              <w:bottom w:val="single" w:sz="4" w:space="0" w:color="auto"/>
              <w:right w:val="single" w:sz="4" w:space="0" w:color="auto"/>
            </w:tcBorders>
            <w:shd w:val="clear" w:color="auto" w:fill="auto"/>
            <w:vAlign w:val="bottom"/>
            <w:hideMark/>
          </w:tcPr>
          <w:p w14:paraId="3169B1D9" w14:textId="77777777" w:rsidR="007D6007" w:rsidRPr="00B13A4C" w:rsidRDefault="007D6007" w:rsidP="007D6007">
            <w:pPr>
              <w:jc w:val="left"/>
              <w:rPr>
                <w:rFonts w:cs="Arial"/>
                <w:color w:val="000000"/>
                <w:sz w:val="18"/>
                <w:szCs w:val="18"/>
              </w:rPr>
            </w:pPr>
            <w:r w:rsidRPr="00B13A4C">
              <w:rPr>
                <w:rFonts w:cs="Arial"/>
                <w:color w:val="000000"/>
                <w:sz w:val="18"/>
                <w:szCs w:val="18"/>
              </w:rPr>
              <w:t>Please provide the current IVR structure, options, etc.</w:t>
            </w:r>
          </w:p>
        </w:tc>
        <w:tc>
          <w:tcPr>
            <w:tcW w:w="3050" w:type="dxa"/>
            <w:tcBorders>
              <w:top w:val="nil"/>
              <w:left w:val="nil"/>
              <w:bottom w:val="single" w:sz="4" w:space="0" w:color="auto"/>
              <w:right w:val="single" w:sz="4" w:space="0" w:color="auto"/>
            </w:tcBorders>
            <w:shd w:val="clear" w:color="auto" w:fill="auto"/>
            <w:noWrap/>
            <w:vAlign w:val="bottom"/>
            <w:hideMark/>
          </w:tcPr>
          <w:p w14:paraId="3ED89664" w14:textId="5D838D4A" w:rsidR="007D6007" w:rsidRPr="00B13A4C" w:rsidRDefault="007D6007" w:rsidP="007D6007">
            <w:pPr>
              <w:jc w:val="left"/>
              <w:rPr>
                <w:rFonts w:cs="Arial"/>
                <w:color w:val="000000"/>
                <w:sz w:val="18"/>
                <w:szCs w:val="18"/>
              </w:rPr>
            </w:pPr>
            <w:r w:rsidRPr="00B13A4C">
              <w:rPr>
                <w:rFonts w:cs="Arial"/>
                <w:color w:val="000000"/>
                <w:sz w:val="18"/>
                <w:szCs w:val="18"/>
              </w:rPr>
              <w:t> </w:t>
            </w:r>
            <w:r w:rsidR="00EE2EDA" w:rsidRPr="00624CDB">
              <w:rPr>
                <w:rFonts w:cs="Arial"/>
                <w:color w:val="000000"/>
                <w:sz w:val="18"/>
                <w:szCs w:val="18"/>
              </w:rPr>
              <w:t xml:space="preserve">See </w:t>
            </w:r>
            <w:r w:rsidR="00A025C6">
              <w:rPr>
                <w:rFonts w:cs="Arial"/>
                <w:color w:val="000000"/>
                <w:sz w:val="18"/>
                <w:szCs w:val="18"/>
              </w:rPr>
              <w:t>attachment</w:t>
            </w:r>
            <w:r w:rsidR="00EE2EDA" w:rsidRPr="00624CDB">
              <w:rPr>
                <w:rFonts w:cs="Arial"/>
                <w:color w:val="000000"/>
                <w:sz w:val="18"/>
                <w:szCs w:val="18"/>
              </w:rPr>
              <w:t xml:space="preserve"> </w:t>
            </w:r>
            <w:r w:rsidR="00A025C6">
              <w:rPr>
                <w:rFonts w:cs="Arial"/>
                <w:color w:val="000000"/>
                <w:sz w:val="18"/>
                <w:szCs w:val="18"/>
              </w:rPr>
              <w:t>“NDOL IVR Call Flow”</w:t>
            </w:r>
            <w:r w:rsidR="00EE2EDA">
              <w:rPr>
                <w:rFonts w:cs="Arial"/>
                <w:color w:val="000000"/>
                <w:sz w:val="18"/>
                <w:szCs w:val="18"/>
              </w:rPr>
              <w:t xml:space="preserve"> </w:t>
            </w:r>
          </w:p>
        </w:tc>
      </w:tr>
      <w:tr w:rsidR="007D6007" w:rsidRPr="00B13A4C" w14:paraId="7B4C805A"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FE7D9F9" w14:textId="77777777" w:rsidR="007D6007" w:rsidRPr="00B13A4C" w:rsidRDefault="007D6007" w:rsidP="007D6007">
            <w:pPr>
              <w:rPr>
                <w:rFonts w:cs="Arial"/>
                <w:color w:val="000000"/>
                <w:sz w:val="18"/>
                <w:szCs w:val="18"/>
              </w:rPr>
            </w:pPr>
            <w:r w:rsidRPr="00B13A4C">
              <w:rPr>
                <w:rFonts w:cs="Arial"/>
                <w:color w:val="000000"/>
                <w:sz w:val="18"/>
                <w:szCs w:val="18"/>
              </w:rPr>
              <w:t>38</w:t>
            </w:r>
          </w:p>
        </w:tc>
        <w:tc>
          <w:tcPr>
            <w:tcW w:w="1260" w:type="dxa"/>
            <w:tcBorders>
              <w:top w:val="nil"/>
              <w:left w:val="nil"/>
              <w:bottom w:val="single" w:sz="4" w:space="0" w:color="auto"/>
              <w:right w:val="single" w:sz="4" w:space="0" w:color="auto"/>
            </w:tcBorders>
            <w:shd w:val="clear" w:color="auto" w:fill="auto"/>
            <w:noWrap/>
            <w:vAlign w:val="bottom"/>
            <w:hideMark/>
          </w:tcPr>
          <w:p w14:paraId="3CA1FC60" w14:textId="77777777" w:rsidR="007D6007" w:rsidRPr="00B13A4C" w:rsidRDefault="007D6007" w:rsidP="007D6007">
            <w:pPr>
              <w:jc w:val="left"/>
              <w:rPr>
                <w:rFonts w:cs="Arial"/>
                <w:color w:val="000000"/>
                <w:sz w:val="18"/>
                <w:szCs w:val="18"/>
              </w:rPr>
            </w:pPr>
            <w:r w:rsidRPr="00B13A4C">
              <w:rPr>
                <w:rFonts w:cs="Arial"/>
                <w:color w:val="000000"/>
                <w:sz w:val="18"/>
                <w:szCs w:val="18"/>
              </w:rPr>
              <w:t>V.C.3.E IVR</w:t>
            </w:r>
          </w:p>
        </w:tc>
        <w:tc>
          <w:tcPr>
            <w:tcW w:w="1195" w:type="dxa"/>
            <w:tcBorders>
              <w:top w:val="nil"/>
              <w:left w:val="nil"/>
              <w:bottom w:val="single" w:sz="4" w:space="0" w:color="auto"/>
              <w:right w:val="single" w:sz="4" w:space="0" w:color="auto"/>
            </w:tcBorders>
            <w:shd w:val="clear" w:color="auto" w:fill="auto"/>
            <w:vAlign w:val="bottom"/>
            <w:hideMark/>
          </w:tcPr>
          <w:p w14:paraId="2D5BBD54" w14:textId="77777777" w:rsidR="007D6007" w:rsidRPr="00B13A4C" w:rsidRDefault="007D6007" w:rsidP="007D6007">
            <w:pPr>
              <w:jc w:val="center"/>
              <w:rPr>
                <w:rFonts w:cs="Arial"/>
                <w:color w:val="000000"/>
                <w:sz w:val="18"/>
                <w:szCs w:val="18"/>
              </w:rPr>
            </w:pPr>
            <w:r w:rsidRPr="00B13A4C">
              <w:rPr>
                <w:rFonts w:cs="Arial"/>
                <w:color w:val="000000"/>
                <w:sz w:val="18"/>
                <w:szCs w:val="18"/>
              </w:rPr>
              <w:t>28</w:t>
            </w:r>
          </w:p>
        </w:tc>
        <w:tc>
          <w:tcPr>
            <w:tcW w:w="2765" w:type="dxa"/>
            <w:tcBorders>
              <w:top w:val="nil"/>
              <w:left w:val="nil"/>
              <w:bottom w:val="single" w:sz="4" w:space="0" w:color="auto"/>
              <w:right w:val="single" w:sz="4" w:space="0" w:color="auto"/>
            </w:tcBorders>
            <w:shd w:val="clear" w:color="auto" w:fill="auto"/>
            <w:vAlign w:val="bottom"/>
            <w:hideMark/>
          </w:tcPr>
          <w:p w14:paraId="337AF9D0" w14:textId="77777777" w:rsidR="007D6007" w:rsidRPr="00B13A4C" w:rsidRDefault="007D6007" w:rsidP="007D6007">
            <w:pPr>
              <w:jc w:val="left"/>
              <w:rPr>
                <w:rFonts w:cs="Arial"/>
                <w:color w:val="000000"/>
                <w:sz w:val="18"/>
                <w:szCs w:val="18"/>
              </w:rPr>
            </w:pPr>
            <w:r w:rsidRPr="00B13A4C">
              <w:rPr>
                <w:rFonts w:cs="Arial"/>
                <w:color w:val="000000"/>
                <w:sz w:val="18"/>
                <w:szCs w:val="18"/>
              </w:rPr>
              <w:t>Please identify the integrations with State systems that are required for the IVR.</w:t>
            </w:r>
          </w:p>
        </w:tc>
        <w:tc>
          <w:tcPr>
            <w:tcW w:w="3050" w:type="dxa"/>
            <w:tcBorders>
              <w:top w:val="nil"/>
              <w:left w:val="nil"/>
              <w:bottom w:val="single" w:sz="4" w:space="0" w:color="auto"/>
              <w:right w:val="single" w:sz="4" w:space="0" w:color="auto"/>
            </w:tcBorders>
            <w:shd w:val="clear" w:color="auto" w:fill="auto"/>
            <w:noWrap/>
            <w:vAlign w:val="bottom"/>
            <w:hideMark/>
          </w:tcPr>
          <w:p w14:paraId="0FCE602E" w14:textId="55D88AB9" w:rsidR="007D6007" w:rsidRPr="00B13A4C" w:rsidRDefault="007D6007" w:rsidP="007D6007">
            <w:pPr>
              <w:jc w:val="left"/>
              <w:rPr>
                <w:rFonts w:cs="Arial"/>
                <w:color w:val="000000"/>
                <w:sz w:val="18"/>
                <w:szCs w:val="18"/>
              </w:rPr>
            </w:pPr>
            <w:r w:rsidRPr="00B13A4C">
              <w:rPr>
                <w:rFonts w:cs="Arial"/>
                <w:color w:val="000000"/>
                <w:sz w:val="18"/>
                <w:szCs w:val="18"/>
              </w:rPr>
              <w:t> </w:t>
            </w:r>
            <w:r w:rsidR="00150FB6">
              <w:rPr>
                <w:rFonts w:cs="Arial"/>
                <w:color w:val="000000"/>
                <w:sz w:val="18"/>
                <w:szCs w:val="18"/>
              </w:rPr>
              <w:t>See question #35</w:t>
            </w:r>
            <w:r w:rsidR="00B042CF">
              <w:rPr>
                <w:rFonts w:cs="Arial"/>
                <w:color w:val="000000"/>
                <w:sz w:val="18"/>
                <w:szCs w:val="18"/>
              </w:rPr>
              <w:t>, 32</w:t>
            </w:r>
          </w:p>
        </w:tc>
      </w:tr>
      <w:tr w:rsidR="007D6007" w:rsidRPr="00B13A4C" w14:paraId="77586D23" w14:textId="77777777" w:rsidTr="00891E39">
        <w:trPr>
          <w:trHeight w:val="9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0E4ED03" w14:textId="77777777" w:rsidR="007D6007" w:rsidRPr="00B13A4C" w:rsidRDefault="007D6007" w:rsidP="007D6007">
            <w:pPr>
              <w:rPr>
                <w:rFonts w:cs="Arial"/>
                <w:color w:val="000000"/>
                <w:sz w:val="18"/>
                <w:szCs w:val="18"/>
              </w:rPr>
            </w:pPr>
            <w:r w:rsidRPr="00B13A4C">
              <w:rPr>
                <w:rFonts w:cs="Arial"/>
                <w:color w:val="000000"/>
                <w:sz w:val="18"/>
                <w:szCs w:val="18"/>
              </w:rPr>
              <w:t>39</w:t>
            </w:r>
          </w:p>
        </w:tc>
        <w:tc>
          <w:tcPr>
            <w:tcW w:w="1260" w:type="dxa"/>
            <w:tcBorders>
              <w:top w:val="nil"/>
              <w:left w:val="nil"/>
              <w:bottom w:val="single" w:sz="4" w:space="0" w:color="auto"/>
              <w:right w:val="single" w:sz="4" w:space="0" w:color="auto"/>
            </w:tcBorders>
            <w:shd w:val="clear" w:color="auto" w:fill="auto"/>
            <w:noWrap/>
            <w:vAlign w:val="bottom"/>
            <w:hideMark/>
          </w:tcPr>
          <w:p w14:paraId="296570B8" w14:textId="77777777" w:rsidR="007D6007" w:rsidRPr="00B13A4C" w:rsidRDefault="007D6007" w:rsidP="007D6007">
            <w:pPr>
              <w:jc w:val="left"/>
              <w:rPr>
                <w:rFonts w:cs="Arial"/>
                <w:color w:val="000000"/>
                <w:sz w:val="18"/>
                <w:szCs w:val="18"/>
              </w:rPr>
            </w:pPr>
            <w:r w:rsidRPr="00B13A4C">
              <w:rPr>
                <w:rFonts w:cs="Arial"/>
                <w:color w:val="000000"/>
                <w:sz w:val="18"/>
                <w:szCs w:val="18"/>
              </w:rPr>
              <w:t>III.</w:t>
            </w:r>
            <w:proofErr w:type="gramStart"/>
            <w:r w:rsidRPr="00B13A4C">
              <w:rPr>
                <w:rFonts w:cs="Arial"/>
                <w:color w:val="000000"/>
                <w:sz w:val="18"/>
                <w:szCs w:val="18"/>
              </w:rPr>
              <w:t>A</w:t>
            </w:r>
            <w:proofErr w:type="gramEnd"/>
            <w:r w:rsidRPr="00B13A4C">
              <w:rPr>
                <w:rFonts w:cs="Arial"/>
                <w:color w:val="000000"/>
                <w:sz w:val="18"/>
                <w:szCs w:val="18"/>
              </w:rPr>
              <w:t xml:space="preserve"> Independent Vendor / Obligations</w:t>
            </w:r>
          </w:p>
        </w:tc>
        <w:tc>
          <w:tcPr>
            <w:tcW w:w="1195" w:type="dxa"/>
            <w:tcBorders>
              <w:top w:val="nil"/>
              <w:left w:val="nil"/>
              <w:bottom w:val="single" w:sz="4" w:space="0" w:color="auto"/>
              <w:right w:val="single" w:sz="4" w:space="0" w:color="auto"/>
            </w:tcBorders>
            <w:shd w:val="clear" w:color="auto" w:fill="auto"/>
            <w:vAlign w:val="bottom"/>
            <w:hideMark/>
          </w:tcPr>
          <w:p w14:paraId="33A21A83" w14:textId="77777777" w:rsidR="007D6007" w:rsidRPr="00B13A4C" w:rsidRDefault="007D6007" w:rsidP="007D6007">
            <w:pPr>
              <w:jc w:val="center"/>
              <w:rPr>
                <w:rFonts w:cs="Arial"/>
                <w:color w:val="000000"/>
                <w:sz w:val="18"/>
                <w:szCs w:val="18"/>
              </w:rPr>
            </w:pPr>
            <w:r w:rsidRPr="00B13A4C">
              <w:rPr>
                <w:rFonts w:cs="Arial"/>
                <w:color w:val="000000"/>
                <w:sz w:val="18"/>
                <w:szCs w:val="18"/>
              </w:rPr>
              <w:t>15</w:t>
            </w:r>
          </w:p>
        </w:tc>
        <w:tc>
          <w:tcPr>
            <w:tcW w:w="2765" w:type="dxa"/>
            <w:tcBorders>
              <w:top w:val="nil"/>
              <w:left w:val="nil"/>
              <w:bottom w:val="single" w:sz="4" w:space="0" w:color="auto"/>
              <w:right w:val="single" w:sz="4" w:space="0" w:color="auto"/>
            </w:tcBorders>
            <w:shd w:val="clear" w:color="auto" w:fill="auto"/>
            <w:vAlign w:val="bottom"/>
            <w:hideMark/>
          </w:tcPr>
          <w:p w14:paraId="6CDFDAFE" w14:textId="77777777" w:rsidR="007D6007" w:rsidRPr="00B13A4C" w:rsidRDefault="007D6007" w:rsidP="007D6007">
            <w:pPr>
              <w:jc w:val="left"/>
              <w:rPr>
                <w:rFonts w:cs="Arial"/>
                <w:color w:val="000000"/>
                <w:sz w:val="18"/>
                <w:szCs w:val="18"/>
              </w:rPr>
            </w:pPr>
            <w:r w:rsidRPr="00B13A4C">
              <w:rPr>
                <w:rFonts w:cs="Arial"/>
                <w:color w:val="000000"/>
                <w:sz w:val="18"/>
                <w:szCs w:val="18"/>
              </w:rPr>
              <w:t>The RFP states “If the Vendor intends to utilize any subcontractor, the subcontractor's level of effort, tasks, and time allocation should be clearly defined in the solicitation response.” Should vendors include proposed subcontractors in their cost proposal?</w:t>
            </w:r>
          </w:p>
        </w:tc>
        <w:tc>
          <w:tcPr>
            <w:tcW w:w="3050" w:type="dxa"/>
            <w:tcBorders>
              <w:top w:val="nil"/>
              <w:left w:val="nil"/>
              <w:bottom w:val="single" w:sz="4" w:space="0" w:color="auto"/>
              <w:right w:val="single" w:sz="4" w:space="0" w:color="auto"/>
            </w:tcBorders>
            <w:shd w:val="clear" w:color="auto" w:fill="auto"/>
            <w:noWrap/>
            <w:vAlign w:val="bottom"/>
            <w:hideMark/>
          </w:tcPr>
          <w:p w14:paraId="62E14672" w14:textId="1406044B" w:rsidR="007D6007" w:rsidRPr="00B13A4C" w:rsidRDefault="007D6007" w:rsidP="007D6007">
            <w:pPr>
              <w:jc w:val="left"/>
              <w:rPr>
                <w:rFonts w:cs="Arial"/>
                <w:color w:val="000000"/>
                <w:sz w:val="18"/>
                <w:szCs w:val="18"/>
              </w:rPr>
            </w:pPr>
            <w:r w:rsidRPr="00B13A4C">
              <w:rPr>
                <w:rFonts w:cs="Arial"/>
                <w:color w:val="000000"/>
                <w:sz w:val="18"/>
                <w:szCs w:val="18"/>
              </w:rPr>
              <w:t> </w:t>
            </w:r>
            <w:r w:rsidR="007502C2">
              <w:rPr>
                <w:rFonts w:cs="Arial"/>
                <w:color w:val="000000"/>
                <w:sz w:val="18"/>
                <w:szCs w:val="18"/>
              </w:rPr>
              <w:t xml:space="preserve">The vendor should provide all relevant </w:t>
            </w:r>
            <w:r w:rsidR="00150FB6">
              <w:rPr>
                <w:rFonts w:cs="Arial"/>
                <w:color w:val="000000"/>
                <w:sz w:val="18"/>
                <w:szCs w:val="18"/>
              </w:rPr>
              <w:t>expenses</w:t>
            </w:r>
            <w:r w:rsidR="007502C2">
              <w:rPr>
                <w:rFonts w:cs="Arial"/>
                <w:color w:val="000000"/>
                <w:sz w:val="18"/>
                <w:szCs w:val="18"/>
              </w:rPr>
              <w:t xml:space="preserve"> within the cost sheet.</w:t>
            </w:r>
            <w:r w:rsidR="00150FB6">
              <w:rPr>
                <w:rFonts w:cs="Arial"/>
                <w:color w:val="000000"/>
                <w:sz w:val="18"/>
                <w:szCs w:val="18"/>
              </w:rPr>
              <w:t xml:space="preserve"> </w:t>
            </w:r>
          </w:p>
        </w:tc>
      </w:tr>
      <w:tr w:rsidR="007D6007" w:rsidRPr="00B13A4C" w14:paraId="34FB96DC" w14:textId="77777777" w:rsidTr="00891E39">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65FBCDF" w14:textId="77777777" w:rsidR="007D6007" w:rsidRPr="00B13A4C" w:rsidRDefault="007D6007" w:rsidP="007D6007">
            <w:pPr>
              <w:rPr>
                <w:rFonts w:cs="Arial"/>
                <w:color w:val="000000"/>
                <w:sz w:val="18"/>
                <w:szCs w:val="18"/>
              </w:rPr>
            </w:pPr>
            <w:r w:rsidRPr="00B13A4C">
              <w:rPr>
                <w:rFonts w:cs="Arial"/>
                <w:color w:val="000000"/>
                <w:sz w:val="18"/>
                <w:szCs w:val="18"/>
              </w:rPr>
              <w:t>40</w:t>
            </w:r>
          </w:p>
        </w:tc>
        <w:tc>
          <w:tcPr>
            <w:tcW w:w="1260" w:type="dxa"/>
            <w:tcBorders>
              <w:top w:val="nil"/>
              <w:left w:val="nil"/>
              <w:bottom w:val="single" w:sz="4" w:space="0" w:color="auto"/>
              <w:right w:val="single" w:sz="4" w:space="0" w:color="auto"/>
            </w:tcBorders>
            <w:shd w:val="clear" w:color="auto" w:fill="auto"/>
            <w:noWrap/>
            <w:vAlign w:val="bottom"/>
            <w:hideMark/>
          </w:tcPr>
          <w:p w14:paraId="71DD72E0" w14:textId="77777777" w:rsidR="007D6007" w:rsidRPr="00B13A4C" w:rsidRDefault="007D6007" w:rsidP="007D6007">
            <w:pPr>
              <w:jc w:val="left"/>
              <w:rPr>
                <w:rFonts w:cs="Arial"/>
                <w:color w:val="000000"/>
                <w:sz w:val="18"/>
                <w:szCs w:val="18"/>
              </w:rPr>
            </w:pPr>
            <w:r w:rsidRPr="00B13A4C">
              <w:rPr>
                <w:rFonts w:cs="Arial"/>
                <w:color w:val="000000"/>
                <w:sz w:val="18"/>
                <w:szCs w:val="18"/>
              </w:rPr>
              <w:t>V.B.3 Interactive Voice Response (IVR) System</w:t>
            </w:r>
          </w:p>
        </w:tc>
        <w:tc>
          <w:tcPr>
            <w:tcW w:w="1195" w:type="dxa"/>
            <w:tcBorders>
              <w:top w:val="nil"/>
              <w:left w:val="nil"/>
              <w:bottom w:val="single" w:sz="4" w:space="0" w:color="auto"/>
              <w:right w:val="single" w:sz="4" w:space="0" w:color="auto"/>
            </w:tcBorders>
            <w:shd w:val="clear" w:color="auto" w:fill="auto"/>
            <w:vAlign w:val="bottom"/>
            <w:hideMark/>
          </w:tcPr>
          <w:p w14:paraId="578D0099" w14:textId="77777777" w:rsidR="007D6007" w:rsidRPr="00B13A4C" w:rsidRDefault="007D6007" w:rsidP="007D6007">
            <w:pPr>
              <w:jc w:val="center"/>
              <w:rPr>
                <w:rFonts w:cs="Arial"/>
                <w:color w:val="000000"/>
                <w:sz w:val="18"/>
                <w:szCs w:val="18"/>
              </w:rPr>
            </w:pPr>
            <w:r w:rsidRPr="00B13A4C">
              <w:rPr>
                <w:rFonts w:cs="Arial"/>
                <w:color w:val="000000"/>
                <w:sz w:val="18"/>
                <w:szCs w:val="18"/>
              </w:rPr>
              <w:t>24</w:t>
            </w:r>
          </w:p>
        </w:tc>
        <w:tc>
          <w:tcPr>
            <w:tcW w:w="2765" w:type="dxa"/>
            <w:tcBorders>
              <w:top w:val="nil"/>
              <w:left w:val="nil"/>
              <w:bottom w:val="single" w:sz="4" w:space="0" w:color="auto"/>
              <w:right w:val="single" w:sz="4" w:space="0" w:color="auto"/>
            </w:tcBorders>
            <w:shd w:val="clear" w:color="auto" w:fill="auto"/>
            <w:vAlign w:val="bottom"/>
            <w:hideMark/>
          </w:tcPr>
          <w:p w14:paraId="575CC5EC"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The RFP states, “The IVR shall: </w:t>
            </w:r>
            <w:proofErr w:type="spellStart"/>
            <w:r w:rsidRPr="00B13A4C">
              <w:rPr>
                <w:rFonts w:cs="Arial"/>
                <w:color w:val="000000"/>
                <w:sz w:val="18"/>
                <w:szCs w:val="18"/>
              </w:rPr>
              <w:t>i</w:t>
            </w:r>
            <w:proofErr w:type="spellEnd"/>
            <w:r w:rsidRPr="00B13A4C">
              <w:rPr>
                <w:rFonts w:cs="Arial"/>
                <w:color w:val="000000"/>
                <w:sz w:val="18"/>
                <w:szCs w:val="18"/>
              </w:rPr>
              <w:t>. Process calls per NDOL approved scripts ii. Offer multi-language support iii. Monitor system performance continuously iv. Provide detailed IVR reporting to NDOL.” Would the State be interested in additional IVR features, such as an option to schedule a callback during peak busy times, or automated features such as voice recognition?</w:t>
            </w:r>
          </w:p>
        </w:tc>
        <w:tc>
          <w:tcPr>
            <w:tcW w:w="3050" w:type="dxa"/>
            <w:tcBorders>
              <w:top w:val="nil"/>
              <w:left w:val="nil"/>
              <w:bottom w:val="single" w:sz="4" w:space="0" w:color="auto"/>
              <w:right w:val="single" w:sz="4" w:space="0" w:color="auto"/>
            </w:tcBorders>
            <w:shd w:val="clear" w:color="auto" w:fill="auto"/>
            <w:noWrap/>
            <w:vAlign w:val="bottom"/>
            <w:hideMark/>
          </w:tcPr>
          <w:p w14:paraId="1D21CE7F" w14:textId="1939FB24" w:rsidR="007D6007" w:rsidRPr="00B13A4C" w:rsidRDefault="007D6007" w:rsidP="007D6007">
            <w:pPr>
              <w:jc w:val="left"/>
              <w:rPr>
                <w:rFonts w:cs="Arial"/>
                <w:color w:val="000000"/>
                <w:sz w:val="18"/>
                <w:szCs w:val="18"/>
              </w:rPr>
            </w:pPr>
            <w:r w:rsidRPr="00B13A4C">
              <w:rPr>
                <w:rFonts w:cs="Arial"/>
                <w:color w:val="000000"/>
                <w:sz w:val="18"/>
                <w:szCs w:val="18"/>
              </w:rPr>
              <w:t> </w:t>
            </w:r>
            <w:r w:rsidR="00150FB6">
              <w:rPr>
                <w:rFonts w:cs="Arial"/>
                <w:color w:val="000000"/>
                <w:sz w:val="18"/>
                <w:szCs w:val="18"/>
              </w:rPr>
              <w:t xml:space="preserve">NDOL is awarding the RFP for claimants to talk with a live person. See section V.A. of RFP </w:t>
            </w:r>
          </w:p>
        </w:tc>
      </w:tr>
      <w:tr w:rsidR="007D6007" w:rsidRPr="00B13A4C" w14:paraId="28F15B64" w14:textId="77777777" w:rsidTr="00891E39">
        <w:trPr>
          <w:trHeight w:val="9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2D73CA8" w14:textId="77777777" w:rsidR="007D6007" w:rsidRPr="00B13A4C" w:rsidRDefault="007D6007" w:rsidP="007D6007">
            <w:pPr>
              <w:rPr>
                <w:rFonts w:cs="Arial"/>
                <w:color w:val="000000"/>
                <w:sz w:val="18"/>
                <w:szCs w:val="18"/>
              </w:rPr>
            </w:pPr>
            <w:r w:rsidRPr="00B13A4C">
              <w:rPr>
                <w:rFonts w:cs="Arial"/>
                <w:color w:val="000000"/>
                <w:sz w:val="18"/>
                <w:szCs w:val="18"/>
              </w:rPr>
              <w:t>41</w:t>
            </w:r>
          </w:p>
        </w:tc>
        <w:tc>
          <w:tcPr>
            <w:tcW w:w="1260" w:type="dxa"/>
            <w:tcBorders>
              <w:top w:val="nil"/>
              <w:left w:val="nil"/>
              <w:bottom w:val="single" w:sz="4" w:space="0" w:color="auto"/>
              <w:right w:val="single" w:sz="4" w:space="0" w:color="auto"/>
            </w:tcBorders>
            <w:shd w:val="clear" w:color="auto" w:fill="auto"/>
            <w:noWrap/>
            <w:vAlign w:val="bottom"/>
            <w:hideMark/>
          </w:tcPr>
          <w:p w14:paraId="063EBE7E" w14:textId="77777777" w:rsidR="007D6007" w:rsidRPr="00B13A4C" w:rsidRDefault="007D6007" w:rsidP="007D6007">
            <w:pPr>
              <w:jc w:val="left"/>
              <w:rPr>
                <w:rFonts w:cs="Arial"/>
                <w:color w:val="000000"/>
                <w:sz w:val="18"/>
                <w:szCs w:val="18"/>
              </w:rPr>
            </w:pPr>
            <w:r w:rsidRPr="00B13A4C">
              <w:rPr>
                <w:rFonts w:cs="Arial"/>
                <w:color w:val="000000"/>
                <w:sz w:val="18"/>
                <w:szCs w:val="18"/>
              </w:rPr>
              <w:t>VI.A.1.d Office Location</w:t>
            </w:r>
          </w:p>
        </w:tc>
        <w:tc>
          <w:tcPr>
            <w:tcW w:w="1195" w:type="dxa"/>
            <w:tcBorders>
              <w:top w:val="nil"/>
              <w:left w:val="nil"/>
              <w:bottom w:val="single" w:sz="4" w:space="0" w:color="auto"/>
              <w:right w:val="single" w:sz="4" w:space="0" w:color="auto"/>
            </w:tcBorders>
            <w:shd w:val="clear" w:color="auto" w:fill="auto"/>
            <w:vAlign w:val="bottom"/>
            <w:hideMark/>
          </w:tcPr>
          <w:p w14:paraId="301EA9DD" w14:textId="77777777" w:rsidR="007D6007" w:rsidRPr="00B13A4C" w:rsidRDefault="007D6007" w:rsidP="007D6007">
            <w:pPr>
              <w:jc w:val="center"/>
              <w:rPr>
                <w:rFonts w:cs="Arial"/>
                <w:color w:val="000000"/>
                <w:sz w:val="18"/>
                <w:szCs w:val="18"/>
              </w:rPr>
            </w:pPr>
            <w:r w:rsidRPr="00B13A4C">
              <w:rPr>
                <w:rFonts w:cs="Arial"/>
                <w:color w:val="000000"/>
                <w:sz w:val="18"/>
                <w:szCs w:val="18"/>
              </w:rPr>
              <w:t>30</w:t>
            </w:r>
          </w:p>
        </w:tc>
        <w:tc>
          <w:tcPr>
            <w:tcW w:w="2765" w:type="dxa"/>
            <w:tcBorders>
              <w:top w:val="nil"/>
              <w:left w:val="nil"/>
              <w:bottom w:val="single" w:sz="4" w:space="0" w:color="auto"/>
              <w:right w:val="single" w:sz="4" w:space="0" w:color="auto"/>
            </w:tcBorders>
            <w:shd w:val="clear" w:color="auto" w:fill="auto"/>
            <w:vAlign w:val="bottom"/>
            <w:hideMark/>
          </w:tcPr>
          <w:p w14:paraId="23673EB5" w14:textId="77777777" w:rsidR="007D6007" w:rsidRPr="00B13A4C" w:rsidRDefault="007D6007" w:rsidP="007D6007">
            <w:pPr>
              <w:jc w:val="left"/>
              <w:rPr>
                <w:rFonts w:cs="Arial"/>
                <w:color w:val="000000"/>
                <w:sz w:val="18"/>
                <w:szCs w:val="18"/>
              </w:rPr>
            </w:pPr>
            <w:r w:rsidRPr="00B13A4C">
              <w:rPr>
                <w:rFonts w:cs="Arial"/>
                <w:color w:val="000000"/>
                <w:sz w:val="18"/>
                <w:szCs w:val="18"/>
              </w:rPr>
              <w:t>The RFP states, “The bidder’s office location responsible for performance pursuant to an award of a contract with the State of Nebraska should be identified.” Does the State have a preference as to the specific office location?</w:t>
            </w:r>
          </w:p>
        </w:tc>
        <w:tc>
          <w:tcPr>
            <w:tcW w:w="3050" w:type="dxa"/>
            <w:tcBorders>
              <w:top w:val="nil"/>
              <w:left w:val="nil"/>
              <w:bottom w:val="single" w:sz="4" w:space="0" w:color="auto"/>
              <w:right w:val="single" w:sz="4" w:space="0" w:color="auto"/>
            </w:tcBorders>
            <w:shd w:val="clear" w:color="auto" w:fill="auto"/>
            <w:noWrap/>
            <w:vAlign w:val="bottom"/>
            <w:hideMark/>
          </w:tcPr>
          <w:p w14:paraId="244AB00A" w14:textId="3B156AEA" w:rsidR="007D6007" w:rsidRDefault="007D6007" w:rsidP="007D6007">
            <w:pPr>
              <w:jc w:val="left"/>
              <w:rPr>
                <w:rFonts w:cs="Arial"/>
                <w:color w:val="000000"/>
                <w:sz w:val="18"/>
                <w:szCs w:val="18"/>
              </w:rPr>
            </w:pPr>
            <w:r w:rsidRPr="00B13A4C">
              <w:rPr>
                <w:rFonts w:cs="Arial"/>
                <w:color w:val="000000"/>
                <w:sz w:val="18"/>
                <w:szCs w:val="18"/>
              </w:rPr>
              <w:t> </w:t>
            </w:r>
          </w:p>
          <w:p w14:paraId="4ADD5ACE" w14:textId="5191EF0E" w:rsidR="00B042CF" w:rsidRPr="00B13A4C" w:rsidRDefault="00B042CF" w:rsidP="007D6007">
            <w:pPr>
              <w:jc w:val="left"/>
              <w:rPr>
                <w:rFonts w:cs="Arial"/>
                <w:color w:val="000000"/>
                <w:sz w:val="18"/>
                <w:szCs w:val="18"/>
              </w:rPr>
            </w:pPr>
            <w:r>
              <w:rPr>
                <w:rFonts w:cs="Arial"/>
                <w:color w:val="000000"/>
                <w:sz w:val="18"/>
                <w:szCs w:val="18"/>
              </w:rPr>
              <w:t>See V.B. GOR 1. For office location requirements</w:t>
            </w:r>
          </w:p>
        </w:tc>
      </w:tr>
      <w:tr w:rsidR="007D6007" w:rsidRPr="00B13A4C" w14:paraId="056AE3A2" w14:textId="77777777" w:rsidTr="00891E39">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E4BDAE7" w14:textId="77777777" w:rsidR="007D6007" w:rsidRPr="00B13A4C" w:rsidRDefault="007D6007" w:rsidP="007D6007">
            <w:pPr>
              <w:rPr>
                <w:rFonts w:cs="Arial"/>
                <w:color w:val="000000"/>
                <w:sz w:val="18"/>
                <w:szCs w:val="18"/>
              </w:rPr>
            </w:pPr>
            <w:r w:rsidRPr="00B13A4C">
              <w:rPr>
                <w:rFonts w:cs="Arial"/>
                <w:color w:val="000000"/>
                <w:sz w:val="18"/>
                <w:szCs w:val="18"/>
              </w:rPr>
              <w:lastRenderedPageBreak/>
              <w:t>42</w:t>
            </w:r>
          </w:p>
        </w:tc>
        <w:tc>
          <w:tcPr>
            <w:tcW w:w="1260" w:type="dxa"/>
            <w:tcBorders>
              <w:top w:val="nil"/>
              <w:left w:val="nil"/>
              <w:bottom w:val="single" w:sz="4" w:space="0" w:color="auto"/>
              <w:right w:val="single" w:sz="4" w:space="0" w:color="auto"/>
            </w:tcBorders>
            <w:shd w:val="clear" w:color="auto" w:fill="auto"/>
            <w:noWrap/>
            <w:vAlign w:val="bottom"/>
            <w:hideMark/>
          </w:tcPr>
          <w:p w14:paraId="4F19A603" w14:textId="77777777" w:rsidR="007D6007" w:rsidRPr="00B13A4C" w:rsidRDefault="007D6007" w:rsidP="007D6007">
            <w:pPr>
              <w:jc w:val="left"/>
              <w:rPr>
                <w:rFonts w:cs="Arial"/>
                <w:color w:val="000000"/>
                <w:sz w:val="18"/>
                <w:szCs w:val="18"/>
              </w:rPr>
            </w:pPr>
            <w:r w:rsidRPr="00B13A4C">
              <w:rPr>
                <w:rFonts w:cs="Arial"/>
                <w:color w:val="000000"/>
                <w:sz w:val="18"/>
                <w:szCs w:val="18"/>
              </w:rPr>
              <w:t>General</w:t>
            </w:r>
          </w:p>
        </w:tc>
        <w:tc>
          <w:tcPr>
            <w:tcW w:w="1195" w:type="dxa"/>
            <w:tcBorders>
              <w:top w:val="nil"/>
              <w:left w:val="nil"/>
              <w:bottom w:val="single" w:sz="4" w:space="0" w:color="auto"/>
              <w:right w:val="single" w:sz="4" w:space="0" w:color="auto"/>
            </w:tcBorders>
            <w:shd w:val="clear" w:color="auto" w:fill="auto"/>
            <w:vAlign w:val="bottom"/>
            <w:hideMark/>
          </w:tcPr>
          <w:p w14:paraId="26028F9E" w14:textId="77777777" w:rsidR="007D6007" w:rsidRPr="00B13A4C" w:rsidRDefault="007D6007" w:rsidP="007D6007">
            <w:pPr>
              <w:jc w:val="center"/>
              <w:rPr>
                <w:rFonts w:cs="Arial"/>
                <w:color w:val="000000"/>
                <w:sz w:val="18"/>
                <w:szCs w:val="18"/>
              </w:rPr>
            </w:pPr>
            <w:r w:rsidRPr="00B13A4C">
              <w:rPr>
                <w:rFonts w:cs="Arial"/>
                <w:color w:val="000000"/>
                <w:sz w:val="18"/>
                <w:szCs w:val="18"/>
              </w:rPr>
              <w:t>N/A</w:t>
            </w:r>
          </w:p>
        </w:tc>
        <w:tc>
          <w:tcPr>
            <w:tcW w:w="2765" w:type="dxa"/>
            <w:tcBorders>
              <w:top w:val="nil"/>
              <w:left w:val="nil"/>
              <w:bottom w:val="single" w:sz="4" w:space="0" w:color="auto"/>
              <w:right w:val="single" w:sz="4" w:space="0" w:color="auto"/>
            </w:tcBorders>
            <w:shd w:val="clear" w:color="auto" w:fill="auto"/>
            <w:vAlign w:val="bottom"/>
            <w:hideMark/>
          </w:tcPr>
          <w:p w14:paraId="4B4C61A9" w14:textId="77777777" w:rsidR="007D6007" w:rsidRPr="00B13A4C" w:rsidRDefault="007D6007" w:rsidP="007D6007">
            <w:pPr>
              <w:jc w:val="left"/>
              <w:rPr>
                <w:rFonts w:cs="Arial"/>
                <w:color w:val="000000"/>
                <w:sz w:val="18"/>
                <w:szCs w:val="18"/>
              </w:rPr>
            </w:pPr>
            <w:r w:rsidRPr="00B13A4C">
              <w:rPr>
                <w:rFonts w:cs="Arial"/>
                <w:color w:val="000000"/>
                <w:sz w:val="18"/>
                <w:szCs w:val="18"/>
              </w:rPr>
              <w:t>Is this a new initiative or does the NDOL have an incumbent on this? If there is an incumbent, please disclose their names and if possible, provide the incumbent's proposals along with their cost proposals to facilitate competitive pricing.</w:t>
            </w:r>
          </w:p>
        </w:tc>
        <w:tc>
          <w:tcPr>
            <w:tcW w:w="3050" w:type="dxa"/>
            <w:tcBorders>
              <w:top w:val="nil"/>
              <w:left w:val="nil"/>
              <w:bottom w:val="single" w:sz="4" w:space="0" w:color="auto"/>
              <w:right w:val="single" w:sz="4" w:space="0" w:color="auto"/>
            </w:tcBorders>
            <w:shd w:val="clear" w:color="auto" w:fill="auto"/>
            <w:vAlign w:val="center"/>
            <w:hideMark/>
          </w:tcPr>
          <w:p w14:paraId="4C4B7240" w14:textId="62E1D775" w:rsidR="007D6007" w:rsidRPr="00B13A4C" w:rsidRDefault="007502C2" w:rsidP="007D6007">
            <w:pPr>
              <w:rPr>
                <w:rFonts w:cs="Arial"/>
                <w:color w:val="000000"/>
                <w:sz w:val="18"/>
                <w:szCs w:val="18"/>
              </w:rPr>
            </w:pPr>
            <w:r>
              <w:rPr>
                <w:rFonts w:cs="Arial"/>
                <w:color w:val="000000"/>
                <w:sz w:val="18"/>
                <w:szCs w:val="18"/>
              </w:rPr>
              <w:t>See question #1</w:t>
            </w:r>
          </w:p>
        </w:tc>
      </w:tr>
      <w:tr w:rsidR="007D6007" w:rsidRPr="00B13A4C" w14:paraId="6D086931"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0AB8448" w14:textId="77777777" w:rsidR="007D6007" w:rsidRPr="00B13A4C" w:rsidRDefault="007D6007" w:rsidP="007D6007">
            <w:pPr>
              <w:rPr>
                <w:rFonts w:cs="Arial"/>
                <w:color w:val="000000"/>
                <w:sz w:val="18"/>
                <w:szCs w:val="18"/>
              </w:rPr>
            </w:pPr>
            <w:r w:rsidRPr="00B13A4C">
              <w:rPr>
                <w:rFonts w:cs="Arial"/>
                <w:color w:val="000000"/>
                <w:sz w:val="18"/>
                <w:szCs w:val="18"/>
              </w:rPr>
              <w:t>43</w:t>
            </w:r>
          </w:p>
        </w:tc>
        <w:tc>
          <w:tcPr>
            <w:tcW w:w="1260" w:type="dxa"/>
            <w:tcBorders>
              <w:top w:val="nil"/>
              <w:left w:val="nil"/>
              <w:bottom w:val="single" w:sz="4" w:space="0" w:color="auto"/>
              <w:right w:val="single" w:sz="4" w:space="0" w:color="auto"/>
            </w:tcBorders>
            <w:shd w:val="clear" w:color="auto" w:fill="auto"/>
            <w:noWrap/>
            <w:vAlign w:val="bottom"/>
            <w:hideMark/>
          </w:tcPr>
          <w:p w14:paraId="7EFEB477" w14:textId="77777777" w:rsidR="007D6007" w:rsidRPr="00B13A4C" w:rsidRDefault="007D6007" w:rsidP="007D6007">
            <w:pPr>
              <w:jc w:val="left"/>
              <w:rPr>
                <w:rFonts w:cs="Arial"/>
                <w:color w:val="000000"/>
                <w:sz w:val="18"/>
                <w:szCs w:val="18"/>
              </w:rPr>
            </w:pPr>
            <w:r w:rsidRPr="00B13A4C">
              <w:rPr>
                <w:rFonts w:cs="Arial"/>
                <w:color w:val="000000"/>
                <w:sz w:val="18"/>
                <w:szCs w:val="18"/>
              </w:rPr>
              <w:t>General</w:t>
            </w:r>
          </w:p>
        </w:tc>
        <w:tc>
          <w:tcPr>
            <w:tcW w:w="1195" w:type="dxa"/>
            <w:tcBorders>
              <w:top w:val="nil"/>
              <w:left w:val="nil"/>
              <w:bottom w:val="single" w:sz="4" w:space="0" w:color="auto"/>
              <w:right w:val="single" w:sz="4" w:space="0" w:color="auto"/>
            </w:tcBorders>
            <w:shd w:val="clear" w:color="auto" w:fill="auto"/>
            <w:vAlign w:val="bottom"/>
            <w:hideMark/>
          </w:tcPr>
          <w:p w14:paraId="0C5E323E" w14:textId="77777777" w:rsidR="007D6007" w:rsidRPr="00B13A4C" w:rsidRDefault="007D6007" w:rsidP="007D6007">
            <w:pPr>
              <w:jc w:val="center"/>
              <w:rPr>
                <w:rFonts w:cs="Arial"/>
                <w:color w:val="000000"/>
                <w:sz w:val="18"/>
                <w:szCs w:val="18"/>
              </w:rPr>
            </w:pPr>
            <w:r w:rsidRPr="00B13A4C">
              <w:rPr>
                <w:rFonts w:cs="Arial"/>
                <w:color w:val="000000"/>
                <w:sz w:val="18"/>
                <w:szCs w:val="18"/>
              </w:rPr>
              <w:t>N/A</w:t>
            </w:r>
          </w:p>
        </w:tc>
        <w:tc>
          <w:tcPr>
            <w:tcW w:w="2765" w:type="dxa"/>
            <w:tcBorders>
              <w:top w:val="nil"/>
              <w:left w:val="nil"/>
              <w:bottom w:val="single" w:sz="4" w:space="0" w:color="auto"/>
              <w:right w:val="single" w:sz="4" w:space="0" w:color="auto"/>
            </w:tcBorders>
            <w:shd w:val="clear" w:color="auto" w:fill="auto"/>
            <w:vAlign w:val="bottom"/>
            <w:hideMark/>
          </w:tcPr>
          <w:p w14:paraId="14BA357D" w14:textId="77777777" w:rsidR="007D6007" w:rsidRPr="00B13A4C" w:rsidRDefault="007D6007" w:rsidP="007D6007">
            <w:pPr>
              <w:jc w:val="left"/>
              <w:rPr>
                <w:rFonts w:cs="Arial"/>
                <w:color w:val="000000"/>
                <w:sz w:val="18"/>
                <w:szCs w:val="18"/>
              </w:rPr>
            </w:pPr>
            <w:r w:rsidRPr="00B13A4C">
              <w:rPr>
                <w:rFonts w:cs="Arial"/>
                <w:color w:val="000000"/>
                <w:sz w:val="18"/>
                <w:szCs w:val="18"/>
              </w:rPr>
              <w:t>What is the estimated budget for this contract? If unknown, please provide previous spending.</w:t>
            </w:r>
          </w:p>
        </w:tc>
        <w:tc>
          <w:tcPr>
            <w:tcW w:w="3050" w:type="dxa"/>
            <w:tcBorders>
              <w:top w:val="nil"/>
              <w:left w:val="nil"/>
              <w:bottom w:val="single" w:sz="4" w:space="0" w:color="auto"/>
              <w:right w:val="single" w:sz="4" w:space="0" w:color="auto"/>
            </w:tcBorders>
            <w:shd w:val="clear" w:color="auto" w:fill="auto"/>
            <w:noWrap/>
            <w:vAlign w:val="bottom"/>
            <w:hideMark/>
          </w:tcPr>
          <w:p w14:paraId="46A2C265" w14:textId="0FF2EAF4" w:rsidR="00C01028" w:rsidRPr="00B13A4C" w:rsidRDefault="007D6007" w:rsidP="007D6007">
            <w:pPr>
              <w:jc w:val="left"/>
              <w:rPr>
                <w:rFonts w:cs="Arial"/>
                <w:color w:val="000000"/>
                <w:sz w:val="18"/>
                <w:szCs w:val="18"/>
              </w:rPr>
            </w:pPr>
            <w:r w:rsidRPr="00B13A4C">
              <w:rPr>
                <w:rFonts w:cs="Arial"/>
                <w:color w:val="000000"/>
                <w:sz w:val="18"/>
                <w:szCs w:val="18"/>
              </w:rPr>
              <w:t> </w:t>
            </w:r>
            <w:r w:rsidR="00C01028">
              <w:rPr>
                <w:rFonts w:cs="Arial"/>
                <w:color w:val="000000"/>
                <w:sz w:val="18"/>
                <w:szCs w:val="18"/>
              </w:rPr>
              <w:t>See question 1 for historical.</w:t>
            </w:r>
          </w:p>
        </w:tc>
      </w:tr>
      <w:tr w:rsidR="007D6007" w:rsidRPr="00B13A4C" w14:paraId="157BD03D"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6B86818" w14:textId="77777777" w:rsidR="007D6007" w:rsidRPr="00B13A4C" w:rsidRDefault="007D6007" w:rsidP="007D6007">
            <w:pPr>
              <w:rPr>
                <w:rFonts w:cs="Arial"/>
                <w:color w:val="000000"/>
                <w:sz w:val="18"/>
                <w:szCs w:val="18"/>
              </w:rPr>
            </w:pPr>
            <w:r w:rsidRPr="00B13A4C">
              <w:rPr>
                <w:rFonts w:cs="Arial"/>
                <w:color w:val="000000"/>
                <w:sz w:val="18"/>
                <w:szCs w:val="18"/>
              </w:rPr>
              <w:t>44</w:t>
            </w:r>
          </w:p>
        </w:tc>
        <w:tc>
          <w:tcPr>
            <w:tcW w:w="1260" w:type="dxa"/>
            <w:tcBorders>
              <w:top w:val="nil"/>
              <w:left w:val="nil"/>
              <w:bottom w:val="single" w:sz="4" w:space="0" w:color="auto"/>
              <w:right w:val="single" w:sz="4" w:space="0" w:color="auto"/>
            </w:tcBorders>
            <w:shd w:val="clear" w:color="auto" w:fill="auto"/>
            <w:noWrap/>
            <w:vAlign w:val="bottom"/>
            <w:hideMark/>
          </w:tcPr>
          <w:p w14:paraId="1B7E651F" w14:textId="77777777" w:rsidR="007D6007" w:rsidRPr="00B13A4C" w:rsidRDefault="007D6007" w:rsidP="007D6007">
            <w:pPr>
              <w:jc w:val="left"/>
              <w:rPr>
                <w:rFonts w:cs="Arial"/>
                <w:color w:val="000000"/>
                <w:sz w:val="18"/>
                <w:szCs w:val="18"/>
              </w:rPr>
            </w:pPr>
            <w:r w:rsidRPr="00B13A4C">
              <w:rPr>
                <w:rFonts w:cs="Arial"/>
                <w:color w:val="000000"/>
                <w:sz w:val="18"/>
                <w:szCs w:val="18"/>
              </w:rPr>
              <w:t>General</w:t>
            </w:r>
          </w:p>
        </w:tc>
        <w:tc>
          <w:tcPr>
            <w:tcW w:w="1195" w:type="dxa"/>
            <w:tcBorders>
              <w:top w:val="nil"/>
              <w:left w:val="nil"/>
              <w:bottom w:val="single" w:sz="4" w:space="0" w:color="auto"/>
              <w:right w:val="single" w:sz="4" w:space="0" w:color="auto"/>
            </w:tcBorders>
            <w:shd w:val="clear" w:color="auto" w:fill="auto"/>
            <w:vAlign w:val="bottom"/>
            <w:hideMark/>
          </w:tcPr>
          <w:p w14:paraId="5AFA083D" w14:textId="77777777" w:rsidR="007D6007" w:rsidRPr="00B13A4C" w:rsidRDefault="007D6007" w:rsidP="007D6007">
            <w:pPr>
              <w:jc w:val="center"/>
              <w:rPr>
                <w:rFonts w:cs="Arial"/>
                <w:color w:val="000000"/>
                <w:sz w:val="18"/>
                <w:szCs w:val="18"/>
              </w:rPr>
            </w:pPr>
            <w:r w:rsidRPr="00B13A4C">
              <w:rPr>
                <w:rFonts w:cs="Arial"/>
                <w:color w:val="000000"/>
                <w:sz w:val="18"/>
                <w:szCs w:val="18"/>
              </w:rPr>
              <w:t>N/A</w:t>
            </w:r>
          </w:p>
        </w:tc>
        <w:tc>
          <w:tcPr>
            <w:tcW w:w="2765" w:type="dxa"/>
            <w:tcBorders>
              <w:top w:val="nil"/>
              <w:left w:val="nil"/>
              <w:bottom w:val="single" w:sz="4" w:space="0" w:color="auto"/>
              <w:right w:val="single" w:sz="4" w:space="0" w:color="auto"/>
            </w:tcBorders>
            <w:shd w:val="clear" w:color="auto" w:fill="auto"/>
            <w:vAlign w:val="bottom"/>
            <w:hideMark/>
          </w:tcPr>
          <w:p w14:paraId="451AEBEB" w14:textId="77777777" w:rsidR="007D6007" w:rsidRPr="00B13A4C" w:rsidRDefault="007D6007" w:rsidP="007D6007">
            <w:pPr>
              <w:jc w:val="left"/>
              <w:rPr>
                <w:rFonts w:cs="Arial"/>
                <w:color w:val="000000"/>
                <w:sz w:val="18"/>
                <w:szCs w:val="18"/>
              </w:rPr>
            </w:pPr>
            <w:r w:rsidRPr="00B13A4C">
              <w:rPr>
                <w:rFonts w:cs="Arial"/>
                <w:color w:val="000000"/>
                <w:sz w:val="18"/>
                <w:szCs w:val="18"/>
              </w:rPr>
              <w:t>How many agents are currently working under this contract?</w:t>
            </w:r>
          </w:p>
        </w:tc>
        <w:tc>
          <w:tcPr>
            <w:tcW w:w="3050" w:type="dxa"/>
            <w:tcBorders>
              <w:top w:val="nil"/>
              <w:left w:val="nil"/>
              <w:bottom w:val="single" w:sz="4" w:space="0" w:color="auto"/>
              <w:right w:val="single" w:sz="4" w:space="0" w:color="auto"/>
            </w:tcBorders>
            <w:shd w:val="clear" w:color="auto" w:fill="auto"/>
            <w:noWrap/>
            <w:vAlign w:val="bottom"/>
            <w:hideMark/>
          </w:tcPr>
          <w:p w14:paraId="34D97575" w14:textId="563FADAB" w:rsidR="007D6007" w:rsidRPr="00B13A4C" w:rsidRDefault="007D6007" w:rsidP="007D6007">
            <w:pPr>
              <w:jc w:val="left"/>
              <w:rPr>
                <w:rFonts w:cs="Arial"/>
                <w:color w:val="000000"/>
                <w:sz w:val="18"/>
                <w:szCs w:val="18"/>
              </w:rPr>
            </w:pPr>
            <w:r w:rsidRPr="00B13A4C">
              <w:rPr>
                <w:rFonts w:cs="Arial"/>
                <w:color w:val="000000"/>
                <w:sz w:val="18"/>
                <w:szCs w:val="18"/>
              </w:rPr>
              <w:t> </w:t>
            </w:r>
            <w:r w:rsidR="00C01028">
              <w:rPr>
                <w:rFonts w:cs="Arial"/>
                <w:color w:val="000000"/>
                <w:sz w:val="18"/>
                <w:szCs w:val="18"/>
              </w:rPr>
              <w:t>See question 1.</w:t>
            </w:r>
          </w:p>
        </w:tc>
      </w:tr>
      <w:tr w:rsidR="007D6007" w:rsidRPr="00B13A4C" w14:paraId="10B05475"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9F0799E" w14:textId="77777777" w:rsidR="007D6007" w:rsidRPr="00B13A4C" w:rsidRDefault="007D6007" w:rsidP="007D6007">
            <w:pPr>
              <w:rPr>
                <w:rFonts w:cs="Arial"/>
                <w:color w:val="000000"/>
                <w:sz w:val="18"/>
                <w:szCs w:val="18"/>
              </w:rPr>
            </w:pPr>
            <w:r w:rsidRPr="00B13A4C">
              <w:rPr>
                <w:rFonts w:cs="Arial"/>
                <w:color w:val="000000"/>
                <w:sz w:val="18"/>
                <w:szCs w:val="18"/>
              </w:rPr>
              <w:t>45</w:t>
            </w:r>
          </w:p>
        </w:tc>
        <w:tc>
          <w:tcPr>
            <w:tcW w:w="1260" w:type="dxa"/>
            <w:tcBorders>
              <w:top w:val="nil"/>
              <w:left w:val="nil"/>
              <w:bottom w:val="single" w:sz="4" w:space="0" w:color="auto"/>
              <w:right w:val="single" w:sz="4" w:space="0" w:color="auto"/>
            </w:tcBorders>
            <w:shd w:val="clear" w:color="auto" w:fill="auto"/>
            <w:noWrap/>
            <w:vAlign w:val="bottom"/>
            <w:hideMark/>
          </w:tcPr>
          <w:p w14:paraId="29768ADA" w14:textId="77777777" w:rsidR="007D6007" w:rsidRPr="00B13A4C" w:rsidRDefault="007D6007" w:rsidP="007D6007">
            <w:pPr>
              <w:jc w:val="left"/>
              <w:rPr>
                <w:rFonts w:cs="Arial"/>
                <w:color w:val="000000"/>
                <w:sz w:val="18"/>
                <w:szCs w:val="18"/>
              </w:rPr>
            </w:pPr>
            <w:r w:rsidRPr="00B13A4C">
              <w:rPr>
                <w:rFonts w:cs="Arial"/>
                <w:color w:val="000000"/>
                <w:sz w:val="18"/>
                <w:szCs w:val="18"/>
              </w:rPr>
              <w:t>General</w:t>
            </w:r>
          </w:p>
        </w:tc>
        <w:tc>
          <w:tcPr>
            <w:tcW w:w="1195" w:type="dxa"/>
            <w:tcBorders>
              <w:top w:val="nil"/>
              <w:left w:val="nil"/>
              <w:bottom w:val="single" w:sz="4" w:space="0" w:color="auto"/>
              <w:right w:val="single" w:sz="4" w:space="0" w:color="auto"/>
            </w:tcBorders>
            <w:shd w:val="clear" w:color="auto" w:fill="auto"/>
            <w:vAlign w:val="bottom"/>
            <w:hideMark/>
          </w:tcPr>
          <w:p w14:paraId="43B9889D" w14:textId="77777777" w:rsidR="007D6007" w:rsidRPr="00B13A4C" w:rsidRDefault="007D6007" w:rsidP="007D6007">
            <w:pPr>
              <w:jc w:val="center"/>
              <w:rPr>
                <w:rFonts w:cs="Arial"/>
                <w:color w:val="000000"/>
                <w:sz w:val="18"/>
                <w:szCs w:val="18"/>
              </w:rPr>
            </w:pPr>
            <w:r w:rsidRPr="00B13A4C">
              <w:rPr>
                <w:rFonts w:cs="Arial"/>
                <w:color w:val="000000"/>
                <w:sz w:val="18"/>
                <w:szCs w:val="18"/>
              </w:rPr>
              <w:t>N/A</w:t>
            </w:r>
          </w:p>
        </w:tc>
        <w:tc>
          <w:tcPr>
            <w:tcW w:w="2765" w:type="dxa"/>
            <w:tcBorders>
              <w:top w:val="nil"/>
              <w:left w:val="nil"/>
              <w:bottom w:val="single" w:sz="4" w:space="0" w:color="auto"/>
              <w:right w:val="single" w:sz="4" w:space="0" w:color="auto"/>
            </w:tcBorders>
            <w:shd w:val="clear" w:color="auto" w:fill="auto"/>
            <w:vAlign w:val="bottom"/>
            <w:hideMark/>
          </w:tcPr>
          <w:p w14:paraId="3FBACA73" w14:textId="77777777" w:rsidR="007D6007" w:rsidRPr="00B13A4C" w:rsidRDefault="007D6007" w:rsidP="007D6007">
            <w:pPr>
              <w:jc w:val="left"/>
              <w:rPr>
                <w:rFonts w:cs="Arial"/>
                <w:color w:val="000000"/>
                <w:sz w:val="18"/>
                <w:szCs w:val="18"/>
              </w:rPr>
            </w:pPr>
            <w:r w:rsidRPr="00B13A4C">
              <w:rPr>
                <w:rFonts w:cs="Arial"/>
                <w:color w:val="000000"/>
                <w:sz w:val="18"/>
                <w:szCs w:val="18"/>
              </w:rPr>
              <w:t>Please specify the average monthly/weekly call volume.</w:t>
            </w:r>
          </w:p>
        </w:tc>
        <w:tc>
          <w:tcPr>
            <w:tcW w:w="3050" w:type="dxa"/>
            <w:tcBorders>
              <w:top w:val="nil"/>
              <w:left w:val="nil"/>
              <w:bottom w:val="single" w:sz="4" w:space="0" w:color="auto"/>
              <w:right w:val="single" w:sz="4" w:space="0" w:color="auto"/>
            </w:tcBorders>
            <w:shd w:val="clear" w:color="auto" w:fill="auto"/>
            <w:noWrap/>
            <w:vAlign w:val="bottom"/>
            <w:hideMark/>
          </w:tcPr>
          <w:p w14:paraId="7BF56854" w14:textId="7E200247" w:rsidR="00150FB6" w:rsidRPr="00B13A4C" w:rsidRDefault="007D6007" w:rsidP="007D6007">
            <w:pPr>
              <w:jc w:val="left"/>
              <w:rPr>
                <w:rFonts w:cs="Arial"/>
                <w:color w:val="000000"/>
                <w:sz w:val="18"/>
                <w:szCs w:val="18"/>
              </w:rPr>
            </w:pPr>
            <w:r w:rsidRPr="00B13A4C">
              <w:rPr>
                <w:rFonts w:cs="Arial"/>
                <w:color w:val="000000"/>
                <w:sz w:val="18"/>
                <w:szCs w:val="18"/>
              </w:rPr>
              <w:t> </w:t>
            </w:r>
            <w:r w:rsidR="008D7E23">
              <w:rPr>
                <w:rFonts w:cs="Arial"/>
                <w:color w:val="000000"/>
                <w:sz w:val="18"/>
                <w:szCs w:val="18"/>
              </w:rPr>
              <w:t>See question #</w:t>
            </w:r>
            <w:r w:rsidR="008D7E23" w:rsidRPr="008D7E23">
              <w:rPr>
                <w:rFonts w:cs="Arial"/>
                <w:color w:val="000000"/>
                <w:sz w:val="18"/>
                <w:szCs w:val="18"/>
              </w:rPr>
              <w:t>22</w:t>
            </w:r>
            <w:r w:rsidR="008D7E23" w:rsidRPr="00B13A4C">
              <w:rPr>
                <w:rFonts w:cs="Arial"/>
                <w:color w:val="000000"/>
                <w:sz w:val="18"/>
                <w:szCs w:val="18"/>
              </w:rPr>
              <w:t> </w:t>
            </w:r>
          </w:p>
        </w:tc>
      </w:tr>
      <w:tr w:rsidR="007D6007" w:rsidRPr="00B13A4C" w14:paraId="224B78DE"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7A4BC62" w14:textId="77777777" w:rsidR="007D6007" w:rsidRPr="00B13A4C" w:rsidRDefault="007D6007" w:rsidP="007D6007">
            <w:pPr>
              <w:rPr>
                <w:rFonts w:cs="Arial"/>
                <w:color w:val="000000"/>
                <w:sz w:val="18"/>
                <w:szCs w:val="18"/>
              </w:rPr>
            </w:pPr>
            <w:r w:rsidRPr="00B13A4C">
              <w:rPr>
                <w:rFonts w:cs="Arial"/>
                <w:color w:val="000000"/>
                <w:sz w:val="18"/>
                <w:szCs w:val="18"/>
              </w:rPr>
              <w:t>46</w:t>
            </w:r>
          </w:p>
        </w:tc>
        <w:tc>
          <w:tcPr>
            <w:tcW w:w="1260" w:type="dxa"/>
            <w:tcBorders>
              <w:top w:val="nil"/>
              <w:left w:val="nil"/>
              <w:bottom w:val="single" w:sz="4" w:space="0" w:color="auto"/>
              <w:right w:val="single" w:sz="4" w:space="0" w:color="auto"/>
            </w:tcBorders>
            <w:shd w:val="clear" w:color="auto" w:fill="auto"/>
            <w:noWrap/>
            <w:vAlign w:val="bottom"/>
            <w:hideMark/>
          </w:tcPr>
          <w:p w14:paraId="65DBD810" w14:textId="77777777" w:rsidR="007D6007" w:rsidRPr="00B13A4C" w:rsidRDefault="007D6007" w:rsidP="007D6007">
            <w:pPr>
              <w:jc w:val="left"/>
              <w:rPr>
                <w:rFonts w:cs="Arial"/>
                <w:color w:val="000000"/>
                <w:sz w:val="18"/>
                <w:szCs w:val="18"/>
              </w:rPr>
            </w:pPr>
            <w:r w:rsidRPr="00B13A4C">
              <w:rPr>
                <w:rFonts w:cs="Arial"/>
                <w:color w:val="000000"/>
                <w:sz w:val="18"/>
                <w:szCs w:val="18"/>
              </w:rPr>
              <w:t>General</w:t>
            </w:r>
          </w:p>
        </w:tc>
        <w:tc>
          <w:tcPr>
            <w:tcW w:w="1195" w:type="dxa"/>
            <w:tcBorders>
              <w:top w:val="nil"/>
              <w:left w:val="nil"/>
              <w:bottom w:val="single" w:sz="4" w:space="0" w:color="auto"/>
              <w:right w:val="single" w:sz="4" w:space="0" w:color="auto"/>
            </w:tcBorders>
            <w:shd w:val="clear" w:color="auto" w:fill="auto"/>
            <w:vAlign w:val="bottom"/>
            <w:hideMark/>
          </w:tcPr>
          <w:p w14:paraId="3DFCBD32" w14:textId="77777777" w:rsidR="007D6007" w:rsidRPr="00B13A4C" w:rsidRDefault="007D6007" w:rsidP="007D6007">
            <w:pPr>
              <w:jc w:val="center"/>
              <w:rPr>
                <w:rFonts w:cs="Arial"/>
                <w:color w:val="000000"/>
                <w:sz w:val="18"/>
                <w:szCs w:val="18"/>
              </w:rPr>
            </w:pPr>
            <w:r w:rsidRPr="00B13A4C">
              <w:rPr>
                <w:rFonts w:cs="Arial"/>
                <w:color w:val="000000"/>
                <w:sz w:val="18"/>
                <w:szCs w:val="18"/>
              </w:rPr>
              <w:t>N/A</w:t>
            </w:r>
          </w:p>
        </w:tc>
        <w:tc>
          <w:tcPr>
            <w:tcW w:w="2765" w:type="dxa"/>
            <w:tcBorders>
              <w:top w:val="nil"/>
              <w:left w:val="nil"/>
              <w:bottom w:val="single" w:sz="4" w:space="0" w:color="auto"/>
              <w:right w:val="single" w:sz="4" w:space="0" w:color="auto"/>
            </w:tcBorders>
            <w:shd w:val="clear" w:color="auto" w:fill="auto"/>
            <w:vAlign w:val="bottom"/>
            <w:hideMark/>
          </w:tcPr>
          <w:p w14:paraId="23F309C6" w14:textId="77777777" w:rsidR="007D6007" w:rsidRPr="00B13A4C" w:rsidRDefault="007D6007" w:rsidP="007D6007">
            <w:pPr>
              <w:jc w:val="left"/>
              <w:rPr>
                <w:rFonts w:cs="Arial"/>
                <w:color w:val="000000"/>
                <w:sz w:val="18"/>
                <w:szCs w:val="18"/>
              </w:rPr>
            </w:pPr>
            <w:r w:rsidRPr="00B13A4C">
              <w:rPr>
                <w:rFonts w:cs="Arial"/>
                <w:color w:val="000000"/>
                <w:sz w:val="18"/>
                <w:szCs w:val="18"/>
              </w:rPr>
              <w:t>Is the NDOL facing any issues under the current contract? If so, please specify.</w:t>
            </w:r>
          </w:p>
        </w:tc>
        <w:tc>
          <w:tcPr>
            <w:tcW w:w="3050" w:type="dxa"/>
            <w:tcBorders>
              <w:top w:val="nil"/>
              <w:left w:val="nil"/>
              <w:bottom w:val="single" w:sz="4" w:space="0" w:color="auto"/>
              <w:right w:val="single" w:sz="4" w:space="0" w:color="auto"/>
            </w:tcBorders>
            <w:shd w:val="clear" w:color="auto" w:fill="auto"/>
            <w:noWrap/>
            <w:vAlign w:val="bottom"/>
            <w:hideMark/>
          </w:tcPr>
          <w:p w14:paraId="3DCAA5E8" w14:textId="3E9F1766" w:rsidR="007D6007" w:rsidRPr="00B13A4C" w:rsidRDefault="007D6007" w:rsidP="007D6007">
            <w:pPr>
              <w:jc w:val="left"/>
              <w:rPr>
                <w:rFonts w:cs="Arial"/>
                <w:color w:val="000000"/>
                <w:sz w:val="18"/>
                <w:szCs w:val="18"/>
              </w:rPr>
            </w:pPr>
            <w:r w:rsidRPr="00B13A4C">
              <w:rPr>
                <w:rFonts w:cs="Arial"/>
                <w:color w:val="000000"/>
                <w:sz w:val="18"/>
                <w:szCs w:val="18"/>
              </w:rPr>
              <w:t> </w:t>
            </w:r>
            <w:r w:rsidR="00150FB6">
              <w:rPr>
                <w:rFonts w:cs="Arial"/>
                <w:color w:val="000000"/>
                <w:sz w:val="18"/>
                <w:szCs w:val="18"/>
              </w:rPr>
              <w:t>See question #12</w:t>
            </w:r>
          </w:p>
        </w:tc>
      </w:tr>
      <w:tr w:rsidR="007D6007" w:rsidRPr="00B13A4C" w14:paraId="1BCBAE4B"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468B058" w14:textId="77777777" w:rsidR="007D6007" w:rsidRPr="00B13A4C" w:rsidRDefault="007D6007" w:rsidP="007D6007">
            <w:pPr>
              <w:rPr>
                <w:rFonts w:cs="Arial"/>
                <w:color w:val="000000"/>
                <w:sz w:val="18"/>
                <w:szCs w:val="18"/>
              </w:rPr>
            </w:pPr>
            <w:r w:rsidRPr="00B13A4C">
              <w:rPr>
                <w:rFonts w:cs="Arial"/>
                <w:color w:val="000000"/>
                <w:sz w:val="18"/>
                <w:szCs w:val="18"/>
              </w:rPr>
              <w:t>47</w:t>
            </w:r>
          </w:p>
        </w:tc>
        <w:tc>
          <w:tcPr>
            <w:tcW w:w="1260" w:type="dxa"/>
            <w:tcBorders>
              <w:top w:val="nil"/>
              <w:left w:val="nil"/>
              <w:bottom w:val="single" w:sz="4" w:space="0" w:color="auto"/>
              <w:right w:val="single" w:sz="4" w:space="0" w:color="auto"/>
            </w:tcBorders>
            <w:shd w:val="clear" w:color="auto" w:fill="auto"/>
            <w:noWrap/>
            <w:vAlign w:val="bottom"/>
            <w:hideMark/>
          </w:tcPr>
          <w:p w14:paraId="7F41F5AF" w14:textId="77777777" w:rsidR="007D6007" w:rsidRPr="00B13A4C" w:rsidRDefault="007D6007" w:rsidP="007D6007">
            <w:pPr>
              <w:jc w:val="left"/>
              <w:rPr>
                <w:rFonts w:cs="Arial"/>
                <w:color w:val="000000"/>
                <w:sz w:val="18"/>
                <w:szCs w:val="18"/>
              </w:rPr>
            </w:pPr>
            <w:r w:rsidRPr="00B13A4C">
              <w:rPr>
                <w:rFonts w:cs="Arial"/>
                <w:color w:val="000000"/>
                <w:sz w:val="18"/>
                <w:szCs w:val="18"/>
              </w:rPr>
              <w:t>General</w:t>
            </w:r>
          </w:p>
        </w:tc>
        <w:tc>
          <w:tcPr>
            <w:tcW w:w="1195" w:type="dxa"/>
            <w:tcBorders>
              <w:top w:val="nil"/>
              <w:left w:val="nil"/>
              <w:bottom w:val="single" w:sz="4" w:space="0" w:color="auto"/>
              <w:right w:val="single" w:sz="4" w:space="0" w:color="auto"/>
            </w:tcBorders>
            <w:shd w:val="clear" w:color="auto" w:fill="auto"/>
            <w:vAlign w:val="bottom"/>
            <w:hideMark/>
          </w:tcPr>
          <w:p w14:paraId="207B32FC" w14:textId="77777777" w:rsidR="007D6007" w:rsidRPr="00B13A4C" w:rsidRDefault="007D6007" w:rsidP="007D6007">
            <w:pPr>
              <w:jc w:val="center"/>
              <w:rPr>
                <w:rFonts w:cs="Arial"/>
                <w:color w:val="000000"/>
                <w:sz w:val="18"/>
                <w:szCs w:val="18"/>
              </w:rPr>
            </w:pPr>
            <w:r w:rsidRPr="00B13A4C">
              <w:rPr>
                <w:rFonts w:cs="Arial"/>
                <w:color w:val="000000"/>
                <w:sz w:val="18"/>
                <w:szCs w:val="18"/>
              </w:rPr>
              <w:t>N/A</w:t>
            </w:r>
          </w:p>
        </w:tc>
        <w:tc>
          <w:tcPr>
            <w:tcW w:w="2765" w:type="dxa"/>
            <w:tcBorders>
              <w:top w:val="nil"/>
              <w:left w:val="nil"/>
              <w:bottom w:val="single" w:sz="4" w:space="0" w:color="auto"/>
              <w:right w:val="single" w:sz="4" w:space="0" w:color="auto"/>
            </w:tcBorders>
            <w:shd w:val="clear" w:color="auto" w:fill="auto"/>
            <w:vAlign w:val="bottom"/>
            <w:hideMark/>
          </w:tcPr>
          <w:p w14:paraId="315FC37E" w14:textId="77777777" w:rsidR="007D6007" w:rsidRPr="00B13A4C" w:rsidRDefault="007D6007" w:rsidP="007D6007">
            <w:pPr>
              <w:jc w:val="left"/>
              <w:rPr>
                <w:rFonts w:cs="Arial"/>
                <w:color w:val="000000"/>
                <w:sz w:val="18"/>
                <w:szCs w:val="18"/>
              </w:rPr>
            </w:pPr>
            <w:r w:rsidRPr="00B13A4C">
              <w:rPr>
                <w:rFonts w:cs="Arial"/>
                <w:color w:val="000000"/>
                <w:sz w:val="18"/>
                <w:szCs w:val="18"/>
              </w:rPr>
              <w:t>It is our understanding that the vendor can provide services remotely (anywhere in the U.S.). Is it correct?</w:t>
            </w:r>
          </w:p>
        </w:tc>
        <w:tc>
          <w:tcPr>
            <w:tcW w:w="3050" w:type="dxa"/>
            <w:tcBorders>
              <w:top w:val="nil"/>
              <w:left w:val="nil"/>
              <w:bottom w:val="single" w:sz="4" w:space="0" w:color="auto"/>
              <w:right w:val="single" w:sz="4" w:space="0" w:color="auto"/>
            </w:tcBorders>
            <w:shd w:val="clear" w:color="auto" w:fill="auto"/>
            <w:noWrap/>
            <w:vAlign w:val="bottom"/>
            <w:hideMark/>
          </w:tcPr>
          <w:p w14:paraId="41DB795D" w14:textId="0D137E18" w:rsidR="007D6007" w:rsidRPr="00B13A4C" w:rsidRDefault="00150FB6" w:rsidP="007D6007">
            <w:pPr>
              <w:jc w:val="left"/>
              <w:rPr>
                <w:rFonts w:cs="Arial"/>
                <w:color w:val="000000"/>
                <w:sz w:val="18"/>
                <w:szCs w:val="18"/>
              </w:rPr>
            </w:pPr>
            <w:r>
              <w:rPr>
                <w:rFonts w:cs="Arial"/>
                <w:color w:val="000000"/>
                <w:sz w:val="18"/>
                <w:szCs w:val="18"/>
              </w:rPr>
              <w:t xml:space="preserve"> </w:t>
            </w:r>
            <w:r w:rsidRPr="00B042CF">
              <w:rPr>
                <w:rFonts w:cs="Arial"/>
                <w:color w:val="000000"/>
                <w:sz w:val="18"/>
                <w:szCs w:val="18"/>
              </w:rPr>
              <w:t>See</w:t>
            </w:r>
            <w:r w:rsidR="00636123">
              <w:rPr>
                <w:rFonts w:cs="Arial"/>
                <w:color w:val="000000"/>
                <w:sz w:val="18"/>
                <w:szCs w:val="18"/>
              </w:rPr>
              <w:t xml:space="preserve"> RFP: V.A &amp;</w:t>
            </w:r>
            <w:r w:rsidRPr="00B042CF">
              <w:rPr>
                <w:rFonts w:cs="Arial"/>
                <w:color w:val="000000"/>
                <w:sz w:val="18"/>
                <w:szCs w:val="18"/>
              </w:rPr>
              <w:t xml:space="preserve"> V.B.</w:t>
            </w:r>
            <w:r w:rsidR="00B042CF">
              <w:rPr>
                <w:rFonts w:cs="Arial"/>
                <w:color w:val="000000"/>
                <w:sz w:val="18"/>
                <w:szCs w:val="18"/>
              </w:rPr>
              <w:t>GOR 1.</w:t>
            </w:r>
            <w:r>
              <w:rPr>
                <w:rFonts w:cs="Arial"/>
                <w:color w:val="000000"/>
                <w:sz w:val="18"/>
                <w:szCs w:val="18"/>
              </w:rPr>
              <w:t xml:space="preserve"> </w:t>
            </w:r>
            <w:r w:rsidR="00B042CF">
              <w:rPr>
                <w:rFonts w:cs="Arial"/>
                <w:color w:val="000000"/>
                <w:sz w:val="18"/>
                <w:szCs w:val="18"/>
              </w:rPr>
              <w:t>Regarding location and eligibility</w:t>
            </w:r>
            <w:r w:rsidR="00636123">
              <w:rPr>
                <w:rFonts w:cs="Arial"/>
                <w:color w:val="000000"/>
                <w:sz w:val="18"/>
                <w:szCs w:val="18"/>
              </w:rPr>
              <w:t xml:space="preserve">. </w:t>
            </w:r>
            <w:r>
              <w:rPr>
                <w:rFonts w:cs="Arial"/>
                <w:color w:val="000000"/>
                <w:sz w:val="18"/>
                <w:szCs w:val="18"/>
              </w:rPr>
              <w:t xml:space="preserve">  </w:t>
            </w:r>
          </w:p>
        </w:tc>
      </w:tr>
      <w:tr w:rsidR="007D6007" w:rsidRPr="00B13A4C" w14:paraId="2A5B5467"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FEA2DFD" w14:textId="77777777" w:rsidR="007D6007" w:rsidRPr="00B13A4C" w:rsidRDefault="007D6007" w:rsidP="007D6007">
            <w:pPr>
              <w:rPr>
                <w:rFonts w:cs="Arial"/>
                <w:color w:val="000000"/>
                <w:sz w:val="18"/>
                <w:szCs w:val="18"/>
              </w:rPr>
            </w:pPr>
            <w:r w:rsidRPr="00B13A4C">
              <w:rPr>
                <w:rFonts w:cs="Arial"/>
                <w:color w:val="000000"/>
                <w:sz w:val="18"/>
                <w:szCs w:val="18"/>
              </w:rPr>
              <w:t>48</w:t>
            </w:r>
          </w:p>
        </w:tc>
        <w:tc>
          <w:tcPr>
            <w:tcW w:w="1260" w:type="dxa"/>
            <w:tcBorders>
              <w:top w:val="nil"/>
              <w:left w:val="nil"/>
              <w:bottom w:val="single" w:sz="4" w:space="0" w:color="auto"/>
              <w:right w:val="single" w:sz="4" w:space="0" w:color="auto"/>
            </w:tcBorders>
            <w:shd w:val="clear" w:color="auto" w:fill="auto"/>
            <w:noWrap/>
            <w:vAlign w:val="bottom"/>
            <w:hideMark/>
          </w:tcPr>
          <w:p w14:paraId="05F32C57" w14:textId="77777777" w:rsidR="007D6007" w:rsidRPr="00B13A4C" w:rsidRDefault="007D6007" w:rsidP="007D6007">
            <w:pPr>
              <w:jc w:val="left"/>
              <w:rPr>
                <w:rFonts w:cs="Arial"/>
                <w:color w:val="000000"/>
                <w:sz w:val="18"/>
                <w:szCs w:val="18"/>
              </w:rPr>
            </w:pPr>
            <w:r w:rsidRPr="00B13A4C">
              <w:rPr>
                <w:rFonts w:cs="Arial"/>
                <w:color w:val="000000"/>
                <w:sz w:val="18"/>
                <w:szCs w:val="18"/>
              </w:rPr>
              <w:t>General</w:t>
            </w:r>
          </w:p>
        </w:tc>
        <w:tc>
          <w:tcPr>
            <w:tcW w:w="1195" w:type="dxa"/>
            <w:tcBorders>
              <w:top w:val="nil"/>
              <w:left w:val="nil"/>
              <w:bottom w:val="single" w:sz="4" w:space="0" w:color="auto"/>
              <w:right w:val="single" w:sz="4" w:space="0" w:color="auto"/>
            </w:tcBorders>
            <w:shd w:val="clear" w:color="auto" w:fill="auto"/>
            <w:vAlign w:val="bottom"/>
            <w:hideMark/>
          </w:tcPr>
          <w:p w14:paraId="5CF8A898" w14:textId="77777777" w:rsidR="007D6007" w:rsidRPr="00B13A4C" w:rsidRDefault="007D6007" w:rsidP="007D6007">
            <w:pPr>
              <w:jc w:val="center"/>
              <w:rPr>
                <w:rFonts w:cs="Arial"/>
                <w:color w:val="000000"/>
                <w:sz w:val="18"/>
                <w:szCs w:val="18"/>
              </w:rPr>
            </w:pPr>
            <w:r w:rsidRPr="00B13A4C">
              <w:rPr>
                <w:rFonts w:cs="Arial"/>
                <w:color w:val="000000"/>
                <w:sz w:val="18"/>
                <w:szCs w:val="18"/>
              </w:rPr>
              <w:t>N/A</w:t>
            </w:r>
          </w:p>
        </w:tc>
        <w:tc>
          <w:tcPr>
            <w:tcW w:w="2765" w:type="dxa"/>
            <w:tcBorders>
              <w:top w:val="nil"/>
              <w:left w:val="nil"/>
              <w:bottom w:val="single" w:sz="4" w:space="0" w:color="auto"/>
              <w:right w:val="single" w:sz="4" w:space="0" w:color="auto"/>
            </w:tcBorders>
            <w:shd w:val="clear" w:color="auto" w:fill="auto"/>
            <w:vAlign w:val="bottom"/>
            <w:hideMark/>
          </w:tcPr>
          <w:p w14:paraId="4A68C8C1" w14:textId="77777777" w:rsidR="007D6007" w:rsidRPr="00B13A4C" w:rsidRDefault="007D6007" w:rsidP="007D6007">
            <w:pPr>
              <w:jc w:val="left"/>
              <w:rPr>
                <w:rFonts w:cs="Arial"/>
                <w:color w:val="000000"/>
                <w:sz w:val="18"/>
                <w:szCs w:val="18"/>
              </w:rPr>
            </w:pPr>
            <w:r w:rsidRPr="00B13A4C">
              <w:rPr>
                <w:rFonts w:cs="Arial"/>
                <w:color w:val="000000"/>
                <w:sz w:val="18"/>
                <w:szCs w:val="18"/>
              </w:rPr>
              <w:t>It is our understanding that the NDOL hasn’t established any subcontracting goal for this contract. Is this correct?</w:t>
            </w:r>
          </w:p>
        </w:tc>
        <w:tc>
          <w:tcPr>
            <w:tcW w:w="3050" w:type="dxa"/>
            <w:tcBorders>
              <w:top w:val="nil"/>
              <w:left w:val="nil"/>
              <w:bottom w:val="single" w:sz="4" w:space="0" w:color="auto"/>
              <w:right w:val="single" w:sz="4" w:space="0" w:color="auto"/>
            </w:tcBorders>
            <w:shd w:val="clear" w:color="auto" w:fill="auto"/>
            <w:noWrap/>
            <w:vAlign w:val="bottom"/>
            <w:hideMark/>
          </w:tcPr>
          <w:p w14:paraId="30EA5F6B" w14:textId="3FD92959" w:rsidR="007D6007" w:rsidRPr="00B13A4C" w:rsidRDefault="00063210" w:rsidP="007D6007">
            <w:pPr>
              <w:jc w:val="left"/>
              <w:rPr>
                <w:rFonts w:cs="Arial"/>
                <w:color w:val="000000"/>
                <w:sz w:val="18"/>
                <w:szCs w:val="18"/>
              </w:rPr>
            </w:pPr>
            <w:r>
              <w:rPr>
                <w:rFonts w:cs="Arial"/>
                <w:color w:val="000000"/>
                <w:sz w:val="18"/>
                <w:szCs w:val="18"/>
              </w:rPr>
              <w:t>Pertinent information is in the RFP.</w:t>
            </w:r>
            <w:r w:rsidR="00F25E45">
              <w:rPr>
                <w:rFonts w:cs="Arial"/>
                <w:color w:val="000000"/>
                <w:sz w:val="18"/>
                <w:szCs w:val="18"/>
              </w:rPr>
              <w:t xml:space="preserve"> See question#39</w:t>
            </w:r>
            <w:r>
              <w:rPr>
                <w:rFonts w:cs="Arial"/>
                <w:color w:val="000000"/>
                <w:sz w:val="18"/>
                <w:szCs w:val="18"/>
              </w:rPr>
              <w:t xml:space="preserve">  </w:t>
            </w:r>
          </w:p>
        </w:tc>
      </w:tr>
      <w:tr w:rsidR="007D6007" w:rsidRPr="00B13A4C" w14:paraId="62F31F6C"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0CC1C6AB" w14:textId="77777777" w:rsidR="007D6007" w:rsidRPr="00B13A4C" w:rsidRDefault="007D6007" w:rsidP="007D6007">
            <w:pPr>
              <w:rPr>
                <w:rFonts w:cs="Arial"/>
                <w:color w:val="000000"/>
                <w:sz w:val="18"/>
                <w:szCs w:val="18"/>
              </w:rPr>
            </w:pPr>
            <w:r w:rsidRPr="00B13A4C">
              <w:rPr>
                <w:rFonts w:cs="Arial"/>
                <w:color w:val="000000"/>
                <w:sz w:val="18"/>
                <w:szCs w:val="18"/>
              </w:rPr>
              <w:t>49</w:t>
            </w:r>
          </w:p>
        </w:tc>
        <w:tc>
          <w:tcPr>
            <w:tcW w:w="1260" w:type="dxa"/>
            <w:tcBorders>
              <w:top w:val="nil"/>
              <w:left w:val="nil"/>
              <w:bottom w:val="single" w:sz="4" w:space="0" w:color="auto"/>
              <w:right w:val="single" w:sz="4" w:space="0" w:color="auto"/>
            </w:tcBorders>
            <w:shd w:val="clear" w:color="auto" w:fill="auto"/>
            <w:noWrap/>
            <w:vAlign w:val="bottom"/>
            <w:hideMark/>
          </w:tcPr>
          <w:p w14:paraId="00EF3A09" w14:textId="77777777" w:rsidR="007D6007" w:rsidRPr="00B13A4C" w:rsidRDefault="007D6007" w:rsidP="007D6007">
            <w:pPr>
              <w:jc w:val="left"/>
              <w:rPr>
                <w:rFonts w:cs="Arial"/>
                <w:color w:val="000000"/>
                <w:sz w:val="18"/>
                <w:szCs w:val="18"/>
              </w:rPr>
            </w:pPr>
            <w:r w:rsidRPr="00B13A4C">
              <w:rPr>
                <w:rFonts w:cs="Arial"/>
                <w:color w:val="000000"/>
                <w:sz w:val="18"/>
                <w:szCs w:val="18"/>
              </w:rPr>
              <w:t>General</w:t>
            </w:r>
          </w:p>
        </w:tc>
        <w:tc>
          <w:tcPr>
            <w:tcW w:w="1195" w:type="dxa"/>
            <w:tcBorders>
              <w:top w:val="nil"/>
              <w:left w:val="nil"/>
              <w:bottom w:val="single" w:sz="4" w:space="0" w:color="auto"/>
              <w:right w:val="single" w:sz="4" w:space="0" w:color="auto"/>
            </w:tcBorders>
            <w:shd w:val="clear" w:color="auto" w:fill="auto"/>
            <w:vAlign w:val="bottom"/>
            <w:hideMark/>
          </w:tcPr>
          <w:p w14:paraId="74920950" w14:textId="77777777" w:rsidR="007D6007" w:rsidRPr="00B13A4C" w:rsidRDefault="007D6007" w:rsidP="007D6007">
            <w:pPr>
              <w:jc w:val="center"/>
              <w:rPr>
                <w:rFonts w:cs="Arial"/>
                <w:color w:val="000000"/>
                <w:sz w:val="18"/>
                <w:szCs w:val="18"/>
              </w:rPr>
            </w:pPr>
            <w:r w:rsidRPr="00B13A4C">
              <w:rPr>
                <w:rFonts w:cs="Arial"/>
                <w:color w:val="000000"/>
                <w:sz w:val="18"/>
                <w:szCs w:val="18"/>
              </w:rPr>
              <w:t>N/A</w:t>
            </w:r>
          </w:p>
        </w:tc>
        <w:tc>
          <w:tcPr>
            <w:tcW w:w="2765" w:type="dxa"/>
            <w:tcBorders>
              <w:top w:val="nil"/>
              <w:left w:val="nil"/>
              <w:bottom w:val="single" w:sz="4" w:space="0" w:color="auto"/>
              <w:right w:val="single" w:sz="4" w:space="0" w:color="auto"/>
            </w:tcBorders>
            <w:shd w:val="clear" w:color="auto" w:fill="auto"/>
            <w:vAlign w:val="bottom"/>
            <w:hideMark/>
          </w:tcPr>
          <w:p w14:paraId="217C3C0D" w14:textId="77777777" w:rsidR="007D6007" w:rsidRPr="00B13A4C" w:rsidRDefault="007D6007" w:rsidP="007D6007">
            <w:pPr>
              <w:jc w:val="left"/>
              <w:rPr>
                <w:rFonts w:cs="Arial"/>
                <w:color w:val="000000"/>
                <w:sz w:val="18"/>
                <w:szCs w:val="18"/>
              </w:rPr>
            </w:pPr>
            <w:r w:rsidRPr="00B13A4C">
              <w:rPr>
                <w:rFonts w:cs="Arial"/>
                <w:color w:val="000000"/>
                <w:sz w:val="18"/>
                <w:szCs w:val="18"/>
              </w:rPr>
              <w:t>How many awards is the NDOL planning to make?</w:t>
            </w:r>
          </w:p>
        </w:tc>
        <w:tc>
          <w:tcPr>
            <w:tcW w:w="3050" w:type="dxa"/>
            <w:tcBorders>
              <w:top w:val="nil"/>
              <w:left w:val="nil"/>
              <w:bottom w:val="single" w:sz="4" w:space="0" w:color="auto"/>
              <w:right w:val="single" w:sz="4" w:space="0" w:color="auto"/>
            </w:tcBorders>
            <w:shd w:val="clear" w:color="auto" w:fill="auto"/>
            <w:noWrap/>
            <w:vAlign w:val="bottom"/>
            <w:hideMark/>
          </w:tcPr>
          <w:p w14:paraId="361872A6" w14:textId="62A93F8E" w:rsidR="007D6007" w:rsidRPr="00B13A4C" w:rsidRDefault="007D6007" w:rsidP="007D6007">
            <w:pPr>
              <w:jc w:val="left"/>
              <w:rPr>
                <w:rFonts w:cs="Arial"/>
                <w:color w:val="000000"/>
                <w:sz w:val="18"/>
                <w:szCs w:val="18"/>
              </w:rPr>
            </w:pPr>
            <w:r w:rsidRPr="00B13A4C">
              <w:rPr>
                <w:rFonts w:cs="Arial"/>
                <w:color w:val="000000"/>
                <w:sz w:val="18"/>
                <w:szCs w:val="18"/>
              </w:rPr>
              <w:t> </w:t>
            </w:r>
            <w:r w:rsidR="00063210">
              <w:rPr>
                <w:rFonts w:cs="Arial"/>
                <w:color w:val="000000"/>
                <w:sz w:val="18"/>
                <w:szCs w:val="18"/>
              </w:rPr>
              <w:t>NDOL will award one contract from the RFP.</w:t>
            </w:r>
          </w:p>
        </w:tc>
      </w:tr>
      <w:tr w:rsidR="007D6007" w:rsidRPr="00B13A4C" w14:paraId="5C0D5620"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4095943" w14:textId="77777777" w:rsidR="007D6007" w:rsidRPr="00B13A4C" w:rsidRDefault="007D6007" w:rsidP="007D6007">
            <w:pPr>
              <w:rPr>
                <w:rFonts w:cs="Arial"/>
                <w:color w:val="000000"/>
                <w:sz w:val="18"/>
                <w:szCs w:val="18"/>
              </w:rPr>
            </w:pPr>
            <w:r w:rsidRPr="00B13A4C">
              <w:rPr>
                <w:rFonts w:cs="Arial"/>
                <w:color w:val="000000"/>
                <w:sz w:val="18"/>
                <w:szCs w:val="18"/>
              </w:rPr>
              <w:t>50</w:t>
            </w:r>
          </w:p>
        </w:tc>
        <w:tc>
          <w:tcPr>
            <w:tcW w:w="1260" w:type="dxa"/>
            <w:tcBorders>
              <w:top w:val="nil"/>
              <w:left w:val="nil"/>
              <w:bottom w:val="single" w:sz="4" w:space="0" w:color="auto"/>
              <w:right w:val="single" w:sz="4" w:space="0" w:color="auto"/>
            </w:tcBorders>
            <w:shd w:val="clear" w:color="auto" w:fill="auto"/>
            <w:noWrap/>
            <w:vAlign w:val="bottom"/>
            <w:hideMark/>
          </w:tcPr>
          <w:p w14:paraId="15B22FD1" w14:textId="77777777" w:rsidR="007D6007" w:rsidRPr="00B13A4C" w:rsidRDefault="007D6007" w:rsidP="007D6007">
            <w:pPr>
              <w:jc w:val="left"/>
              <w:rPr>
                <w:rFonts w:cs="Arial"/>
                <w:color w:val="000000"/>
                <w:sz w:val="18"/>
                <w:szCs w:val="18"/>
              </w:rPr>
            </w:pPr>
            <w:r w:rsidRPr="00B13A4C">
              <w:rPr>
                <w:rFonts w:cs="Arial"/>
                <w:color w:val="000000"/>
                <w:sz w:val="18"/>
                <w:szCs w:val="18"/>
              </w:rPr>
              <w:t>General</w:t>
            </w:r>
          </w:p>
        </w:tc>
        <w:tc>
          <w:tcPr>
            <w:tcW w:w="1195" w:type="dxa"/>
            <w:tcBorders>
              <w:top w:val="nil"/>
              <w:left w:val="nil"/>
              <w:bottom w:val="single" w:sz="4" w:space="0" w:color="auto"/>
              <w:right w:val="single" w:sz="4" w:space="0" w:color="auto"/>
            </w:tcBorders>
            <w:shd w:val="clear" w:color="auto" w:fill="auto"/>
            <w:vAlign w:val="bottom"/>
            <w:hideMark/>
          </w:tcPr>
          <w:p w14:paraId="6FE11B8C" w14:textId="77777777" w:rsidR="007D6007" w:rsidRPr="00B13A4C" w:rsidRDefault="007D6007" w:rsidP="007D6007">
            <w:pPr>
              <w:jc w:val="center"/>
              <w:rPr>
                <w:rFonts w:cs="Arial"/>
                <w:color w:val="000000"/>
                <w:sz w:val="18"/>
                <w:szCs w:val="18"/>
              </w:rPr>
            </w:pPr>
            <w:r w:rsidRPr="00B13A4C">
              <w:rPr>
                <w:rFonts w:cs="Arial"/>
                <w:color w:val="000000"/>
                <w:sz w:val="18"/>
                <w:szCs w:val="18"/>
              </w:rPr>
              <w:t>N/A</w:t>
            </w:r>
          </w:p>
        </w:tc>
        <w:tc>
          <w:tcPr>
            <w:tcW w:w="2765" w:type="dxa"/>
            <w:tcBorders>
              <w:top w:val="nil"/>
              <w:left w:val="nil"/>
              <w:bottom w:val="single" w:sz="4" w:space="0" w:color="auto"/>
              <w:right w:val="single" w:sz="4" w:space="0" w:color="auto"/>
            </w:tcBorders>
            <w:shd w:val="clear" w:color="auto" w:fill="auto"/>
            <w:vAlign w:val="bottom"/>
            <w:hideMark/>
          </w:tcPr>
          <w:p w14:paraId="29EAB3A9" w14:textId="77777777" w:rsidR="007D6007" w:rsidRPr="00B13A4C" w:rsidRDefault="007D6007" w:rsidP="007D6007">
            <w:pPr>
              <w:jc w:val="left"/>
              <w:rPr>
                <w:rFonts w:cs="Arial"/>
                <w:color w:val="000000"/>
                <w:sz w:val="18"/>
                <w:szCs w:val="18"/>
              </w:rPr>
            </w:pPr>
            <w:r w:rsidRPr="00B13A4C">
              <w:rPr>
                <w:rFonts w:cs="Arial"/>
                <w:color w:val="000000"/>
                <w:sz w:val="18"/>
                <w:szCs w:val="18"/>
              </w:rPr>
              <w:t>Please specify the tools that the NDOL is currently using for call center services.</w:t>
            </w:r>
          </w:p>
        </w:tc>
        <w:tc>
          <w:tcPr>
            <w:tcW w:w="3050" w:type="dxa"/>
            <w:tcBorders>
              <w:top w:val="nil"/>
              <w:left w:val="nil"/>
              <w:bottom w:val="single" w:sz="4" w:space="0" w:color="auto"/>
              <w:right w:val="single" w:sz="4" w:space="0" w:color="auto"/>
            </w:tcBorders>
            <w:shd w:val="clear" w:color="auto" w:fill="auto"/>
            <w:noWrap/>
            <w:vAlign w:val="bottom"/>
            <w:hideMark/>
          </w:tcPr>
          <w:p w14:paraId="2BFB2028" w14:textId="2AA51BDB" w:rsidR="007D6007" w:rsidRPr="00B13A4C" w:rsidRDefault="007D6007" w:rsidP="007D6007">
            <w:pPr>
              <w:jc w:val="left"/>
              <w:rPr>
                <w:rFonts w:cs="Arial"/>
                <w:color w:val="000000"/>
                <w:sz w:val="18"/>
                <w:szCs w:val="18"/>
              </w:rPr>
            </w:pPr>
            <w:r w:rsidRPr="00B13A4C">
              <w:rPr>
                <w:rFonts w:cs="Arial"/>
                <w:color w:val="000000"/>
                <w:sz w:val="18"/>
                <w:szCs w:val="18"/>
              </w:rPr>
              <w:t> </w:t>
            </w:r>
            <w:r w:rsidR="00063210">
              <w:rPr>
                <w:rFonts w:cs="Arial"/>
                <w:color w:val="000000"/>
                <w:sz w:val="18"/>
                <w:szCs w:val="18"/>
              </w:rPr>
              <w:t>See question #1</w:t>
            </w:r>
          </w:p>
        </w:tc>
      </w:tr>
      <w:tr w:rsidR="007D6007" w:rsidRPr="00B13A4C" w14:paraId="2046B2AE"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06AE014A" w14:textId="77777777" w:rsidR="007D6007" w:rsidRPr="00B13A4C" w:rsidRDefault="007D6007" w:rsidP="007D6007">
            <w:pPr>
              <w:rPr>
                <w:rFonts w:cs="Arial"/>
                <w:color w:val="000000"/>
                <w:sz w:val="18"/>
                <w:szCs w:val="18"/>
              </w:rPr>
            </w:pPr>
            <w:r w:rsidRPr="00B13A4C">
              <w:rPr>
                <w:rFonts w:cs="Arial"/>
                <w:color w:val="000000"/>
                <w:sz w:val="18"/>
                <w:szCs w:val="18"/>
              </w:rPr>
              <w:t>51</w:t>
            </w:r>
          </w:p>
        </w:tc>
        <w:tc>
          <w:tcPr>
            <w:tcW w:w="1260" w:type="dxa"/>
            <w:tcBorders>
              <w:top w:val="nil"/>
              <w:left w:val="nil"/>
              <w:bottom w:val="single" w:sz="4" w:space="0" w:color="auto"/>
              <w:right w:val="single" w:sz="4" w:space="0" w:color="auto"/>
            </w:tcBorders>
            <w:shd w:val="clear" w:color="auto" w:fill="auto"/>
            <w:noWrap/>
            <w:vAlign w:val="bottom"/>
            <w:hideMark/>
          </w:tcPr>
          <w:p w14:paraId="5C742A6E" w14:textId="77777777" w:rsidR="007D6007" w:rsidRPr="00B13A4C" w:rsidRDefault="007D6007" w:rsidP="007D6007">
            <w:pPr>
              <w:jc w:val="left"/>
              <w:rPr>
                <w:rFonts w:cs="Arial"/>
                <w:color w:val="000000"/>
                <w:sz w:val="18"/>
                <w:szCs w:val="18"/>
              </w:rPr>
            </w:pPr>
            <w:r w:rsidRPr="00B13A4C">
              <w:rPr>
                <w:rFonts w:cs="Arial"/>
                <w:color w:val="000000"/>
                <w:sz w:val="18"/>
                <w:szCs w:val="18"/>
              </w:rPr>
              <w:t>General</w:t>
            </w:r>
          </w:p>
        </w:tc>
        <w:tc>
          <w:tcPr>
            <w:tcW w:w="1195" w:type="dxa"/>
            <w:tcBorders>
              <w:top w:val="nil"/>
              <w:left w:val="nil"/>
              <w:bottom w:val="single" w:sz="4" w:space="0" w:color="auto"/>
              <w:right w:val="single" w:sz="4" w:space="0" w:color="auto"/>
            </w:tcBorders>
            <w:shd w:val="clear" w:color="auto" w:fill="auto"/>
            <w:vAlign w:val="bottom"/>
            <w:hideMark/>
          </w:tcPr>
          <w:p w14:paraId="6F8CA0CA" w14:textId="77777777" w:rsidR="007D6007" w:rsidRPr="00B13A4C" w:rsidRDefault="007D6007" w:rsidP="007D6007">
            <w:pPr>
              <w:jc w:val="center"/>
              <w:rPr>
                <w:rFonts w:cs="Arial"/>
                <w:color w:val="000000"/>
                <w:sz w:val="18"/>
                <w:szCs w:val="18"/>
              </w:rPr>
            </w:pPr>
            <w:r w:rsidRPr="00B13A4C">
              <w:rPr>
                <w:rFonts w:cs="Arial"/>
                <w:color w:val="000000"/>
                <w:sz w:val="18"/>
                <w:szCs w:val="18"/>
              </w:rPr>
              <w:t>N/A</w:t>
            </w:r>
          </w:p>
        </w:tc>
        <w:tc>
          <w:tcPr>
            <w:tcW w:w="2765" w:type="dxa"/>
            <w:tcBorders>
              <w:top w:val="nil"/>
              <w:left w:val="nil"/>
              <w:bottom w:val="single" w:sz="4" w:space="0" w:color="auto"/>
              <w:right w:val="single" w:sz="4" w:space="0" w:color="auto"/>
            </w:tcBorders>
            <w:shd w:val="clear" w:color="auto" w:fill="auto"/>
            <w:vAlign w:val="bottom"/>
            <w:hideMark/>
          </w:tcPr>
          <w:p w14:paraId="010155A1" w14:textId="77777777" w:rsidR="007D6007" w:rsidRPr="00B13A4C" w:rsidRDefault="007D6007" w:rsidP="007D6007">
            <w:pPr>
              <w:jc w:val="left"/>
              <w:rPr>
                <w:rFonts w:cs="Arial"/>
                <w:color w:val="000000"/>
                <w:sz w:val="18"/>
                <w:szCs w:val="18"/>
              </w:rPr>
            </w:pPr>
            <w:r w:rsidRPr="00B13A4C">
              <w:rPr>
                <w:rFonts w:cs="Arial"/>
                <w:color w:val="000000"/>
                <w:sz w:val="18"/>
                <w:szCs w:val="18"/>
              </w:rPr>
              <w:t>Is it possible for the NDOL to extend the due date for proposal submissions?</w:t>
            </w:r>
          </w:p>
        </w:tc>
        <w:tc>
          <w:tcPr>
            <w:tcW w:w="3050" w:type="dxa"/>
            <w:tcBorders>
              <w:top w:val="nil"/>
              <w:left w:val="nil"/>
              <w:bottom w:val="single" w:sz="4" w:space="0" w:color="auto"/>
              <w:right w:val="single" w:sz="4" w:space="0" w:color="auto"/>
            </w:tcBorders>
            <w:shd w:val="clear" w:color="auto" w:fill="auto"/>
            <w:noWrap/>
            <w:vAlign w:val="bottom"/>
            <w:hideMark/>
          </w:tcPr>
          <w:p w14:paraId="2B3EB8DD" w14:textId="1351087C" w:rsidR="007D6007" w:rsidRPr="00B13A4C" w:rsidRDefault="007D6007" w:rsidP="007D6007">
            <w:pPr>
              <w:jc w:val="left"/>
              <w:rPr>
                <w:rFonts w:cs="Arial"/>
                <w:color w:val="000000"/>
                <w:sz w:val="18"/>
                <w:szCs w:val="18"/>
              </w:rPr>
            </w:pPr>
            <w:r w:rsidRPr="00B13A4C">
              <w:rPr>
                <w:rFonts w:cs="Arial"/>
                <w:color w:val="000000"/>
                <w:sz w:val="18"/>
                <w:szCs w:val="18"/>
              </w:rPr>
              <w:t> </w:t>
            </w:r>
            <w:r w:rsidR="00063210">
              <w:rPr>
                <w:rFonts w:cs="Arial"/>
                <w:color w:val="000000"/>
                <w:sz w:val="18"/>
                <w:szCs w:val="18"/>
              </w:rPr>
              <w:t>No</w:t>
            </w:r>
          </w:p>
        </w:tc>
      </w:tr>
      <w:tr w:rsidR="007D6007" w:rsidRPr="00B13A4C" w14:paraId="314754B5"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3418B9F" w14:textId="77777777" w:rsidR="007D6007" w:rsidRPr="00B13A4C" w:rsidRDefault="007D6007" w:rsidP="007D6007">
            <w:pPr>
              <w:rPr>
                <w:rFonts w:cs="Arial"/>
                <w:color w:val="000000"/>
                <w:sz w:val="18"/>
                <w:szCs w:val="18"/>
              </w:rPr>
            </w:pPr>
            <w:r w:rsidRPr="00B13A4C">
              <w:rPr>
                <w:rFonts w:cs="Arial"/>
                <w:color w:val="000000"/>
                <w:sz w:val="18"/>
                <w:szCs w:val="18"/>
              </w:rPr>
              <w:t>52</w:t>
            </w:r>
          </w:p>
        </w:tc>
        <w:tc>
          <w:tcPr>
            <w:tcW w:w="1260" w:type="dxa"/>
            <w:tcBorders>
              <w:top w:val="nil"/>
              <w:left w:val="nil"/>
              <w:bottom w:val="single" w:sz="4" w:space="0" w:color="auto"/>
              <w:right w:val="single" w:sz="4" w:space="0" w:color="auto"/>
            </w:tcBorders>
            <w:shd w:val="clear" w:color="auto" w:fill="auto"/>
            <w:noWrap/>
            <w:vAlign w:val="bottom"/>
            <w:hideMark/>
          </w:tcPr>
          <w:p w14:paraId="1496431F" w14:textId="77777777" w:rsidR="007D6007" w:rsidRPr="00B13A4C" w:rsidRDefault="007D6007" w:rsidP="007D6007">
            <w:pPr>
              <w:jc w:val="left"/>
              <w:rPr>
                <w:rFonts w:cs="Arial"/>
                <w:color w:val="000000"/>
                <w:sz w:val="18"/>
                <w:szCs w:val="18"/>
              </w:rPr>
            </w:pPr>
            <w:r w:rsidRPr="00B13A4C">
              <w:rPr>
                <w:rFonts w:cs="Arial"/>
                <w:color w:val="000000"/>
                <w:sz w:val="18"/>
                <w:szCs w:val="18"/>
              </w:rPr>
              <w:t>General</w:t>
            </w:r>
          </w:p>
        </w:tc>
        <w:tc>
          <w:tcPr>
            <w:tcW w:w="1195" w:type="dxa"/>
            <w:tcBorders>
              <w:top w:val="nil"/>
              <w:left w:val="nil"/>
              <w:bottom w:val="single" w:sz="4" w:space="0" w:color="auto"/>
              <w:right w:val="single" w:sz="4" w:space="0" w:color="auto"/>
            </w:tcBorders>
            <w:shd w:val="clear" w:color="auto" w:fill="auto"/>
            <w:vAlign w:val="bottom"/>
            <w:hideMark/>
          </w:tcPr>
          <w:p w14:paraId="6399AAB7" w14:textId="77777777" w:rsidR="007D6007" w:rsidRPr="00B13A4C" w:rsidRDefault="007D6007" w:rsidP="007D6007">
            <w:pPr>
              <w:jc w:val="center"/>
              <w:rPr>
                <w:rFonts w:cs="Arial"/>
                <w:color w:val="000000"/>
                <w:sz w:val="18"/>
                <w:szCs w:val="18"/>
              </w:rPr>
            </w:pPr>
            <w:r w:rsidRPr="00B13A4C">
              <w:rPr>
                <w:rFonts w:cs="Arial"/>
                <w:color w:val="000000"/>
                <w:sz w:val="18"/>
                <w:szCs w:val="18"/>
              </w:rPr>
              <w:t>N/A</w:t>
            </w:r>
          </w:p>
        </w:tc>
        <w:tc>
          <w:tcPr>
            <w:tcW w:w="2765" w:type="dxa"/>
            <w:tcBorders>
              <w:top w:val="nil"/>
              <w:left w:val="nil"/>
              <w:bottom w:val="single" w:sz="4" w:space="0" w:color="auto"/>
              <w:right w:val="single" w:sz="4" w:space="0" w:color="auto"/>
            </w:tcBorders>
            <w:shd w:val="clear" w:color="auto" w:fill="auto"/>
            <w:vAlign w:val="bottom"/>
            <w:hideMark/>
          </w:tcPr>
          <w:p w14:paraId="19372000" w14:textId="77777777" w:rsidR="007D6007" w:rsidRPr="00B13A4C" w:rsidRDefault="007D6007" w:rsidP="007D6007">
            <w:pPr>
              <w:jc w:val="left"/>
              <w:rPr>
                <w:rFonts w:cs="Arial"/>
                <w:color w:val="000000"/>
                <w:sz w:val="18"/>
                <w:szCs w:val="18"/>
              </w:rPr>
            </w:pPr>
            <w:r w:rsidRPr="00B13A4C">
              <w:rPr>
                <w:rFonts w:cs="Arial"/>
                <w:color w:val="000000"/>
                <w:sz w:val="18"/>
                <w:szCs w:val="18"/>
              </w:rPr>
              <w:t>Please specify the current tools that the NDOL is using for call center services. Also, please clarify whether the awarded vendor is required to use these tools or if they can use their own proposed system.</w:t>
            </w:r>
          </w:p>
        </w:tc>
        <w:tc>
          <w:tcPr>
            <w:tcW w:w="3050" w:type="dxa"/>
            <w:tcBorders>
              <w:top w:val="nil"/>
              <w:left w:val="nil"/>
              <w:bottom w:val="single" w:sz="4" w:space="0" w:color="auto"/>
              <w:right w:val="single" w:sz="4" w:space="0" w:color="auto"/>
            </w:tcBorders>
            <w:shd w:val="clear" w:color="auto" w:fill="auto"/>
            <w:noWrap/>
            <w:vAlign w:val="bottom"/>
            <w:hideMark/>
          </w:tcPr>
          <w:p w14:paraId="72D35A97" w14:textId="20BF2590" w:rsidR="007D6007" w:rsidRPr="00B13A4C" w:rsidRDefault="007D6007" w:rsidP="007D6007">
            <w:pPr>
              <w:jc w:val="left"/>
              <w:rPr>
                <w:rFonts w:cs="Arial"/>
                <w:color w:val="000000"/>
                <w:sz w:val="18"/>
                <w:szCs w:val="18"/>
              </w:rPr>
            </w:pPr>
            <w:r w:rsidRPr="00B13A4C">
              <w:rPr>
                <w:rFonts w:cs="Arial"/>
                <w:color w:val="000000"/>
                <w:sz w:val="18"/>
                <w:szCs w:val="18"/>
              </w:rPr>
              <w:t> </w:t>
            </w:r>
            <w:r w:rsidR="00063210">
              <w:rPr>
                <w:rFonts w:cs="Arial"/>
                <w:color w:val="000000"/>
                <w:sz w:val="18"/>
                <w:szCs w:val="18"/>
              </w:rPr>
              <w:t xml:space="preserve">See question </w:t>
            </w:r>
            <w:r w:rsidR="00B8674F">
              <w:rPr>
                <w:rFonts w:cs="Arial"/>
                <w:color w:val="000000"/>
                <w:sz w:val="18"/>
                <w:szCs w:val="18"/>
              </w:rPr>
              <w:t>#</w:t>
            </w:r>
            <w:r w:rsidR="00063210">
              <w:rPr>
                <w:rFonts w:cs="Arial"/>
                <w:color w:val="000000"/>
                <w:sz w:val="18"/>
                <w:szCs w:val="18"/>
              </w:rPr>
              <w:t>1</w:t>
            </w:r>
          </w:p>
        </w:tc>
      </w:tr>
      <w:tr w:rsidR="007D6007" w:rsidRPr="00B13A4C" w14:paraId="5486850E" w14:textId="77777777" w:rsidTr="00891E39">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889755B" w14:textId="77777777" w:rsidR="007D6007" w:rsidRPr="00B13A4C" w:rsidRDefault="007D6007" w:rsidP="007D6007">
            <w:pPr>
              <w:rPr>
                <w:rFonts w:cs="Arial"/>
                <w:color w:val="000000"/>
                <w:sz w:val="18"/>
                <w:szCs w:val="18"/>
              </w:rPr>
            </w:pPr>
            <w:r w:rsidRPr="00B13A4C">
              <w:rPr>
                <w:rFonts w:cs="Arial"/>
                <w:color w:val="000000"/>
                <w:sz w:val="18"/>
                <w:szCs w:val="18"/>
              </w:rPr>
              <w:t>53</w:t>
            </w:r>
          </w:p>
        </w:tc>
        <w:tc>
          <w:tcPr>
            <w:tcW w:w="1260" w:type="dxa"/>
            <w:tcBorders>
              <w:top w:val="nil"/>
              <w:left w:val="nil"/>
              <w:bottom w:val="single" w:sz="4" w:space="0" w:color="auto"/>
              <w:right w:val="single" w:sz="4" w:space="0" w:color="auto"/>
            </w:tcBorders>
            <w:shd w:val="clear" w:color="auto" w:fill="auto"/>
            <w:vAlign w:val="bottom"/>
            <w:hideMark/>
          </w:tcPr>
          <w:p w14:paraId="6C67D01D" w14:textId="77777777" w:rsidR="007D6007" w:rsidRPr="00B13A4C" w:rsidRDefault="007D6007" w:rsidP="007D6007">
            <w:pPr>
              <w:jc w:val="left"/>
              <w:rPr>
                <w:rFonts w:cs="Arial"/>
                <w:color w:val="000000"/>
                <w:sz w:val="18"/>
                <w:szCs w:val="18"/>
              </w:rPr>
            </w:pPr>
            <w:r w:rsidRPr="00B13A4C">
              <w:rPr>
                <w:rFonts w:cs="Arial"/>
                <w:color w:val="000000"/>
                <w:sz w:val="18"/>
                <w:szCs w:val="18"/>
              </w:rPr>
              <w:t>VI. Solicitation</w:t>
            </w:r>
            <w:r w:rsidRPr="00B13A4C">
              <w:rPr>
                <w:rFonts w:cs="Arial"/>
                <w:color w:val="000000"/>
                <w:sz w:val="18"/>
                <w:szCs w:val="18"/>
              </w:rPr>
              <w:br/>
            </w:r>
            <w:r w:rsidRPr="00B13A4C">
              <w:rPr>
                <w:rFonts w:cs="Arial"/>
                <w:color w:val="000000"/>
                <w:sz w:val="18"/>
                <w:szCs w:val="18"/>
              </w:rPr>
              <w:br/>
              <w:t>Response Instructions</w:t>
            </w:r>
          </w:p>
        </w:tc>
        <w:tc>
          <w:tcPr>
            <w:tcW w:w="1195" w:type="dxa"/>
            <w:tcBorders>
              <w:top w:val="nil"/>
              <w:left w:val="nil"/>
              <w:bottom w:val="single" w:sz="4" w:space="0" w:color="auto"/>
              <w:right w:val="single" w:sz="4" w:space="0" w:color="auto"/>
            </w:tcBorders>
            <w:shd w:val="clear" w:color="auto" w:fill="auto"/>
            <w:vAlign w:val="bottom"/>
            <w:hideMark/>
          </w:tcPr>
          <w:p w14:paraId="65A7E13E" w14:textId="77777777" w:rsidR="007D6007" w:rsidRPr="00B13A4C" w:rsidRDefault="007D6007" w:rsidP="007D6007">
            <w:pPr>
              <w:jc w:val="center"/>
              <w:rPr>
                <w:rFonts w:cs="Arial"/>
                <w:color w:val="000000"/>
                <w:sz w:val="18"/>
                <w:szCs w:val="18"/>
              </w:rPr>
            </w:pPr>
            <w:r w:rsidRPr="00B13A4C">
              <w:rPr>
                <w:rFonts w:cs="Arial"/>
                <w:color w:val="000000"/>
                <w:sz w:val="18"/>
                <w:szCs w:val="18"/>
              </w:rPr>
              <w:t>Page #30</w:t>
            </w:r>
          </w:p>
        </w:tc>
        <w:tc>
          <w:tcPr>
            <w:tcW w:w="2765" w:type="dxa"/>
            <w:tcBorders>
              <w:top w:val="nil"/>
              <w:left w:val="nil"/>
              <w:bottom w:val="single" w:sz="4" w:space="0" w:color="auto"/>
              <w:right w:val="single" w:sz="4" w:space="0" w:color="auto"/>
            </w:tcBorders>
            <w:shd w:val="clear" w:color="auto" w:fill="auto"/>
            <w:vAlign w:val="bottom"/>
            <w:hideMark/>
          </w:tcPr>
          <w:p w14:paraId="7478F956" w14:textId="77777777" w:rsidR="007D6007" w:rsidRPr="00B13A4C" w:rsidRDefault="007D6007" w:rsidP="007D6007">
            <w:pPr>
              <w:jc w:val="left"/>
              <w:rPr>
                <w:rFonts w:cs="Arial"/>
                <w:color w:val="000000"/>
                <w:sz w:val="18"/>
                <w:szCs w:val="18"/>
              </w:rPr>
            </w:pPr>
            <w:r w:rsidRPr="00B13A4C">
              <w:rPr>
                <w:rFonts w:cs="Arial"/>
                <w:color w:val="000000"/>
                <w:sz w:val="18"/>
                <w:szCs w:val="18"/>
              </w:rPr>
              <w:t>It is mentioned that the vendors need to submit their “Corporate Overview, Technical Response, and Cost Sheet” separately, whereas on page #32 under 2. Technical Response it is mentioned that “e. Attachment #2: Cost Proposal”. Please confirm whether the vendors need to share the cost sheet separately or within the technical response?</w:t>
            </w:r>
          </w:p>
        </w:tc>
        <w:tc>
          <w:tcPr>
            <w:tcW w:w="3050" w:type="dxa"/>
            <w:tcBorders>
              <w:top w:val="nil"/>
              <w:left w:val="nil"/>
              <w:bottom w:val="single" w:sz="4" w:space="0" w:color="auto"/>
              <w:right w:val="single" w:sz="4" w:space="0" w:color="auto"/>
            </w:tcBorders>
            <w:shd w:val="clear" w:color="auto" w:fill="auto"/>
            <w:noWrap/>
            <w:vAlign w:val="bottom"/>
            <w:hideMark/>
          </w:tcPr>
          <w:p w14:paraId="60025512" w14:textId="7563AFE3" w:rsidR="007D6007" w:rsidRPr="00B13A4C" w:rsidRDefault="007D6007" w:rsidP="007D6007">
            <w:pPr>
              <w:jc w:val="left"/>
              <w:rPr>
                <w:rFonts w:cs="Arial"/>
                <w:color w:val="000000"/>
                <w:sz w:val="18"/>
                <w:szCs w:val="18"/>
              </w:rPr>
            </w:pPr>
            <w:r w:rsidRPr="00B13A4C">
              <w:rPr>
                <w:rFonts w:cs="Arial"/>
                <w:color w:val="000000"/>
                <w:sz w:val="18"/>
                <w:szCs w:val="18"/>
              </w:rPr>
              <w:t> </w:t>
            </w:r>
            <w:r w:rsidR="000B3FA1">
              <w:rPr>
                <w:rFonts w:cs="Arial"/>
                <w:color w:val="000000"/>
                <w:sz w:val="18"/>
                <w:szCs w:val="18"/>
              </w:rPr>
              <w:t>The vendor should submit the cost sheet separately.</w:t>
            </w:r>
          </w:p>
        </w:tc>
      </w:tr>
      <w:tr w:rsidR="007D6007" w:rsidRPr="00B13A4C" w14:paraId="32D4B787" w14:textId="77777777" w:rsidTr="00891E39">
        <w:trPr>
          <w:trHeight w:val="9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7AB4B0B" w14:textId="77777777" w:rsidR="007D6007" w:rsidRPr="00B13A4C" w:rsidRDefault="007D6007" w:rsidP="007D6007">
            <w:pPr>
              <w:rPr>
                <w:rFonts w:cs="Arial"/>
                <w:color w:val="000000"/>
                <w:sz w:val="18"/>
                <w:szCs w:val="18"/>
              </w:rPr>
            </w:pPr>
            <w:r w:rsidRPr="00B13A4C">
              <w:rPr>
                <w:rFonts w:cs="Arial"/>
                <w:color w:val="000000"/>
                <w:sz w:val="18"/>
                <w:szCs w:val="18"/>
              </w:rPr>
              <w:t>54</w:t>
            </w:r>
          </w:p>
        </w:tc>
        <w:tc>
          <w:tcPr>
            <w:tcW w:w="1260" w:type="dxa"/>
            <w:tcBorders>
              <w:top w:val="nil"/>
              <w:left w:val="nil"/>
              <w:bottom w:val="single" w:sz="4" w:space="0" w:color="auto"/>
              <w:right w:val="single" w:sz="4" w:space="0" w:color="auto"/>
            </w:tcBorders>
            <w:shd w:val="clear" w:color="auto" w:fill="auto"/>
            <w:vAlign w:val="bottom"/>
            <w:hideMark/>
          </w:tcPr>
          <w:p w14:paraId="116AC07D" w14:textId="77777777" w:rsidR="007D6007" w:rsidRPr="00B13A4C" w:rsidRDefault="007D6007" w:rsidP="007D6007">
            <w:pPr>
              <w:jc w:val="left"/>
              <w:rPr>
                <w:rFonts w:cs="Arial"/>
                <w:color w:val="000000"/>
                <w:sz w:val="18"/>
                <w:szCs w:val="18"/>
              </w:rPr>
            </w:pPr>
            <w:r w:rsidRPr="00B13A4C">
              <w:rPr>
                <w:rFonts w:cs="Arial"/>
                <w:color w:val="000000"/>
                <w:sz w:val="18"/>
                <w:szCs w:val="18"/>
              </w:rPr>
              <w:t>VI. Solicitation</w:t>
            </w:r>
            <w:r w:rsidRPr="00B13A4C">
              <w:rPr>
                <w:rFonts w:cs="Arial"/>
                <w:color w:val="000000"/>
                <w:sz w:val="18"/>
                <w:szCs w:val="18"/>
              </w:rPr>
              <w:br/>
            </w:r>
            <w:r w:rsidRPr="00B13A4C">
              <w:rPr>
                <w:rFonts w:cs="Arial"/>
                <w:color w:val="000000"/>
                <w:sz w:val="18"/>
                <w:szCs w:val="18"/>
              </w:rPr>
              <w:br/>
              <w:t>Response Instructions</w:t>
            </w:r>
          </w:p>
        </w:tc>
        <w:tc>
          <w:tcPr>
            <w:tcW w:w="1195" w:type="dxa"/>
            <w:tcBorders>
              <w:top w:val="nil"/>
              <w:left w:val="nil"/>
              <w:bottom w:val="single" w:sz="4" w:space="0" w:color="auto"/>
              <w:right w:val="single" w:sz="4" w:space="0" w:color="auto"/>
            </w:tcBorders>
            <w:shd w:val="clear" w:color="auto" w:fill="auto"/>
            <w:vAlign w:val="bottom"/>
            <w:hideMark/>
          </w:tcPr>
          <w:p w14:paraId="47672692" w14:textId="77777777" w:rsidR="007D6007" w:rsidRPr="00B13A4C" w:rsidRDefault="007D6007" w:rsidP="007D6007">
            <w:pPr>
              <w:jc w:val="center"/>
              <w:rPr>
                <w:rFonts w:cs="Arial"/>
                <w:color w:val="000000"/>
                <w:sz w:val="18"/>
                <w:szCs w:val="18"/>
              </w:rPr>
            </w:pPr>
            <w:r w:rsidRPr="00B13A4C">
              <w:rPr>
                <w:rFonts w:cs="Arial"/>
                <w:color w:val="000000"/>
                <w:sz w:val="18"/>
                <w:szCs w:val="18"/>
              </w:rPr>
              <w:t>Page #30</w:t>
            </w:r>
          </w:p>
        </w:tc>
        <w:tc>
          <w:tcPr>
            <w:tcW w:w="2765" w:type="dxa"/>
            <w:tcBorders>
              <w:top w:val="nil"/>
              <w:left w:val="nil"/>
              <w:bottom w:val="single" w:sz="4" w:space="0" w:color="auto"/>
              <w:right w:val="single" w:sz="4" w:space="0" w:color="auto"/>
            </w:tcBorders>
            <w:shd w:val="clear" w:color="auto" w:fill="auto"/>
            <w:vAlign w:val="bottom"/>
            <w:hideMark/>
          </w:tcPr>
          <w:p w14:paraId="5B3F7A7E"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Please specify whether “Attachment #1: Required Bidder Responses” needs to be submitted separately in Excel format, or if vendors can </w:t>
            </w:r>
            <w:r w:rsidRPr="00B13A4C">
              <w:rPr>
                <w:rFonts w:cs="Arial"/>
                <w:color w:val="000000"/>
                <w:sz w:val="18"/>
                <w:szCs w:val="18"/>
              </w:rPr>
              <w:lastRenderedPageBreak/>
              <w:t>include it in their Technical Proposal.</w:t>
            </w:r>
          </w:p>
        </w:tc>
        <w:tc>
          <w:tcPr>
            <w:tcW w:w="3050" w:type="dxa"/>
            <w:tcBorders>
              <w:top w:val="nil"/>
              <w:left w:val="nil"/>
              <w:bottom w:val="single" w:sz="4" w:space="0" w:color="auto"/>
              <w:right w:val="single" w:sz="4" w:space="0" w:color="auto"/>
            </w:tcBorders>
            <w:shd w:val="clear" w:color="auto" w:fill="auto"/>
            <w:noWrap/>
            <w:vAlign w:val="bottom"/>
            <w:hideMark/>
          </w:tcPr>
          <w:p w14:paraId="2D4B0A3E" w14:textId="7FD91FF6" w:rsidR="007D6007" w:rsidRPr="00B13A4C" w:rsidRDefault="007D6007" w:rsidP="007D6007">
            <w:pPr>
              <w:jc w:val="left"/>
              <w:rPr>
                <w:rFonts w:cs="Arial"/>
                <w:color w:val="000000"/>
                <w:sz w:val="18"/>
                <w:szCs w:val="18"/>
              </w:rPr>
            </w:pPr>
            <w:r w:rsidRPr="00B13A4C">
              <w:rPr>
                <w:rFonts w:cs="Arial"/>
                <w:color w:val="000000"/>
                <w:sz w:val="18"/>
                <w:szCs w:val="18"/>
              </w:rPr>
              <w:lastRenderedPageBreak/>
              <w:t> </w:t>
            </w:r>
            <w:r w:rsidR="00063210">
              <w:rPr>
                <w:rFonts w:cs="Arial"/>
                <w:color w:val="000000"/>
                <w:sz w:val="18"/>
                <w:szCs w:val="18"/>
              </w:rPr>
              <w:t xml:space="preserve">Vendor must submit attachment 1 as a separate attachment. </w:t>
            </w:r>
          </w:p>
        </w:tc>
      </w:tr>
      <w:tr w:rsidR="007D6007" w:rsidRPr="00B13A4C" w14:paraId="7C0A58BE"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5918911" w14:textId="77777777" w:rsidR="007D6007" w:rsidRPr="00B13A4C" w:rsidRDefault="007D6007" w:rsidP="007D6007">
            <w:pPr>
              <w:rPr>
                <w:rFonts w:cs="Arial"/>
                <w:color w:val="000000"/>
                <w:sz w:val="18"/>
                <w:szCs w:val="18"/>
              </w:rPr>
            </w:pPr>
            <w:r w:rsidRPr="00B13A4C">
              <w:rPr>
                <w:rFonts w:cs="Arial"/>
                <w:color w:val="000000"/>
                <w:sz w:val="18"/>
                <w:szCs w:val="18"/>
              </w:rPr>
              <w:t>55</w:t>
            </w:r>
          </w:p>
        </w:tc>
        <w:tc>
          <w:tcPr>
            <w:tcW w:w="1260" w:type="dxa"/>
            <w:tcBorders>
              <w:top w:val="nil"/>
              <w:left w:val="nil"/>
              <w:bottom w:val="single" w:sz="4" w:space="0" w:color="auto"/>
              <w:right w:val="single" w:sz="4" w:space="0" w:color="auto"/>
            </w:tcBorders>
            <w:shd w:val="clear" w:color="auto" w:fill="auto"/>
            <w:noWrap/>
            <w:vAlign w:val="bottom"/>
            <w:hideMark/>
          </w:tcPr>
          <w:p w14:paraId="5B440E8A" w14:textId="77777777" w:rsidR="007D6007" w:rsidRPr="00B13A4C" w:rsidRDefault="007D6007" w:rsidP="007D6007">
            <w:pPr>
              <w:jc w:val="left"/>
              <w:rPr>
                <w:rFonts w:cs="Arial"/>
                <w:color w:val="000000"/>
                <w:sz w:val="18"/>
                <w:szCs w:val="18"/>
              </w:rPr>
            </w:pPr>
            <w:r w:rsidRPr="00B13A4C">
              <w:rPr>
                <w:rFonts w:cs="Arial"/>
                <w:color w:val="000000"/>
                <w:sz w:val="18"/>
                <w:szCs w:val="18"/>
              </w:rPr>
              <w:t>General Question</w:t>
            </w:r>
          </w:p>
        </w:tc>
        <w:tc>
          <w:tcPr>
            <w:tcW w:w="1195" w:type="dxa"/>
            <w:tcBorders>
              <w:top w:val="nil"/>
              <w:left w:val="nil"/>
              <w:bottom w:val="single" w:sz="4" w:space="0" w:color="auto"/>
              <w:right w:val="single" w:sz="4" w:space="0" w:color="auto"/>
            </w:tcBorders>
            <w:shd w:val="clear" w:color="auto" w:fill="auto"/>
            <w:vAlign w:val="bottom"/>
            <w:hideMark/>
          </w:tcPr>
          <w:p w14:paraId="5CEEBB44" w14:textId="77777777" w:rsidR="007D6007" w:rsidRPr="00B13A4C" w:rsidRDefault="007D6007" w:rsidP="007D6007">
            <w:pPr>
              <w:jc w:val="center"/>
              <w:rPr>
                <w:rFonts w:cs="Arial"/>
                <w:color w:val="000000"/>
                <w:sz w:val="18"/>
                <w:szCs w:val="18"/>
              </w:rPr>
            </w:pPr>
            <w:r w:rsidRPr="00B13A4C">
              <w:rPr>
                <w:rFonts w:cs="Arial"/>
                <w:color w:val="000000"/>
                <w:sz w:val="18"/>
                <w:szCs w:val="18"/>
              </w:rPr>
              <w:t>1</w:t>
            </w:r>
          </w:p>
        </w:tc>
        <w:tc>
          <w:tcPr>
            <w:tcW w:w="2765" w:type="dxa"/>
            <w:tcBorders>
              <w:top w:val="nil"/>
              <w:left w:val="nil"/>
              <w:bottom w:val="single" w:sz="4" w:space="0" w:color="auto"/>
              <w:right w:val="single" w:sz="4" w:space="0" w:color="auto"/>
            </w:tcBorders>
            <w:shd w:val="clear" w:color="auto" w:fill="auto"/>
            <w:vAlign w:val="bottom"/>
            <w:hideMark/>
          </w:tcPr>
          <w:p w14:paraId="4D931890" w14:textId="77777777" w:rsidR="007D6007" w:rsidRPr="00B13A4C" w:rsidRDefault="007D6007" w:rsidP="007D6007">
            <w:pPr>
              <w:jc w:val="left"/>
              <w:rPr>
                <w:rFonts w:cs="Arial"/>
                <w:color w:val="000000"/>
                <w:sz w:val="18"/>
                <w:szCs w:val="18"/>
              </w:rPr>
            </w:pPr>
            <w:r w:rsidRPr="00B13A4C">
              <w:rPr>
                <w:rFonts w:cs="Arial"/>
                <w:color w:val="000000"/>
                <w:sz w:val="18"/>
                <w:szCs w:val="18"/>
              </w:rPr>
              <w:t>Why is the RFP being released at this time?</w:t>
            </w:r>
          </w:p>
        </w:tc>
        <w:tc>
          <w:tcPr>
            <w:tcW w:w="3050" w:type="dxa"/>
            <w:tcBorders>
              <w:top w:val="nil"/>
              <w:left w:val="nil"/>
              <w:bottom w:val="single" w:sz="4" w:space="0" w:color="auto"/>
              <w:right w:val="single" w:sz="4" w:space="0" w:color="auto"/>
            </w:tcBorders>
            <w:shd w:val="clear" w:color="auto" w:fill="auto"/>
            <w:noWrap/>
            <w:vAlign w:val="bottom"/>
            <w:hideMark/>
          </w:tcPr>
          <w:p w14:paraId="1F2225A1" w14:textId="3F293437" w:rsidR="007D6007" w:rsidRPr="00B13A4C" w:rsidRDefault="007D6007" w:rsidP="007D6007">
            <w:pPr>
              <w:jc w:val="left"/>
              <w:rPr>
                <w:rFonts w:cs="Arial"/>
                <w:color w:val="000000"/>
                <w:sz w:val="18"/>
                <w:szCs w:val="18"/>
              </w:rPr>
            </w:pPr>
            <w:r w:rsidRPr="00B13A4C">
              <w:rPr>
                <w:rFonts w:cs="Arial"/>
                <w:color w:val="000000"/>
                <w:sz w:val="18"/>
                <w:szCs w:val="18"/>
              </w:rPr>
              <w:t> </w:t>
            </w:r>
            <w:r w:rsidR="00063210">
              <w:rPr>
                <w:rFonts w:cs="Arial"/>
                <w:color w:val="000000"/>
                <w:sz w:val="18"/>
                <w:szCs w:val="18"/>
              </w:rPr>
              <w:t>See question #1</w:t>
            </w:r>
          </w:p>
        </w:tc>
      </w:tr>
      <w:tr w:rsidR="007D6007" w:rsidRPr="00B13A4C" w14:paraId="43D74BE2"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3FB6743" w14:textId="77777777" w:rsidR="007D6007" w:rsidRPr="00B13A4C" w:rsidRDefault="007D6007" w:rsidP="007D6007">
            <w:pPr>
              <w:rPr>
                <w:rFonts w:cs="Arial"/>
                <w:color w:val="000000"/>
                <w:sz w:val="18"/>
                <w:szCs w:val="18"/>
              </w:rPr>
            </w:pPr>
            <w:r w:rsidRPr="00B13A4C">
              <w:rPr>
                <w:rFonts w:cs="Arial"/>
                <w:color w:val="000000"/>
                <w:sz w:val="18"/>
                <w:szCs w:val="18"/>
              </w:rPr>
              <w:t>56</w:t>
            </w:r>
          </w:p>
        </w:tc>
        <w:tc>
          <w:tcPr>
            <w:tcW w:w="1260" w:type="dxa"/>
            <w:tcBorders>
              <w:top w:val="nil"/>
              <w:left w:val="nil"/>
              <w:bottom w:val="single" w:sz="4" w:space="0" w:color="auto"/>
              <w:right w:val="single" w:sz="4" w:space="0" w:color="auto"/>
            </w:tcBorders>
            <w:shd w:val="clear" w:color="auto" w:fill="auto"/>
            <w:noWrap/>
            <w:vAlign w:val="bottom"/>
            <w:hideMark/>
          </w:tcPr>
          <w:p w14:paraId="4EB54117" w14:textId="77777777" w:rsidR="007D6007" w:rsidRPr="00B13A4C" w:rsidRDefault="007D6007" w:rsidP="007D6007">
            <w:pPr>
              <w:jc w:val="left"/>
              <w:rPr>
                <w:rFonts w:cs="Arial"/>
                <w:color w:val="000000"/>
                <w:sz w:val="18"/>
                <w:szCs w:val="18"/>
              </w:rPr>
            </w:pPr>
            <w:r w:rsidRPr="00B13A4C">
              <w:rPr>
                <w:rFonts w:cs="Arial"/>
                <w:color w:val="000000"/>
                <w:sz w:val="18"/>
                <w:szCs w:val="18"/>
              </w:rPr>
              <w:t>General Question</w:t>
            </w:r>
          </w:p>
        </w:tc>
        <w:tc>
          <w:tcPr>
            <w:tcW w:w="1195" w:type="dxa"/>
            <w:tcBorders>
              <w:top w:val="nil"/>
              <w:left w:val="nil"/>
              <w:bottom w:val="single" w:sz="4" w:space="0" w:color="auto"/>
              <w:right w:val="single" w:sz="4" w:space="0" w:color="auto"/>
            </w:tcBorders>
            <w:shd w:val="clear" w:color="auto" w:fill="auto"/>
            <w:vAlign w:val="bottom"/>
            <w:hideMark/>
          </w:tcPr>
          <w:p w14:paraId="1A8F01B3" w14:textId="77777777" w:rsidR="007D6007" w:rsidRPr="00B13A4C" w:rsidRDefault="007D6007" w:rsidP="007D6007">
            <w:pPr>
              <w:jc w:val="center"/>
              <w:rPr>
                <w:rFonts w:cs="Arial"/>
                <w:color w:val="000000"/>
                <w:sz w:val="18"/>
                <w:szCs w:val="18"/>
              </w:rPr>
            </w:pPr>
            <w:r w:rsidRPr="00B13A4C">
              <w:rPr>
                <w:rFonts w:cs="Arial"/>
                <w:color w:val="000000"/>
                <w:sz w:val="18"/>
                <w:szCs w:val="18"/>
              </w:rPr>
              <w:t>1</w:t>
            </w:r>
          </w:p>
        </w:tc>
        <w:tc>
          <w:tcPr>
            <w:tcW w:w="2765" w:type="dxa"/>
            <w:tcBorders>
              <w:top w:val="nil"/>
              <w:left w:val="nil"/>
              <w:bottom w:val="single" w:sz="4" w:space="0" w:color="auto"/>
              <w:right w:val="single" w:sz="4" w:space="0" w:color="auto"/>
            </w:tcBorders>
            <w:shd w:val="clear" w:color="auto" w:fill="auto"/>
            <w:vAlign w:val="bottom"/>
            <w:hideMark/>
          </w:tcPr>
          <w:p w14:paraId="7B40EA8B" w14:textId="77777777" w:rsidR="007D6007" w:rsidRPr="00B13A4C" w:rsidRDefault="007D6007" w:rsidP="007D6007">
            <w:pPr>
              <w:jc w:val="left"/>
              <w:rPr>
                <w:rFonts w:cs="Arial"/>
                <w:color w:val="000000"/>
                <w:sz w:val="18"/>
                <w:szCs w:val="18"/>
              </w:rPr>
            </w:pPr>
            <w:r w:rsidRPr="00B13A4C">
              <w:rPr>
                <w:rFonts w:cs="Arial"/>
                <w:color w:val="000000"/>
                <w:sz w:val="18"/>
                <w:szCs w:val="18"/>
              </w:rPr>
              <w:t>How many vendors do you anticipate to award?</w:t>
            </w:r>
          </w:p>
        </w:tc>
        <w:tc>
          <w:tcPr>
            <w:tcW w:w="3050" w:type="dxa"/>
            <w:tcBorders>
              <w:top w:val="nil"/>
              <w:left w:val="nil"/>
              <w:bottom w:val="single" w:sz="4" w:space="0" w:color="auto"/>
              <w:right w:val="single" w:sz="4" w:space="0" w:color="auto"/>
            </w:tcBorders>
            <w:shd w:val="clear" w:color="auto" w:fill="auto"/>
            <w:noWrap/>
            <w:vAlign w:val="bottom"/>
            <w:hideMark/>
          </w:tcPr>
          <w:p w14:paraId="0472D162" w14:textId="45EA46A2" w:rsidR="007D6007" w:rsidRPr="00B13A4C" w:rsidRDefault="007D6007" w:rsidP="007D6007">
            <w:pPr>
              <w:jc w:val="left"/>
              <w:rPr>
                <w:rFonts w:cs="Arial"/>
                <w:color w:val="000000"/>
                <w:sz w:val="18"/>
                <w:szCs w:val="18"/>
              </w:rPr>
            </w:pPr>
            <w:r w:rsidRPr="00B13A4C">
              <w:rPr>
                <w:rFonts w:cs="Arial"/>
                <w:color w:val="000000"/>
                <w:sz w:val="18"/>
                <w:szCs w:val="18"/>
              </w:rPr>
              <w:t> </w:t>
            </w:r>
            <w:r w:rsidR="005F7A5B">
              <w:rPr>
                <w:rFonts w:cs="Arial"/>
                <w:color w:val="000000"/>
                <w:sz w:val="18"/>
                <w:szCs w:val="18"/>
              </w:rPr>
              <w:t>See question #49</w:t>
            </w:r>
          </w:p>
        </w:tc>
      </w:tr>
      <w:tr w:rsidR="007D6007" w:rsidRPr="00B13A4C" w14:paraId="5AC4118C" w14:textId="77777777" w:rsidTr="00891E39">
        <w:trPr>
          <w:trHeight w:val="9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586E82E" w14:textId="77777777" w:rsidR="007D6007" w:rsidRPr="00B13A4C" w:rsidRDefault="007D6007" w:rsidP="007D6007">
            <w:pPr>
              <w:rPr>
                <w:rFonts w:cs="Arial"/>
                <w:color w:val="000000"/>
                <w:sz w:val="18"/>
                <w:szCs w:val="18"/>
              </w:rPr>
            </w:pPr>
            <w:r w:rsidRPr="00B13A4C">
              <w:rPr>
                <w:rFonts w:cs="Arial"/>
                <w:color w:val="000000"/>
                <w:sz w:val="18"/>
                <w:szCs w:val="18"/>
              </w:rPr>
              <w:t>57</w:t>
            </w:r>
          </w:p>
        </w:tc>
        <w:tc>
          <w:tcPr>
            <w:tcW w:w="1260" w:type="dxa"/>
            <w:tcBorders>
              <w:top w:val="nil"/>
              <w:left w:val="nil"/>
              <w:bottom w:val="single" w:sz="4" w:space="0" w:color="auto"/>
              <w:right w:val="single" w:sz="4" w:space="0" w:color="auto"/>
            </w:tcBorders>
            <w:shd w:val="clear" w:color="auto" w:fill="auto"/>
            <w:noWrap/>
            <w:vAlign w:val="bottom"/>
            <w:hideMark/>
          </w:tcPr>
          <w:p w14:paraId="138606B4" w14:textId="77777777" w:rsidR="007D6007" w:rsidRPr="00B13A4C" w:rsidRDefault="007D6007" w:rsidP="007D6007">
            <w:pPr>
              <w:jc w:val="left"/>
              <w:rPr>
                <w:rFonts w:cs="Arial"/>
                <w:color w:val="000000"/>
                <w:sz w:val="18"/>
                <w:szCs w:val="18"/>
              </w:rPr>
            </w:pPr>
            <w:r w:rsidRPr="00B13A4C">
              <w:rPr>
                <w:rFonts w:cs="Arial"/>
                <w:color w:val="000000"/>
                <w:sz w:val="18"/>
                <w:szCs w:val="18"/>
              </w:rPr>
              <w:t>General Question</w:t>
            </w:r>
          </w:p>
        </w:tc>
        <w:tc>
          <w:tcPr>
            <w:tcW w:w="1195" w:type="dxa"/>
            <w:tcBorders>
              <w:top w:val="nil"/>
              <w:left w:val="nil"/>
              <w:bottom w:val="single" w:sz="4" w:space="0" w:color="auto"/>
              <w:right w:val="single" w:sz="4" w:space="0" w:color="auto"/>
            </w:tcBorders>
            <w:shd w:val="clear" w:color="auto" w:fill="auto"/>
            <w:vAlign w:val="bottom"/>
            <w:hideMark/>
          </w:tcPr>
          <w:p w14:paraId="17BBE0A3" w14:textId="77777777" w:rsidR="007D6007" w:rsidRPr="00B13A4C" w:rsidRDefault="007D6007" w:rsidP="007D6007">
            <w:pPr>
              <w:jc w:val="center"/>
              <w:rPr>
                <w:rFonts w:cs="Arial"/>
                <w:color w:val="000000"/>
                <w:sz w:val="18"/>
                <w:szCs w:val="18"/>
              </w:rPr>
            </w:pPr>
            <w:r w:rsidRPr="00B13A4C">
              <w:rPr>
                <w:rFonts w:cs="Arial"/>
                <w:color w:val="000000"/>
                <w:sz w:val="18"/>
                <w:szCs w:val="18"/>
              </w:rPr>
              <w:t>1</w:t>
            </w:r>
          </w:p>
        </w:tc>
        <w:tc>
          <w:tcPr>
            <w:tcW w:w="2765" w:type="dxa"/>
            <w:tcBorders>
              <w:top w:val="nil"/>
              <w:left w:val="nil"/>
              <w:bottom w:val="single" w:sz="4" w:space="0" w:color="auto"/>
              <w:right w:val="single" w:sz="4" w:space="0" w:color="auto"/>
            </w:tcBorders>
            <w:shd w:val="clear" w:color="auto" w:fill="auto"/>
            <w:vAlign w:val="bottom"/>
            <w:hideMark/>
          </w:tcPr>
          <w:p w14:paraId="1DA59E5D" w14:textId="77777777" w:rsidR="007D6007" w:rsidRPr="00B13A4C" w:rsidRDefault="007D6007" w:rsidP="007D6007">
            <w:pPr>
              <w:jc w:val="left"/>
              <w:rPr>
                <w:rFonts w:cs="Arial"/>
                <w:color w:val="000000"/>
                <w:sz w:val="18"/>
                <w:szCs w:val="18"/>
              </w:rPr>
            </w:pPr>
            <w:r w:rsidRPr="00B13A4C">
              <w:rPr>
                <w:rFonts w:cs="Arial"/>
                <w:color w:val="000000"/>
                <w:sz w:val="18"/>
                <w:szCs w:val="18"/>
              </w:rPr>
              <w:t>Requirements are that Average Handle Time must be less than or equal to 10 minutes. What is the current average handle time per call? Does this handle time include wrap up? If not, can you provide average wrap up time?</w:t>
            </w:r>
          </w:p>
        </w:tc>
        <w:tc>
          <w:tcPr>
            <w:tcW w:w="3050" w:type="dxa"/>
            <w:tcBorders>
              <w:top w:val="nil"/>
              <w:left w:val="nil"/>
              <w:bottom w:val="single" w:sz="4" w:space="0" w:color="auto"/>
              <w:right w:val="single" w:sz="4" w:space="0" w:color="auto"/>
            </w:tcBorders>
            <w:shd w:val="clear" w:color="auto" w:fill="auto"/>
            <w:noWrap/>
            <w:vAlign w:val="bottom"/>
            <w:hideMark/>
          </w:tcPr>
          <w:p w14:paraId="75B924C2" w14:textId="4620E59F" w:rsidR="007D6007" w:rsidRPr="00B13A4C" w:rsidRDefault="007D6007" w:rsidP="007D6007">
            <w:pPr>
              <w:jc w:val="left"/>
              <w:rPr>
                <w:rFonts w:cs="Arial"/>
                <w:color w:val="000000"/>
                <w:sz w:val="18"/>
                <w:szCs w:val="18"/>
              </w:rPr>
            </w:pPr>
            <w:r w:rsidRPr="00B13A4C">
              <w:rPr>
                <w:rFonts w:cs="Arial"/>
                <w:color w:val="000000"/>
                <w:sz w:val="18"/>
                <w:szCs w:val="18"/>
              </w:rPr>
              <w:t> </w:t>
            </w:r>
            <w:r w:rsidR="008D7E23">
              <w:rPr>
                <w:rFonts w:cs="Arial"/>
                <w:color w:val="000000"/>
                <w:sz w:val="18"/>
                <w:szCs w:val="18"/>
              </w:rPr>
              <w:t>See question #</w:t>
            </w:r>
            <w:r w:rsidR="008D7E23" w:rsidRPr="008D7E23">
              <w:rPr>
                <w:rFonts w:cs="Arial"/>
                <w:color w:val="000000"/>
                <w:sz w:val="18"/>
                <w:szCs w:val="18"/>
              </w:rPr>
              <w:t>22</w:t>
            </w:r>
            <w:r w:rsidR="008D7E23" w:rsidRPr="00B13A4C">
              <w:rPr>
                <w:rFonts w:cs="Arial"/>
                <w:color w:val="000000"/>
                <w:sz w:val="18"/>
                <w:szCs w:val="18"/>
              </w:rPr>
              <w:t> </w:t>
            </w:r>
            <w:r w:rsidR="008D7E23">
              <w:rPr>
                <w:rFonts w:cs="Arial"/>
                <w:color w:val="000000"/>
                <w:sz w:val="18"/>
                <w:szCs w:val="18"/>
              </w:rPr>
              <w:t>for call report information.</w:t>
            </w:r>
          </w:p>
        </w:tc>
      </w:tr>
      <w:tr w:rsidR="007D6007" w:rsidRPr="00B13A4C" w14:paraId="5C58C696"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EE2176E" w14:textId="77777777" w:rsidR="007D6007" w:rsidRPr="00B13A4C" w:rsidRDefault="007D6007" w:rsidP="007D6007">
            <w:pPr>
              <w:rPr>
                <w:rFonts w:cs="Arial"/>
                <w:color w:val="000000"/>
                <w:sz w:val="18"/>
                <w:szCs w:val="18"/>
              </w:rPr>
            </w:pPr>
            <w:r w:rsidRPr="00B13A4C">
              <w:rPr>
                <w:rFonts w:cs="Arial"/>
                <w:color w:val="000000"/>
                <w:sz w:val="18"/>
                <w:szCs w:val="18"/>
              </w:rPr>
              <w:t>58</w:t>
            </w:r>
          </w:p>
        </w:tc>
        <w:tc>
          <w:tcPr>
            <w:tcW w:w="1260" w:type="dxa"/>
            <w:tcBorders>
              <w:top w:val="nil"/>
              <w:left w:val="nil"/>
              <w:bottom w:val="single" w:sz="4" w:space="0" w:color="auto"/>
              <w:right w:val="single" w:sz="4" w:space="0" w:color="auto"/>
            </w:tcBorders>
            <w:shd w:val="clear" w:color="auto" w:fill="auto"/>
            <w:noWrap/>
            <w:vAlign w:val="bottom"/>
            <w:hideMark/>
          </w:tcPr>
          <w:p w14:paraId="32A99C32" w14:textId="77777777" w:rsidR="007D6007" w:rsidRPr="00B13A4C" w:rsidRDefault="007D6007" w:rsidP="007D6007">
            <w:pPr>
              <w:jc w:val="left"/>
              <w:rPr>
                <w:rFonts w:cs="Arial"/>
                <w:color w:val="000000"/>
                <w:sz w:val="18"/>
                <w:szCs w:val="18"/>
              </w:rPr>
            </w:pPr>
            <w:r w:rsidRPr="00B13A4C">
              <w:rPr>
                <w:rFonts w:cs="Arial"/>
                <w:color w:val="000000"/>
                <w:sz w:val="18"/>
                <w:szCs w:val="18"/>
              </w:rPr>
              <w:t>General Question</w:t>
            </w:r>
          </w:p>
        </w:tc>
        <w:tc>
          <w:tcPr>
            <w:tcW w:w="1195" w:type="dxa"/>
            <w:tcBorders>
              <w:top w:val="nil"/>
              <w:left w:val="nil"/>
              <w:bottom w:val="single" w:sz="4" w:space="0" w:color="auto"/>
              <w:right w:val="single" w:sz="4" w:space="0" w:color="auto"/>
            </w:tcBorders>
            <w:shd w:val="clear" w:color="auto" w:fill="auto"/>
            <w:vAlign w:val="bottom"/>
            <w:hideMark/>
          </w:tcPr>
          <w:p w14:paraId="2FD9FDB6" w14:textId="77777777" w:rsidR="007D6007" w:rsidRPr="00B13A4C" w:rsidRDefault="007D6007" w:rsidP="007D6007">
            <w:pPr>
              <w:jc w:val="center"/>
              <w:rPr>
                <w:rFonts w:cs="Arial"/>
                <w:color w:val="000000"/>
                <w:sz w:val="18"/>
                <w:szCs w:val="18"/>
              </w:rPr>
            </w:pPr>
            <w:r w:rsidRPr="00B13A4C">
              <w:rPr>
                <w:rFonts w:cs="Arial"/>
                <w:color w:val="000000"/>
                <w:sz w:val="18"/>
                <w:szCs w:val="18"/>
              </w:rPr>
              <w:t>1</w:t>
            </w:r>
          </w:p>
        </w:tc>
        <w:tc>
          <w:tcPr>
            <w:tcW w:w="2765" w:type="dxa"/>
            <w:tcBorders>
              <w:top w:val="nil"/>
              <w:left w:val="nil"/>
              <w:bottom w:val="single" w:sz="4" w:space="0" w:color="auto"/>
              <w:right w:val="single" w:sz="4" w:space="0" w:color="auto"/>
            </w:tcBorders>
            <w:shd w:val="clear" w:color="auto" w:fill="auto"/>
            <w:vAlign w:val="bottom"/>
            <w:hideMark/>
          </w:tcPr>
          <w:p w14:paraId="58E6F6E6" w14:textId="77777777" w:rsidR="007D6007" w:rsidRPr="00B13A4C" w:rsidRDefault="007D6007" w:rsidP="007D6007">
            <w:pPr>
              <w:jc w:val="left"/>
              <w:rPr>
                <w:rFonts w:cs="Arial"/>
                <w:color w:val="000000"/>
                <w:sz w:val="18"/>
                <w:szCs w:val="18"/>
              </w:rPr>
            </w:pPr>
            <w:r w:rsidRPr="00B13A4C">
              <w:rPr>
                <w:rFonts w:cs="Arial"/>
                <w:color w:val="000000"/>
                <w:sz w:val="18"/>
                <w:szCs w:val="18"/>
              </w:rPr>
              <w:t>Do you have any daily variances in call volumes (ex: Fridays are usually 75% of Monday volumes, etc.)</w:t>
            </w:r>
          </w:p>
        </w:tc>
        <w:tc>
          <w:tcPr>
            <w:tcW w:w="3050" w:type="dxa"/>
            <w:tcBorders>
              <w:top w:val="nil"/>
              <w:left w:val="nil"/>
              <w:bottom w:val="single" w:sz="4" w:space="0" w:color="auto"/>
              <w:right w:val="single" w:sz="4" w:space="0" w:color="auto"/>
            </w:tcBorders>
            <w:shd w:val="clear" w:color="auto" w:fill="auto"/>
            <w:noWrap/>
            <w:vAlign w:val="bottom"/>
            <w:hideMark/>
          </w:tcPr>
          <w:p w14:paraId="2F9AAFD8" w14:textId="28150B66" w:rsidR="007D6007" w:rsidRPr="00B13A4C" w:rsidRDefault="007D6007" w:rsidP="007D6007">
            <w:pPr>
              <w:jc w:val="left"/>
              <w:rPr>
                <w:rFonts w:cs="Arial"/>
                <w:color w:val="000000"/>
                <w:sz w:val="18"/>
                <w:szCs w:val="18"/>
              </w:rPr>
            </w:pPr>
            <w:r w:rsidRPr="00B13A4C">
              <w:rPr>
                <w:rFonts w:cs="Arial"/>
                <w:color w:val="000000"/>
                <w:sz w:val="18"/>
                <w:szCs w:val="18"/>
              </w:rPr>
              <w:t> </w:t>
            </w:r>
            <w:r w:rsidR="008D7E23">
              <w:rPr>
                <w:rFonts w:cs="Arial"/>
                <w:color w:val="000000"/>
                <w:sz w:val="18"/>
                <w:szCs w:val="18"/>
              </w:rPr>
              <w:t>See question #</w:t>
            </w:r>
            <w:r w:rsidR="008D7E23" w:rsidRPr="008D7E23">
              <w:rPr>
                <w:rFonts w:cs="Arial"/>
                <w:color w:val="000000"/>
                <w:sz w:val="18"/>
                <w:szCs w:val="18"/>
              </w:rPr>
              <w:t>22</w:t>
            </w:r>
            <w:r w:rsidR="008D7E23" w:rsidRPr="00B13A4C">
              <w:rPr>
                <w:rFonts w:cs="Arial"/>
                <w:color w:val="000000"/>
                <w:sz w:val="18"/>
                <w:szCs w:val="18"/>
              </w:rPr>
              <w:t> </w:t>
            </w:r>
          </w:p>
        </w:tc>
      </w:tr>
      <w:tr w:rsidR="007D6007" w:rsidRPr="00B13A4C" w14:paraId="0DE812FF"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4C74F85" w14:textId="77777777" w:rsidR="007D6007" w:rsidRPr="00B13A4C" w:rsidRDefault="007D6007" w:rsidP="007D6007">
            <w:pPr>
              <w:rPr>
                <w:rFonts w:cs="Arial"/>
                <w:color w:val="000000"/>
                <w:sz w:val="18"/>
                <w:szCs w:val="18"/>
              </w:rPr>
            </w:pPr>
            <w:r w:rsidRPr="00B13A4C">
              <w:rPr>
                <w:rFonts w:cs="Arial"/>
                <w:color w:val="000000"/>
                <w:sz w:val="18"/>
                <w:szCs w:val="18"/>
              </w:rPr>
              <w:t>59</w:t>
            </w:r>
          </w:p>
        </w:tc>
        <w:tc>
          <w:tcPr>
            <w:tcW w:w="1260" w:type="dxa"/>
            <w:tcBorders>
              <w:top w:val="nil"/>
              <w:left w:val="nil"/>
              <w:bottom w:val="single" w:sz="4" w:space="0" w:color="auto"/>
              <w:right w:val="single" w:sz="4" w:space="0" w:color="auto"/>
            </w:tcBorders>
            <w:shd w:val="clear" w:color="auto" w:fill="auto"/>
            <w:noWrap/>
            <w:vAlign w:val="bottom"/>
            <w:hideMark/>
          </w:tcPr>
          <w:p w14:paraId="7D4271C9" w14:textId="77777777" w:rsidR="007D6007" w:rsidRPr="00B13A4C" w:rsidRDefault="007D6007" w:rsidP="007D6007">
            <w:pPr>
              <w:jc w:val="left"/>
              <w:rPr>
                <w:rFonts w:cs="Arial"/>
                <w:color w:val="000000"/>
                <w:sz w:val="18"/>
                <w:szCs w:val="18"/>
              </w:rPr>
            </w:pPr>
            <w:r w:rsidRPr="00B13A4C">
              <w:rPr>
                <w:rFonts w:cs="Arial"/>
                <w:color w:val="000000"/>
                <w:sz w:val="18"/>
                <w:szCs w:val="18"/>
              </w:rPr>
              <w:t>General Question</w:t>
            </w:r>
          </w:p>
        </w:tc>
        <w:tc>
          <w:tcPr>
            <w:tcW w:w="1195" w:type="dxa"/>
            <w:tcBorders>
              <w:top w:val="nil"/>
              <w:left w:val="nil"/>
              <w:bottom w:val="single" w:sz="4" w:space="0" w:color="auto"/>
              <w:right w:val="single" w:sz="4" w:space="0" w:color="auto"/>
            </w:tcBorders>
            <w:shd w:val="clear" w:color="auto" w:fill="auto"/>
            <w:vAlign w:val="bottom"/>
            <w:hideMark/>
          </w:tcPr>
          <w:p w14:paraId="79142F5E" w14:textId="77777777" w:rsidR="007D6007" w:rsidRPr="00B13A4C" w:rsidRDefault="007D6007" w:rsidP="007D6007">
            <w:pPr>
              <w:jc w:val="center"/>
              <w:rPr>
                <w:rFonts w:cs="Arial"/>
                <w:color w:val="000000"/>
                <w:sz w:val="18"/>
                <w:szCs w:val="18"/>
              </w:rPr>
            </w:pPr>
            <w:r w:rsidRPr="00B13A4C">
              <w:rPr>
                <w:rFonts w:cs="Arial"/>
                <w:color w:val="000000"/>
                <w:sz w:val="18"/>
                <w:szCs w:val="18"/>
              </w:rPr>
              <w:t>1</w:t>
            </w:r>
          </w:p>
        </w:tc>
        <w:tc>
          <w:tcPr>
            <w:tcW w:w="2765" w:type="dxa"/>
            <w:tcBorders>
              <w:top w:val="nil"/>
              <w:left w:val="nil"/>
              <w:bottom w:val="single" w:sz="4" w:space="0" w:color="auto"/>
              <w:right w:val="single" w:sz="4" w:space="0" w:color="auto"/>
            </w:tcBorders>
            <w:shd w:val="clear" w:color="auto" w:fill="auto"/>
            <w:vAlign w:val="bottom"/>
            <w:hideMark/>
          </w:tcPr>
          <w:p w14:paraId="166A1306" w14:textId="77777777" w:rsidR="007D6007" w:rsidRPr="00B13A4C" w:rsidRDefault="007D6007" w:rsidP="007D6007">
            <w:pPr>
              <w:jc w:val="left"/>
              <w:rPr>
                <w:rFonts w:cs="Arial"/>
                <w:color w:val="000000"/>
                <w:sz w:val="18"/>
                <w:szCs w:val="18"/>
              </w:rPr>
            </w:pPr>
            <w:r w:rsidRPr="00B13A4C">
              <w:rPr>
                <w:rFonts w:cs="Arial"/>
                <w:color w:val="000000"/>
                <w:sz w:val="18"/>
                <w:szCs w:val="18"/>
              </w:rPr>
              <w:t>Will the winning bidder need to integrate any technology with existing platforms?</w:t>
            </w:r>
          </w:p>
        </w:tc>
        <w:tc>
          <w:tcPr>
            <w:tcW w:w="3050" w:type="dxa"/>
            <w:tcBorders>
              <w:top w:val="nil"/>
              <w:left w:val="nil"/>
              <w:bottom w:val="single" w:sz="4" w:space="0" w:color="auto"/>
              <w:right w:val="single" w:sz="4" w:space="0" w:color="auto"/>
            </w:tcBorders>
            <w:shd w:val="clear" w:color="auto" w:fill="auto"/>
            <w:noWrap/>
            <w:vAlign w:val="bottom"/>
            <w:hideMark/>
          </w:tcPr>
          <w:p w14:paraId="7E6899FA" w14:textId="091411E1" w:rsidR="007D6007" w:rsidRPr="00B13A4C" w:rsidRDefault="005F7A5B" w:rsidP="007D6007">
            <w:pPr>
              <w:jc w:val="left"/>
              <w:rPr>
                <w:rFonts w:cs="Arial"/>
                <w:color w:val="000000"/>
                <w:sz w:val="18"/>
                <w:szCs w:val="18"/>
              </w:rPr>
            </w:pPr>
            <w:r>
              <w:rPr>
                <w:rFonts w:cs="Arial"/>
                <w:color w:val="000000"/>
                <w:sz w:val="18"/>
                <w:szCs w:val="18"/>
              </w:rPr>
              <w:t>See question #</w:t>
            </w:r>
            <w:r w:rsidRPr="00B13A4C">
              <w:rPr>
                <w:rFonts w:cs="Arial"/>
                <w:color w:val="000000"/>
                <w:sz w:val="18"/>
                <w:szCs w:val="18"/>
              </w:rPr>
              <w:t>32</w:t>
            </w:r>
          </w:p>
        </w:tc>
      </w:tr>
      <w:tr w:rsidR="007D6007" w:rsidRPr="00B13A4C" w14:paraId="4EE8E332" w14:textId="77777777" w:rsidTr="00891E39">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B2D67D4" w14:textId="77777777" w:rsidR="007D6007" w:rsidRPr="00B13A4C" w:rsidRDefault="007D6007" w:rsidP="007D6007">
            <w:pPr>
              <w:rPr>
                <w:rFonts w:cs="Arial"/>
                <w:color w:val="000000"/>
                <w:sz w:val="18"/>
                <w:szCs w:val="18"/>
              </w:rPr>
            </w:pPr>
            <w:r w:rsidRPr="00B13A4C">
              <w:rPr>
                <w:rFonts w:cs="Arial"/>
                <w:color w:val="000000"/>
                <w:sz w:val="18"/>
                <w:szCs w:val="18"/>
              </w:rPr>
              <w:t>60</w:t>
            </w:r>
          </w:p>
        </w:tc>
        <w:tc>
          <w:tcPr>
            <w:tcW w:w="1260" w:type="dxa"/>
            <w:tcBorders>
              <w:top w:val="nil"/>
              <w:left w:val="nil"/>
              <w:bottom w:val="single" w:sz="4" w:space="0" w:color="auto"/>
              <w:right w:val="single" w:sz="4" w:space="0" w:color="auto"/>
            </w:tcBorders>
            <w:shd w:val="clear" w:color="auto" w:fill="auto"/>
            <w:noWrap/>
            <w:vAlign w:val="bottom"/>
            <w:hideMark/>
          </w:tcPr>
          <w:p w14:paraId="37F4E36B" w14:textId="77777777" w:rsidR="007D6007" w:rsidRPr="00B13A4C" w:rsidRDefault="007D6007" w:rsidP="007D6007">
            <w:pPr>
              <w:jc w:val="left"/>
              <w:rPr>
                <w:rFonts w:cs="Arial"/>
                <w:color w:val="000000"/>
                <w:sz w:val="18"/>
                <w:szCs w:val="18"/>
              </w:rPr>
            </w:pPr>
            <w:proofErr w:type="spellStart"/>
            <w:r w:rsidRPr="00B13A4C">
              <w:rPr>
                <w:rFonts w:cs="Arial"/>
                <w:color w:val="000000"/>
                <w:sz w:val="18"/>
                <w:szCs w:val="18"/>
              </w:rPr>
              <w:t>Icumbant</w:t>
            </w:r>
            <w:proofErr w:type="spellEnd"/>
            <w:r w:rsidRPr="00B13A4C">
              <w:rPr>
                <w:rFonts w:cs="Arial"/>
                <w:color w:val="000000"/>
                <w:sz w:val="18"/>
                <w:szCs w:val="18"/>
              </w:rPr>
              <w:t xml:space="preserve"> Question</w:t>
            </w:r>
          </w:p>
        </w:tc>
        <w:tc>
          <w:tcPr>
            <w:tcW w:w="1195" w:type="dxa"/>
            <w:tcBorders>
              <w:top w:val="nil"/>
              <w:left w:val="nil"/>
              <w:bottom w:val="single" w:sz="4" w:space="0" w:color="auto"/>
              <w:right w:val="single" w:sz="4" w:space="0" w:color="auto"/>
            </w:tcBorders>
            <w:shd w:val="clear" w:color="auto" w:fill="auto"/>
            <w:vAlign w:val="bottom"/>
            <w:hideMark/>
          </w:tcPr>
          <w:p w14:paraId="48C54A93" w14:textId="77777777" w:rsidR="007D6007" w:rsidRPr="00B13A4C" w:rsidRDefault="007D6007" w:rsidP="007D6007">
            <w:pPr>
              <w:jc w:val="center"/>
              <w:rPr>
                <w:rFonts w:cs="Arial"/>
                <w:color w:val="000000"/>
                <w:sz w:val="18"/>
                <w:szCs w:val="18"/>
              </w:rPr>
            </w:pPr>
            <w:r w:rsidRPr="00B13A4C">
              <w:rPr>
                <w:rFonts w:cs="Arial"/>
                <w:color w:val="000000"/>
                <w:sz w:val="18"/>
                <w:szCs w:val="18"/>
              </w:rPr>
              <w:t>1</w:t>
            </w:r>
          </w:p>
        </w:tc>
        <w:tc>
          <w:tcPr>
            <w:tcW w:w="2765" w:type="dxa"/>
            <w:tcBorders>
              <w:top w:val="nil"/>
              <w:left w:val="nil"/>
              <w:bottom w:val="single" w:sz="4" w:space="0" w:color="auto"/>
              <w:right w:val="single" w:sz="4" w:space="0" w:color="auto"/>
            </w:tcBorders>
            <w:shd w:val="clear" w:color="auto" w:fill="auto"/>
            <w:vAlign w:val="bottom"/>
            <w:hideMark/>
          </w:tcPr>
          <w:p w14:paraId="53CAC6E9" w14:textId="77777777" w:rsidR="007D6007" w:rsidRPr="00B13A4C" w:rsidRDefault="007D6007" w:rsidP="007D6007">
            <w:pPr>
              <w:jc w:val="left"/>
              <w:rPr>
                <w:rFonts w:cs="Arial"/>
                <w:color w:val="000000"/>
                <w:sz w:val="18"/>
                <w:szCs w:val="18"/>
              </w:rPr>
            </w:pPr>
            <w:r w:rsidRPr="00B13A4C">
              <w:rPr>
                <w:rFonts w:cs="Arial"/>
                <w:color w:val="000000"/>
                <w:sz w:val="18"/>
                <w:szCs w:val="18"/>
              </w:rPr>
              <w:t>Who is the incumbent/prior contractor?</w:t>
            </w:r>
          </w:p>
        </w:tc>
        <w:tc>
          <w:tcPr>
            <w:tcW w:w="3050" w:type="dxa"/>
            <w:tcBorders>
              <w:top w:val="nil"/>
              <w:left w:val="nil"/>
              <w:bottom w:val="single" w:sz="4" w:space="0" w:color="auto"/>
              <w:right w:val="single" w:sz="4" w:space="0" w:color="auto"/>
            </w:tcBorders>
            <w:shd w:val="clear" w:color="auto" w:fill="auto"/>
            <w:vAlign w:val="center"/>
            <w:hideMark/>
          </w:tcPr>
          <w:p w14:paraId="253DCCDC" w14:textId="26423C8A" w:rsidR="007D6007" w:rsidRPr="00B13A4C" w:rsidRDefault="005F7A5B" w:rsidP="007D6007">
            <w:pPr>
              <w:rPr>
                <w:rFonts w:cs="Arial"/>
                <w:color w:val="000000"/>
                <w:sz w:val="18"/>
                <w:szCs w:val="18"/>
              </w:rPr>
            </w:pPr>
            <w:r>
              <w:rPr>
                <w:rFonts w:cs="Arial"/>
                <w:color w:val="000000"/>
                <w:sz w:val="18"/>
                <w:szCs w:val="18"/>
              </w:rPr>
              <w:t>See question #1</w:t>
            </w:r>
          </w:p>
        </w:tc>
      </w:tr>
      <w:tr w:rsidR="007D6007" w:rsidRPr="00B13A4C" w14:paraId="41A1DA96" w14:textId="77777777" w:rsidTr="00891E39">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760D5BF" w14:textId="77777777" w:rsidR="007D6007" w:rsidRPr="00B13A4C" w:rsidRDefault="007D6007" w:rsidP="007D6007">
            <w:pPr>
              <w:rPr>
                <w:rFonts w:cs="Arial"/>
                <w:color w:val="000000"/>
                <w:sz w:val="18"/>
                <w:szCs w:val="18"/>
              </w:rPr>
            </w:pPr>
            <w:r w:rsidRPr="00B13A4C">
              <w:rPr>
                <w:rFonts w:cs="Arial"/>
                <w:color w:val="000000"/>
                <w:sz w:val="18"/>
                <w:szCs w:val="18"/>
              </w:rPr>
              <w:t>61</w:t>
            </w:r>
          </w:p>
        </w:tc>
        <w:tc>
          <w:tcPr>
            <w:tcW w:w="1260" w:type="dxa"/>
            <w:tcBorders>
              <w:top w:val="nil"/>
              <w:left w:val="nil"/>
              <w:bottom w:val="single" w:sz="4" w:space="0" w:color="auto"/>
              <w:right w:val="single" w:sz="4" w:space="0" w:color="auto"/>
            </w:tcBorders>
            <w:shd w:val="clear" w:color="auto" w:fill="auto"/>
            <w:noWrap/>
            <w:vAlign w:val="bottom"/>
            <w:hideMark/>
          </w:tcPr>
          <w:p w14:paraId="38F4DF66" w14:textId="77777777" w:rsidR="007D6007" w:rsidRPr="00B13A4C" w:rsidRDefault="007D6007" w:rsidP="007D6007">
            <w:pPr>
              <w:jc w:val="left"/>
              <w:rPr>
                <w:rFonts w:cs="Arial"/>
                <w:color w:val="000000"/>
                <w:sz w:val="18"/>
                <w:szCs w:val="18"/>
              </w:rPr>
            </w:pPr>
            <w:proofErr w:type="spellStart"/>
            <w:r w:rsidRPr="00B13A4C">
              <w:rPr>
                <w:rFonts w:cs="Arial"/>
                <w:color w:val="000000"/>
                <w:sz w:val="18"/>
                <w:szCs w:val="18"/>
              </w:rPr>
              <w:t>Icumbant</w:t>
            </w:r>
            <w:proofErr w:type="spellEnd"/>
            <w:r w:rsidRPr="00B13A4C">
              <w:rPr>
                <w:rFonts w:cs="Arial"/>
                <w:color w:val="000000"/>
                <w:sz w:val="18"/>
                <w:szCs w:val="18"/>
              </w:rPr>
              <w:t xml:space="preserve"> Question</w:t>
            </w:r>
          </w:p>
        </w:tc>
        <w:tc>
          <w:tcPr>
            <w:tcW w:w="1195" w:type="dxa"/>
            <w:tcBorders>
              <w:top w:val="nil"/>
              <w:left w:val="nil"/>
              <w:bottom w:val="single" w:sz="4" w:space="0" w:color="auto"/>
              <w:right w:val="single" w:sz="4" w:space="0" w:color="auto"/>
            </w:tcBorders>
            <w:shd w:val="clear" w:color="auto" w:fill="auto"/>
            <w:vAlign w:val="bottom"/>
            <w:hideMark/>
          </w:tcPr>
          <w:p w14:paraId="252B0BD2" w14:textId="77777777" w:rsidR="007D6007" w:rsidRPr="00B13A4C" w:rsidRDefault="007D6007" w:rsidP="007D6007">
            <w:pPr>
              <w:jc w:val="center"/>
              <w:rPr>
                <w:rFonts w:cs="Arial"/>
                <w:color w:val="000000"/>
                <w:sz w:val="18"/>
                <w:szCs w:val="18"/>
              </w:rPr>
            </w:pPr>
            <w:r w:rsidRPr="00B13A4C">
              <w:rPr>
                <w:rFonts w:cs="Arial"/>
                <w:color w:val="000000"/>
                <w:sz w:val="18"/>
                <w:szCs w:val="18"/>
              </w:rPr>
              <w:t>1</w:t>
            </w:r>
          </w:p>
        </w:tc>
        <w:tc>
          <w:tcPr>
            <w:tcW w:w="2765" w:type="dxa"/>
            <w:tcBorders>
              <w:top w:val="nil"/>
              <w:left w:val="nil"/>
              <w:bottom w:val="single" w:sz="4" w:space="0" w:color="auto"/>
              <w:right w:val="single" w:sz="4" w:space="0" w:color="auto"/>
            </w:tcBorders>
            <w:shd w:val="clear" w:color="auto" w:fill="auto"/>
            <w:vAlign w:val="bottom"/>
            <w:hideMark/>
          </w:tcPr>
          <w:p w14:paraId="7F7140DD" w14:textId="77777777" w:rsidR="007D6007" w:rsidRPr="00B13A4C" w:rsidRDefault="007D6007" w:rsidP="007D6007">
            <w:pPr>
              <w:jc w:val="left"/>
              <w:rPr>
                <w:rFonts w:cs="Arial"/>
                <w:color w:val="000000"/>
                <w:sz w:val="18"/>
                <w:szCs w:val="18"/>
              </w:rPr>
            </w:pPr>
            <w:r w:rsidRPr="00B13A4C">
              <w:rPr>
                <w:rFonts w:cs="Arial"/>
                <w:color w:val="000000"/>
                <w:sz w:val="18"/>
                <w:szCs w:val="18"/>
              </w:rPr>
              <w:t>What is the name of the incumbent?</w:t>
            </w:r>
          </w:p>
        </w:tc>
        <w:tc>
          <w:tcPr>
            <w:tcW w:w="3050" w:type="dxa"/>
            <w:tcBorders>
              <w:top w:val="nil"/>
              <w:left w:val="nil"/>
              <w:bottom w:val="single" w:sz="4" w:space="0" w:color="auto"/>
              <w:right w:val="single" w:sz="4" w:space="0" w:color="auto"/>
            </w:tcBorders>
            <w:shd w:val="clear" w:color="auto" w:fill="auto"/>
            <w:vAlign w:val="center"/>
            <w:hideMark/>
          </w:tcPr>
          <w:p w14:paraId="36D26CBA" w14:textId="4847D2BF" w:rsidR="007D6007" w:rsidRPr="00B13A4C" w:rsidRDefault="005F7A5B" w:rsidP="007D6007">
            <w:pPr>
              <w:rPr>
                <w:rFonts w:cs="Arial"/>
                <w:color w:val="000000"/>
                <w:sz w:val="18"/>
                <w:szCs w:val="18"/>
              </w:rPr>
            </w:pPr>
            <w:r>
              <w:rPr>
                <w:rFonts w:cs="Arial"/>
                <w:color w:val="000000"/>
                <w:sz w:val="18"/>
                <w:szCs w:val="18"/>
              </w:rPr>
              <w:t>See question #1</w:t>
            </w:r>
          </w:p>
        </w:tc>
      </w:tr>
      <w:tr w:rsidR="007D6007" w:rsidRPr="00B13A4C" w14:paraId="3BDDE868" w14:textId="77777777" w:rsidTr="00891E39">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94B7D1D" w14:textId="77777777" w:rsidR="007D6007" w:rsidRPr="00B13A4C" w:rsidRDefault="007D6007" w:rsidP="007D6007">
            <w:pPr>
              <w:rPr>
                <w:rFonts w:cs="Arial"/>
                <w:color w:val="000000"/>
                <w:sz w:val="18"/>
                <w:szCs w:val="18"/>
              </w:rPr>
            </w:pPr>
            <w:r w:rsidRPr="00B13A4C">
              <w:rPr>
                <w:rFonts w:cs="Arial"/>
                <w:color w:val="000000"/>
                <w:sz w:val="18"/>
                <w:szCs w:val="18"/>
              </w:rPr>
              <w:t>62</w:t>
            </w:r>
          </w:p>
        </w:tc>
        <w:tc>
          <w:tcPr>
            <w:tcW w:w="1260" w:type="dxa"/>
            <w:tcBorders>
              <w:top w:val="nil"/>
              <w:left w:val="nil"/>
              <w:bottom w:val="single" w:sz="4" w:space="0" w:color="auto"/>
              <w:right w:val="single" w:sz="4" w:space="0" w:color="auto"/>
            </w:tcBorders>
            <w:shd w:val="clear" w:color="auto" w:fill="auto"/>
            <w:noWrap/>
            <w:vAlign w:val="bottom"/>
            <w:hideMark/>
          </w:tcPr>
          <w:p w14:paraId="600BAC75" w14:textId="77777777" w:rsidR="007D6007" w:rsidRPr="00B13A4C" w:rsidRDefault="007D6007" w:rsidP="007D6007">
            <w:pPr>
              <w:jc w:val="left"/>
              <w:rPr>
                <w:rFonts w:cs="Arial"/>
                <w:color w:val="000000"/>
                <w:sz w:val="18"/>
                <w:szCs w:val="18"/>
              </w:rPr>
            </w:pPr>
            <w:proofErr w:type="spellStart"/>
            <w:r w:rsidRPr="00B13A4C">
              <w:rPr>
                <w:rFonts w:cs="Arial"/>
                <w:color w:val="000000"/>
                <w:sz w:val="18"/>
                <w:szCs w:val="18"/>
              </w:rPr>
              <w:t>Icumbant</w:t>
            </w:r>
            <w:proofErr w:type="spellEnd"/>
            <w:r w:rsidRPr="00B13A4C">
              <w:rPr>
                <w:rFonts w:cs="Arial"/>
                <w:color w:val="000000"/>
                <w:sz w:val="18"/>
                <w:szCs w:val="18"/>
              </w:rPr>
              <w:t xml:space="preserve"> Question</w:t>
            </w:r>
          </w:p>
        </w:tc>
        <w:tc>
          <w:tcPr>
            <w:tcW w:w="1195" w:type="dxa"/>
            <w:tcBorders>
              <w:top w:val="nil"/>
              <w:left w:val="nil"/>
              <w:bottom w:val="single" w:sz="4" w:space="0" w:color="auto"/>
              <w:right w:val="single" w:sz="4" w:space="0" w:color="auto"/>
            </w:tcBorders>
            <w:shd w:val="clear" w:color="auto" w:fill="auto"/>
            <w:vAlign w:val="bottom"/>
            <w:hideMark/>
          </w:tcPr>
          <w:p w14:paraId="3AE3E623" w14:textId="77777777" w:rsidR="007D6007" w:rsidRPr="00B13A4C" w:rsidRDefault="007D6007" w:rsidP="007D6007">
            <w:pPr>
              <w:jc w:val="center"/>
              <w:rPr>
                <w:rFonts w:cs="Arial"/>
                <w:color w:val="000000"/>
                <w:sz w:val="18"/>
                <w:szCs w:val="18"/>
              </w:rPr>
            </w:pPr>
            <w:r w:rsidRPr="00B13A4C">
              <w:rPr>
                <w:rFonts w:cs="Arial"/>
                <w:color w:val="000000"/>
                <w:sz w:val="18"/>
                <w:szCs w:val="18"/>
              </w:rPr>
              <w:t>1</w:t>
            </w:r>
          </w:p>
        </w:tc>
        <w:tc>
          <w:tcPr>
            <w:tcW w:w="2765" w:type="dxa"/>
            <w:tcBorders>
              <w:top w:val="nil"/>
              <w:left w:val="nil"/>
              <w:bottom w:val="single" w:sz="4" w:space="0" w:color="auto"/>
              <w:right w:val="single" w:sz="4" w:space="0" w:color="auto"/>
            </w:tcBorders>
            <w:shd w:val="clear" w:color="auto" w:fill="auto"/>
            <w:vAlign w:val="bottom"/>
            <w:hideMark/>
          </w:tcPr>
          <w:p w14:paraId="54009A31" w14:textId="77777777" w:rsidR="007D6007" w:rsidRPr="00B13A4C" w:rsidRDefault="007D6007" w:rsidP="007D6007">
            <w:pPr>
              <w:jc w:val="left"/>
              <w:rPr>
                <w:rFonts w:cs="Arial"/>
                <w:color w:val="000000"/>
                <w:sz w:val="18"/>
                <w:szCs w:val="18"/>
              </w:rPr>
            </w:pPr>
            <w:r w:rsidRPr="00B13A4C">
              <w:rPr>
                <w:rFonts w:cs="Arial"/>
                <w:color w:val="000000"/>
                <w:sz w:val="18"/>
                <w:szCs w:val="18"/>
              </w:rPr>
              <w:t>Can NDOL confirm that North End Teleservices are the current contractor/incumbent?</w:t>
            </w:r>
          </w:p>
        </w:tc>
        <w:tc>
          <w:tcPr>
            <w:tcW w:w="3050" w:type="dxa"/>
            <w:tcBorders>
              <w:top w:val="nil"/>
              <w:left w:val="nil"/>
              <w:bottom w:val="single" w:sz="4" w:space="0" w:color="auto"/>
              <w:right w:val="single" w:sz="4" w:space="0" w:color="auto"/>
            </w:tcBorders>
            <w:shd w:val="clear" w:color="auto" w:fill="auto"/>
            <w:vAlign w:val="center"/>
            <w:hideMark/>
          </w:tcPr>
          <w:p w14:paraId="36281C99" w14:textId="759BA63D" w:rsidR="007D6007" w:rsidRPr="00B13A4C" w:rsidRDefault="005F7A5B" w:rsidP="007D6007">
            <w:pPr>
              <w:rPr>
                <w:rFonts w:cs="Arial"/>
                <w:color w:val="000000"/>
                <w:sz w:val="18"/>
                <w:szCs w:val="18"/>
              </w:rPr>
            </w:pPr>
            <w:r>
              <w:rPr>
                <w:rFonts w:cs="Arial"/>
                <w:color w:val="000000"/>
                <w:sz w:val="18"/>
                <w:szCs w:val="18"/>
              </w:rPr>
              <w:t>See question #1</w:t>
            </w:r>
          </w:p>
        </w:tc>
      </w:tr>
      <w:tr w:rsidR="007D6007" w:rsidRPr="00B13A4C" w14:paraId="34793717" w14:textId="77777777" w:rsidTr="00891E39">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B29BAEB" w14:textId="77777777" w:rsidR="007D6007" w:rsidRPr="00B13A4C" w:rsidRDefault="007D6007" w:rsidP="007D6007">
            <w:pPr>
              <w:rPr>
                <w:rFonts w:cs="Arial"/>
                <w:color w:val="000000"/>
                <w:sz w:val="18"/>
                <w:szCs w:val="18"/>
              </w:rPr>
            </w:pPr>
            <w:r w:rsidRPr="00B13A4C">
              <w:rPr>
                <w:rFonts w:cs="Arial"/>
                <w:color w:val="000000"/>
                <w:sz w:val="18"/>
                <w:szCs w:val="18"/>
              </w:rPr>
              <w:t>63</w:t>
            </w:r>
          </w:p>
        </w:tc>
        <w:tc>
          <w:tcPr>
            <w:tcW w:w="1260" w:type="dxa"/>
            <w:tcBorders>
              <w:top w:val="nil"/>
              <w:left w:val="nil"/>
              <w:bottom w:val="single" w:sz="4" w:space="0" w:color="auto"/>
              <w:right w:val="single" w:sz="4" w:space="0" w:color="auto"/>
            </w:tcBorders>
            <w:shd w:val="clear" w:color="auto" w:fill="auto"/>
            <w:noWrap/>
            <w:vAlign w:val="bottom"/>
            <w:hideMark/>
          </w:tcPr>
          <w:p w14:paraId="1AF49ABF" w14:textId="77777777" w:rsidR="007D6007" w:rsidRPr="00B13A4C" w:rsidRDefault="007D6007" w:rsidP="007D6007">
            <w:pPr>
              <w:jc w:val="left"/>
              <w:rPr>
                <w:rFonts w:cs="Arial"/>
                <w:color w:val="000000"/>
                <w:sz w:val="18"/>
                <w:szCs w:val="18"/>
              </w:rPr>
            </w:pPr>
            <w:proofErr w:type="spellStart"/>
            <w:r w:rsidRPr="00B13A4C">
              <w:rPr>
                <w:rFonts w:cs="Arial"/>
                <w:color w:val="000000"/>
                <w:sz w:val="18"/>
                <w:szCs w:val="18"/>
              </w:rPr>
              <w:t>Icumbant</w:t>
            </w:r>
            <w:proofErr w:type="spellEnd"/>
            <w:r w:rsidRPr="00B13A4C">
              <w:rPr>
                <w:rFonts w:cs="Arial"/>
                <w:color w:val="000000"/>
                <w:sz w:val="18"/>
                <w:szCs w:val="18"/>
              </w:rPr>
              <w:t xml:space="preserve"> Question</w:t>
            </w:r>
          </w:p>
        </w:tc>
        <w:tc>
          <w:tcPr>
            <w:tcW w:w="1195" w:type="dxa"/>
            <w:tcBorders>
              <w:top w:val="nil"/>
              <w:left w:val="nil"/>
              <w:bottom w:val="single" w:sz="4" w:space="0" w:color="auto"/>
              <w:right w:val="single" w:sz="4" w:space="0" w:color="auto"/>
            </w:tcBorders>
            <w:shd w:val="clear" w:color="auto" w:fill="auto"/>
            <w:vAlign w:val="bottom"/>
            <w:hideMark/>
          </w:tcPr>
          <w:p w14:paraId="34E14EE7" w14:textId="77777777" w:rsidR="007D6007" w:rsidRPr="00B13A4C" w:rsidRDefault="007D6007" w:rsidP="007D6007">
            <w:pPr>
              <w:jc w:val="center"/>
              <w:rPr>
                <w:rFonts w:cs="Arial"/>
                <w:color w:val="000000"/>
                <w:sz w:val="18"/>
                <w:szCs w:val="18"/>
              </w:rPr>
            </w:pPr>
            <w:r w:rsidRPr="00B13A4C">
              <w:rPr>
                <w:rFonts w:cs="Arial"/>
                <w:color w:val="000000"/>
                <w:sz w:val="18"/>
                <w:szCs w:val="18"/>
              </w:rPr>
              <w:t>1</w:t>
            </w:r>
          </w:p>
        </w:tc>
        <w:tc>
          <w:tcPr>
            <w:tcW w:w="2765" w:type="dxa"/>
            <w:tcBorders>
              <w:top w:val="nil"/>
              <w:left w:val="nil"/>
              <w:bottom w:val="single" w:sz="4" w:space="0" w:color="auto"/>
              <w:right w:val="single" w:sz="4" w:space="0" w:color="auto"/>
            </w:tcBorders>
            <w:shd w:val="clear" w:color="auto" w:fill="auto"/>
            <w:vAlign w:val="bottom"/>
            <w:hideMark/>
          </w:tcPr>
          <w:p w14:paraId="429CD2A1" w14:textId="77777777" w:rsidR="007D6007" w:rsidRPr="00B13A4C" w:rsidRDefault="007D6007" w:rsidP="007D6007">
            <w:pPr>
              <w:jc w:val="left"/>
              <w:rPr>
                <w:rFonts w:cs="Arial"/>
                <w:color w:val="000000"/>
                <w:sz w:val="18"/>
                <w:szCs w:val="18"/>
              </w:rPr>
            </w:pPr>
            <w:r w:rsidRPr="00B13A4C">
              <w:rPr>
                <w:rFonts w:cs="Arial"/>
                <w:color w:val="000000"/>
                <w:sz w:val="18"/>
                <w:szCs w:val="18"/>
              </w:rPr>
              <w:t>Has the current contract gone full term with all options extended?</w:t>
            </w:r>
          </w:p>
        </w:tc>
        <w:tc>
          <w:tcPr>
            <w:tcW w:w="3050" w:type="dxa"/>
            <w:tcBorders>
              <w:top w:val="nil"/>
              <w:left w:val="nil"/>
              <w:bottom w:val="single" w:sz="4" w:space="0" w:color="auto"/>
              <w:right w:val="single" w:sz="4" w:space="0" w:color="auto"/>
            </w:tcBorders>
            <w:shd w:val="clear" w:color="auto" w:fill="auto"/>
            <w:vAlign w:val="center"/>
            <w:hideMark/>
          </w:tcPr>
          <w:p w14:paraId="154934BF" w14:textId="4E6FBDEF" w:rsidR="007D6007" w:rsidRPr="00B13A4C" w:rsidRDefault="005F7A5B" w:rsidP="007D6007">
            <w:pPr>
              <w:rPr>
                <w:rFonts w:cs="Arial"/>
                <w:color w:val="000000"/>
                <w:sz w:val="18"/>
                <w:szCs w:val="18"/>
              </w:rPr>
            </w:pPr>
            <w:r>
              <w:rPr>
                <w:rFonts w:cs="Arial"/>
                <w:color w:val="000000"/>
                <w:sz w:val="18"/>
                <w:szCs w:val="18"/>
              </w:rPr>
              <w:t>See question #1</w:t>
            </w:r>
          </w:p>
        </w:tc>
      </w:tr>
      <w:tr w:rsidR="007D6007" w:rsidRPr="00B13A4C" w14:paraId="564C344A" w14:textId="77777777" w:rsidTr="00891E39">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9432D92" w14:textId="77777777" w:rsidR="007D6007" w:rsidRPr="00B13A4C" w:rsidRDefault="007D6007" w:rsidP="007D6007">
            <w:pPr>
              <w:rPr>
                <w:rFonts w:cs="Arial"/>
                <w:color w:val="000000"/>
                <w:sz w:val="18"/>
                <w:szCs w:val="18"/>
              </w:rPr>
            </w:pPr>
            <w:r w:rsidRPr="00B13A4C">
              <w:rPr>
                <w:rFonts w:cs="Arial"/>
                <w:color w:val="000000"/>
                <w:sz w:val="18"/>
                <w:szCs w:val="18"/>
              </w:rPr>
              <w:t>64</w:t>
            </w:r>
          </w:p>
        </w:tc>
        <w:tc>
          <w:tcPr>
            <w:tcW w:w="1260" w:type="dxa"/>
            <w:tcBorders>
              <w:top w:val="nil"/>
              <w:left w:val="nil"/>
              <w:bottom w:val="single" w:sz="4" w:space="0" w:color="auto"/>
              <w:right w:val="single" w:sz="4" w:space="0" w:color="auto"/>
            </w:tcBorders>
            <w:shd w:val="clear" w:color="auto" w:fill="auto"/>
            <w:noWrap/>
            <w:vAlign w:val="bottom"/>
            <w:hideMark/>
          </w:tcPr>
          <w:p w14:paraId="11380712" w14:textId="77777777" w:rsidR="007D6007" w:rsidRPr="00B13A4C" w:rsidRDefault="007D6007" w:rsidP="007D6007">
            <w:pPr>
              <w:jc w:val="left"/>
              <w:rPr>
                <w:rFonts w:cs="Arial"/>
                <w:color w:val="000000"/>
                <w:sz w:val="18"/>
                <w:szCs w:val="18"/>
              </w:rPr>
            </w:pPr>
            <w:proofErr w:type="spellStart"/>
            <w:r w:rsidRPr="00B13A4C">
              <w:rPr>
                <w:rFonts w:cs="Arial"/>
                <w:color w:val="000000"/>
                <w:sz w:val="18"/>
                <w:szCs w:val="18"/>
              </w:rPr>
              <w:t>Icumbant</w:t>
            </w:r>
            <w:proofErr w:type="spellEnd"/>
            <w:r w:rsidRPr="00B13A4C">
              <w:rPr>
                <w:rFonts w:cs="Arial"/>
                <w:color w:val="000000"/>
                <w:sz w:val="18"/>
                <w:szCs w:val="18"/>
              </w:rPr>
              <w:t xml:space="preserve"> Question</w:t>
            </w:r>
          </w:p>
        </w:tc>
        <w:tc>
          <w:tcPr>
            <w:tcW w:w="1195" w:type="dxa"/>
            <w:tcBorders>
              <w:top w:val="nil"/>
              <w:left w:val="nil"/>
              <w:bottom w:val="single" w:sz="4" w:space="0" w:color="auto"/>
              <w:right w:val="single" w:sz="4" w:space="0" w:color="auto"/>
            </w:tcBorders>
            <w:shd w:val="clear" w:color="auto" w:fill="auto"/>
            <w:vAlign w:val="bottom"/>
            <w:hideMark/>
          </w:tcPr>
          <w:p w14:paraId="2D73E687" w14:textId="77777777" w:rsidR="007D6007" w:rsidRPr="00B13A4C" w:rsidRDefault="007D6007" w:rsidP="007D6007">
            <w:pPr>
              <w:jc w:val="center"/>
              <w:rPr>
                <w:rFonts w:cs="Arial"/>
                <w:color w:val="000000"/>
                <w:sz w:val="18"/>
                <w:szCs w:val="18"/>
              </w:rPr>
            </w:pPr>
            <w:r w:rsidRPr="00B13A4C">
              <w:rPr>
                <w:rFonts w:cs="Arial"/>
                <w:color w:val="000000"/>
                <w:sz w:val="18"/>
                <w:szCs w:val="18"/>
              </w:rPr>
              <w:t>1</w:t>
            </w:r>
          </w:p>
        </w:tc>
        <w:tc>
          <w:tcPr>
            <w:tcW w:w="2765" w:type="dxa"/>
            <w:tcBorders>
              <w:top w:val="nil"/>
              <w:left w:val="nil"/>
              <w:bottom w:val="single" w:sz="4" w:space="0" w:color="auto"/>
              <w:right w:val="single" w:sz="4" w:space="0" w:color="auto"/>
            </w:tcBorders>
            <w:shd w:val="clear" w:color="auto" w:fill="auto"/>
            <w:vAlign w:val="bottom"/>
            <w:hideMark/>
          </w:tcPr>
          <w:p w14:paraId="525F8A3B" w14:textId="77777777" w:rsidR="007D6007" w:rsidRPr="00B13A4C" w:rsidRDefault="007D6007" w:rsidP="007D6007">
            <w:pPr>
              <w:jc w:val="left"/>
              <w:rPr>
                <w:rFonts w:cs="Arial"/>
                <w:color w:val="000000"/>
                <w:sz w:val="18"/>
                <w:szCs w:val="18"/>
              </w:rPr>
            </w:pPr>
            <w:r w:rsidRPr="00B13A4C">
              <w:rPr>
                <w:rFonts w:cs="Arial"/>
                <w:color w:val="000000"/>
                <w:sz w:val="18"/>
                <w:szCs w:val="18"/>
              </w:rPr>
              <w:t>What is the current pricing schedule for incumbent or prior contractor?</w:t>
            </w:r>
          </w:p>
        </w:tc>
        <w:tc>
          <w:tcPr>
            <w:tcW w:w="3050" w:type="dxa"/>
            <w:tcBorders>
              <w:top w:val="nil"/>
              <w:left w:val="nil"/>
              <w:bottom w:val="single" w:sz="4" w:space="0" w:color="auto"/>
              <w:right w:val="single" w:sz="4" w:space="0" w:color="auto"/>
            </w:tcBorders>
            <w:shd w:val="clear" w:color="auto" w:fill="auto"/>
            <w:vAlign w:val="center"/>
            <w:hideMark/>
          </w:tcPr>
          <w:p w14:paraId="3646D453" w14:textId="6EC7AB9B" w:rsidR="007D6007" w:rsidRPr="00B13A4C" w:rsidRDefault="005F7A5B" w:rsidP="007D6007">
            <w:pPr>
              <w:rPr>
                <w:rFonts w:cs="Arial"/>
                <w:color w:val="000000"/>
                <w:sz w:val="18"/>
                <w:szCs w:val="18"/>
              </w:rPr>
            </w:pPr>
            <w:r>
              <w:rPr>
                <w:rFonts w:cs="Arial"/>
                <w:color w:val="000000"/>
                <w:sz w:val="18"/>
                <w:szCs w:val="18"/>
              </w:rPr>
              <w:t>See question #1</w:t>
            </w:r>
          </w:p>
        </w:tc>
      </w:tr>
      <w:tr w:rsidR="007D6007" w:rsidRPr="00B13A4C" w14:paraId="1CCD9126"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47EE74E" w14:textId="77777777" w:rsidR="007D6007" w:rsidRPr="00B13A4C" w:rsidRDefault="007D6007" w:rsidP="007D6007">
            <w:pPr>
              <w:rPr>
                <w:rFonts w:cs="Arial"/>
                <w:color w:val="000000"/>
                <w:sz w:val="18"/>
                <w:szCs w:val="18"/>
              </w:rPr>
            </w:pPr>
            <w:r w:rsidRPr="00B13A4C">
              <w:rPr>
                <w:rFonts w:cs="Arial"/>
                <w:color w:val="000000"/>
                <w:sz w:val="18"/>
                <w:szCs w:val="18"/>
              </w:rPr>
              <w:t>65</w:t>
            </w:r>
          </w:p>
        </w:tc>
        <w:tc>
          <w:tcPr>
            <w:tcW w:w="1260" w:type="dxa"/>
            <w:tcBorders>
              <w:top w:val="nil"/>
              <w:left w:val="nil"/>
              <w:bottom w:val="single" w:sz="4" w:space="0" w:color="auto"/>
              <w:right w:val="single" w:sz="4" w:space="0" w:color="auto"/>
            </w:tcBorders>
            <w:shd w:val="clear" w:color="auto" w:fill="auto"/>
            <w:noWrap/>
            <w:vAlign w:val="bottom"/>
            <w:hideMark/>
          </w:tcPr>
          <w:p w14:paraId="537C6ECE" w14:textId="77777777" w:rsidR="007D6007" w:rsidRPr="00B13A4C" w:rsidRDefault="007D6007" w:rsidP="007D6007">
            <w:pPr>
              <w:jc w:val="left"/>
              <w:rPr>
                <w:rFonts w:cs="Arial"/>
                <w:color w:val="000000"/>
                <w:sz w:val="18"/>
                <w:szCs w:val="18"/>
              </w:rPr>
            </w:pPr>
            <w:proofErr w:type="spellStart"/>
            <w:r w:rsidRPr="00B13A4C">
              <w:rPr>
                <w:rFonts w:cs="Arial"/>
                <w:color w:val="000000"/>
                <w:sz w:val="18"/>
                <w:szCs w:val="18"/>
              </w:rPr>
              <w:t>Icumbant</w:t>
            </w:r>
            <w:proofErr w:type="spellEnd"/>
            <w:r w:rsidRPr="00B13A4C">
              <w:rPr>
                <w:rFonts w:cs="Arial"/>
                <w:color w:val="000000"/>
                <w:sz w:val="18"/>
                <w:szCs w:val="18"/>
              </w:rPr>
              <w:t xml:space="preserve"> Question</w:t>
            </w:r>
          </w:p>
        </w:tc>
        <w:tc>
          <w:tcPr>
            <w:tcW w:w="1195" w:type="dxa"/>
            <w:tcBorders>
              <w:top w:val="nil"/>
              <w:left w:val="nil"/>
              <w:bottom w:val="single" w:sz="4" w:space="0" w:color="auto"/>
              <w:right w:val="single" w:sz="4" w:space="0" w:color="auto"/>
            </w:tcBorders>
            <w:shd w:val="clear" w:color="auto" w:fill="auto"/>
            <w:vAlign w:val="bottom"/>
            <w:hideMark/>
          </w:tcPr>
          <w:p w14:paraId="67B3BC03" w14:textId="77777777" w:rsidR="007D6007" w:rsidRPr="00B13A4C" w:rsidRDefault="007D6007" w:rsidP="007D6007">
            <w:pPr>
              <w:jc w:val="center"/>
              <w:rPr>
                <w:rFonts w:cs="Arial"/>
                <w:color w:val="000000"/>
                <w:sz w:val="18"/>
                <w:szCs w:val="18"/>
              </w:rPr>
            </w:pPr>
            <w:r w:rsidRPr="00B13A4C">
              <w:rPr>
                <w:rFonts w:cs="Arial"/>
                <w:color w:val="000000"/>
                <w:sz w:val="18"/>
                <w:szCs w:val="18"/>
              </w:rPr>
              <w:t>1</w:t>
            </w:r>
          </w:p>
        </w:tc>
        <w:tc>
          <w:tcPr>
            <w:tcW w:w="2765" w:type="dxa"/>
            <w:tcBorders>
              <w:top w:val="nil"/>
              <w:left w:val="nil"/>
              <w:bottom w:val="single" w:sz="4" w:space="0" w:color="auto"/>
              <w:right w:val="single" w:sz="4" w:space="0" w:color="auto"/>
            </w:tcBorders>
            <w:shd w:val="clear" w:color="auto" w:fill="auto"/>
            <w:vAlign w:val="bottom"/>
            <w:hideMark/>
          </w:tcPr>
          <w:p w14:paraId="75409D7F" w14:textId="77777777" w:rsidR="007D6007" w:rsidRPr="00B13A4C" w:rsidRDefault="007D6007" w:rsidP="007D6007">
            <w:pPr>
              <w:jc w:val="left"/>
              <w:rPr>
                <w:rFonts w:cs="Arial"/>
                <w:color w:val="000000"/>
                <w:sz w:val="18"/>
                <w:szCs w:val="18"/>
              </w:rPr>
            </w:pPr>
            <w:r w:rsidRPr="00B13A4C">
              <w:rPr>
                <w:rFonts w:cs="Arial"/>
                <w:color w:val="000000"/>
                <w:sz w:val="18"/>
                <w:szCs w:val="18"/>
              </w:rPr>
              <w:t>On a scale of 1-5 with 5 being the best, how satisfied are you with the current vendor?</w:t>
            </w:r>
          </w:p>
        </w:tc>
        <w:tc>
          <w:tcPr>
            <w:tcW w:w="3050" w:type="dxa"/>
            <w:tcBorders>
              <w:top w:val="nil"/>
              <w:left w:val="nil"/>
              <w:bottom w:val="single" w:sz="4" w:space="0" w:color="auto"/>
              <w:right w:val="single" w:sz="4" w:space="0" w:color="auto"/>
            </w:tcBorders>
            <w:shd w:val="clear" w:color="auto" w:fill="auto"/>
            <w:noWrap/>
            <w:vAlign w:val="bottom"/>
            <w:hideMark/>
          </w:tcPr>
          <w:p w14:paraId="4AE70C3E" w14:textId="13B3F942" w:rsidR="007D6007" w:rsidRPr="00B13A4C" w:rsidRDefault="007D6007" w:rsidP="007D6007">
            <w:pPr>
              <w:jc w:val="left"/>
              <w:rPr>
                <w:rFonts w:cs="Arial"/>
                <w:color w:val="000000"/>
                <w:sz w:val="18"/>
                <w:szCs w:val="18"/>
              </w:rPr>
            </w:pPr>
            <w:r w:rsidRPr="00B13A4C">
              <w:rPr>
                <w:rFonts w:cs="Arial"/>
                <w:color w:val="000000"/>
                <w:sz w:val="18"/>
                <w:szCs w:val="18"/>
              </w:rPr>
              <w:t> </w:t>
            </w:r>
            <w:r w:rsidR="00636123">
              <w:rPr>
                <w:rFonts w:cs="Arial"/>
                <w:color w:val="000000"/>
                <w:sz w:val="18"/>
                <w:szCs w:val="18"/>
              </w:rPr>
              <w:t>See question #12</w:t>
            </w:r>
          </w:p>
        </w:tc>
      </w:tr>
      <w:tr w:rsidR="007D6007" w:rsidRPr="00B13A4C" w14:paraId="72AC23CB"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546247E" w14:textId="77777777" w:rsidR="007D6007" w:rsidRPr="00B13A4C" w:rsidRDefault="007D6007" w:rsidP="007D6007">
            <w:pPr>
              <w:rPr>
                <w:rFonts w:cs="Arial"/>
                <w:color w:val="000000"/>
                <w:sz w:val="18"/>
                <w:szCs w:val="18"/>
              </w:rPr>
            </w:pPr>
            <w:r w:rsidRPr="00B13A4C">
              <w:rPr>
                <w:rFonts w:cs="Arial"/>
                <w:color w:val="000000"/>
                <w:sz w:val="18"/>
                <w:szCs w:val="18"/>
              </w:rPr>
              <w:t>66</w:t>
            </w:r>
          </w:p>
        </w:tc>
        <w:tc>
          <w:tcPr>
            <w:tcW w:w="1260" w:type="dxa"/>
            <w:tcBorders>
              <w:top w:val="nil"/>
              <w:left w:val="nil"/>
              <w:bottom w:val="single" w:sz="4" w:space="0" w:color="auto"/>
              <w:right w:val="single" w:sz="4" w:space="0" w:color="auto"/>
            </w:tcBorders>
            <w:shd w:val="clear" w:color="auto" w:fill="auto"/>
            <w:noWrap/>
            <w:vAlign w:val="bottom"/>
            <w:hideMark/>
          </w:tcPr>
          <w:p w14:paraId="3EF2A667" w14:textId="77777777" w:rsidR="007D6007" w:rsidRPr="00B13A4C" w:rsidRDefault="007D6007" w:rsidP="007D6007">
            <w:pPr>
              <w:jc w:val="left"/>
              <w:rPr>
                <w:rFonts w:cs="Arial"/>
                <w:color w:val="000000"/>
                <w:sz w:val="18"/>
                <w:szCs w:val="18"/>
              </w:rPr>
            </w:pPr>
            <w:proofErr w:type="spellStart"/>
            <w:r w:rsidRPr="00B13A4C">
              <w:rPr>
                <w:rFonts w:cs="Arial"/>
                <w:color w:val="000000"/>
                <w:sz w:val="18"/>
                <w:szCs w:val="18"/>
              </w:rPr>
              <w:t>Icumbant</w:t>
            </w:r>
            <w:proofErr w:type="spellEnd"/>
            <w:r w:rsidRPr="00B13A4C">
              <w:rPr>
                <w:rFonts w:cs="Arial"/>
                <w:color w:val="000000"/>
                <w:sz w:val="18"/>
                <w:szCs w:val="18"/>
              </w:rPr>
              <w:t xml:space="preserve"> Question</w:t>
            </w:r>
          </w:p>
        </w:tc>
        <w:tc>
          <w:tcPr>
            <w:tcW w:w="1195" w:type="dxa"/>
            <w:tcBorders>
              <w:top w:val="nil"/>
              <w:left w:val="nil"/>
              <w:bottom w:val="single" w:sz="4" w:space="0" w:color="auto"/>
              <w:right w:val="single" w:sz="4" w:space="0" w:color="auto"/>
            </w:tcBorders>
            <w:shd w:val="clear" w:color="auto" w:fill="auto"/>
            <w:vAlign w:val="bottom"/>
            <w:hideMark/>
          </w:tcPr>
          <w:p w14:paraId="7DE692D5" w14:textId="77777777" w:rsidR="007D6007" w:rsidRPr="00B13A4C" w:rsidRDefault="007D6007" w:rsidP="007D6007">
            <w:pPr>
              <w:jc w:val="center"/>
              <w:rPr>
                <w:rFonts w:cs="Arial"/>
                <w:color w:val="000000"/>
                <w:sz w:val="18"/>
                <w:szCs w:val="18"/>
              </w:rPr>
            </w:pPr>
            <w:r w:rsidRPr="00B13A4C">
              <w:rPr>
                <w:rFonts w:cs="Arial"/>
                <w:color w:val="000000"/>
                <w:sz w:val="18"/>
                <w:szCs w:val="18"/>
              </w:rPr>
              <w:t>1</w:t>
            </w:r>
          </w:p>
        </w:tc>
        <w:tc>
          <w:tcPr>
            <w:tcW w:w="2765" w:type="dxa"/>
            <w:tcBorders>
              <w:top w:val="nil"/>
              <w:left w:val="nil"/>
              <w:bottom w:val="single" w:sz="4" w:space="0" w:color="auto"/>
              <w:right w:val="single" w:sz="4" w:space="0" w:color="auto"/>
            </w:tcBorders>
            <w:shd w:val="clear" w:color="auto" w:fill="auto"/>
            <w:vAlign w:val="bottom"/>
            <w:hideMark/>
          </w:tcPr>
          <w:p w14:paraId="119BF848" w14:textId="77777777" w:rsidR="007D6007" w:rsidRPr="00B13A4C" w:rsidRDefault="007D6007" w:rsidP="007D6007">
            <w:pPr>
              <w:jc w:val="left"/>
              <w:rPr>
                <w:rFonts w:cs="Arial"/>
                <w:color w:val="000000"/>
                <w:sz w:val="18"/>
                <w:szCs w:val="18"/>
              </w:rPr>
            </w:pPr>
            <w:r w:rsidRPr="00B13A4C">
              <w:rPr>
                <w:rFonts w:cs="Arial"/>
                <w:color w:val="000000"/>
                <w:sz w:val="18"/>
                <w:szCs w:val="18"/>
              </w:rPr>
              <w:t>What improvements would you like to see a new vendor bring to the project?</w:t>
            </w:r>
          </w:p>
        </w:tc>
        <w:tc>
          <w:tcPr>
            <w:tcW w:w="3050" w:type="dxa"/>
            <w:tcBorders>
              <w:top w:val="nil"/>
              <w:left w:val="nil"/>
              <w:bottom w:val="single" w:sz="4" w:space="0" w:color="auto"/>
              <w:right w:val="single" w:sz="4" w:space="0" w:color="auto"/>
            </w:tcBorders>
            <w:shd w:val="clear" w:color="auto" w:fill="auto"/>
            <w:noWrap/>
            <w:vAlign w:val="bottom"/>
            <w:hideMark/>
          </w:tcPr>
          <w:p w14:paraId="2790A239" w14:textId="12F75A5D" w:rsidR="007D6007" w:rsidRPr="00B13A4C" w:rsidRDefault="007D6007" w:rsidP="007D6007">
            <w:pPr>
              <w:jc w:val="left"/>
              <w:rPr>
                <w:rFonts w:cs="Arial"/>
                <w:color w:val="000000"/>
                <w:sz w:val="18"/>
                <w:szCs w:val="18"/>
              </w:rPr>
            </w:pPr>
            <w:r w:rsidRPr="00B13A4C">
              <w:rPr>
                <w:rFonts w:cs="Arial"/>
                <w:color w:val="000000"/>
                <w:sz w:val="18"/>
                <w:szCs w:val="18"/>
              </w:rPr>
              <w:t> </w:t>
            </w:r>
            <w:r w:rsidR="00636123" w:rsidRPr="00B13A4C">
              <w:rPr>
                <w:rFonts w:cs="Arial"/>
                <w:color w:val="000000"/>
                <w:sz w:val="18"/>
                <w:szCs w:val="18"/>
              </w:rPr>
              <w:t> </w:t>
            </w:r>
            <w:r w:rsidR="00694181">
              <w:rPr>
                <w:rFonts w:cs="Arial"/>
                <w:color w:val="000000"/>
                <w:sz w:val="18"/>
                <w:szCs w:val="18"/>
              </w:rPr>
              <w:t>See question #12</w:t>
            </w:r>
          </w:p>
        </w:tc>
      </w:tr>
      <w:tr w:rsidR="007D6007" w:rsidRPr="00B13A4C" w14:paraId="42E3C44C"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0E620B3" w14:textId="77777777" w:rsidR="007D6007" w:rsidRPr="00B13A4C" w:rsidRDefault="007D6007" w:rsidP="007D6007">
            <w:pPr>
              <w:rPr>
                <w:rFonts w:cs="Arial"/>
                <w:color w:val="000000"/>
                <w:sz w:val="18"/>
                <w:szCs w:val="18"/>
              </w:rPr>
            </w:pPr>
            <w:r w:rsidRPr="00B13A4C">
              <w:rPr>
                <w:rFonts w:cs="Arial"/>
                <w:color w:val="000000"/>
                <w:sz w:val="18"/>
                <w:szCs w:val="18"/>
              </w:rPr>
              <w:t>67</w:t>
            </w:r>
          </w:p>
        </w:tc>
        <w:tc>
          <w:tcPr>
            <w:tcW w:w="1260" w:type="dxa"/>
            <w:tcBorders>
              <w:top w:val="nil"/>
              <w:left w:val="nil"/>
              <w:bottom w:val="single" w:sz="4" w:space="0" w:color="auto"/>
              <w:right w:val="single" w:sz="4" w:space="0" w:color="auto"/>
            </w:tcBorders>
            <w:shd w:val="clear" w:color="auto" w:fill="auto"/>
            <w:noWrap/>
            <w:vAlign w:val="bottom"/>
            <w:hideMark/>
          </w:tcPr>
          <w:p w14:paraId="278159E8" w14:textId="77777777" w:rsidR="007D6007" w:rsidRPr="00B13A4C" w:rsidRDefault="007D6007" w:rsidP="007D6007">
            <w:pPr>
              <w:jc w:val="left"/>
              <w:rPr>
                <w:rFonts w:cs="Arial"/>
                <w:color w:val="000000"/>
                <w:sz w:val="18"/>
                <w:szCs w:val="18"/>
              </w:rPr>
            </w:pPr>
            <w:proofErr w:type="spellStart"/>
            <w:r w:rsidRPr="00B13A4C">
              <w:rPr>
                <w:rFonts w:cs="Arial"/>
                <w:color w:val="000000"/>
                <w:sz w:val="18"/>
                <w:szCs w:val="18"/>
              </w:rPr>
              <w:t>Icumbant</w:t>
            </w:r>
            <w:proofErr w:type="spellEnd"/>
            <w:r w:rsidRPr="00B13A4C">
              <w:rPr>
                <w:rFonts w:cs="Arial"/>
                <w:color w:val="000000"/>
                <w:sz w:val="18"/>
                <w:szCs w:val="18"/>
              </w:rPr>
              <w:t xml:space="preserve"> Question</w:t>
            </w:r>
          </w:p>
        </w:tc>
        <w:tc>
          <w:tcPr>
            <w:tcW w:w="1195" w:type="dxa"/>
            <w:tcBorders>
              <w:top w:val="nil"/>
              <w:left w:val="nil"/>
              <w:bottom w:val="single" w:sz="4" w:space="0" w:color="auto"/>
              <w:right w:val="single" w:sz="4" w:space="0" w:color="auto"/>
            </w:tcBorders>
            <w:shd w:val="clear" w:color="auto" w:fill="auto"/>
            <w:vAlign w:val="bottom"/>
            <w:hideMark/>
          </w:tcPr>
          <w:p w14:paraId="2862DBD2" w14:textId="77777777" w:rsidR="007D6007" w:rsidRPr="00B13A4C" w:rsidRDefault="007D6007" w:rsidP="007D6007">
            <w:pPr>
              <w:jc w:val="center"/>
              <w:rPr>
                <w:rFonts w:cs="Arial"/>
                <w:color w:val="000000"/>
                <w:sz w:val="18"/>
                <w:szCs w:val="18"/>
              </w:rPr>
            </w:pPr>
            <w:r w:rsidRPr="00B13A4C">
              <w:rPr>
                <w:rFonts w:cs="Arial"/>
                <w:color w:val="000000"/>
                <w:sz w:val="18"/>
                <w:szCs w:val="18"/>
              </w:rPr>
              <w:t>1</w:t>
            </w:r>
          </w:p>
        </w:tc>
        <w:tc>
          <w:tcPr>
            <w:tcW w:w="2765" w:type="dxa"/>
            <w:tcBorders>
              <w:top w:val="nil"/>
              <w:left w:val="nil"/>
              <w:bottom w:val="single" w:sz="4" w:space="0" w:color="auto"/>
              <w:right w:val="single" w:sz="4" w:space="0" w:color="auto"/>
            </w:tcBorders>
            <w:shd w:val="clear" w:color="auto" w:fill="auto"/>
            <w:vAlign w:val="bottom"/>
            <w:hideMark/>
          </w:tcPr>
          <w:p w14:paraId="7397C627" w14:textId="77777777" w:rsidR="007D6007" w:rsidRPr="00B13A4C" w:rsidRDefault="007D6007" w:rsidP="007D6007">
            <w:pPr>
              <w:jc w:val="left"/>
              <w:rPr>
                <w:rFonts w:cs="Arial"/>
                <w:color w:val="000000"/>
                <w:sz w:val="18"/>
                <w:szCs w:val="18"/>
              </w:rPr>
            </w:pPr>
            <w:r w:rsidRPr="00B13A4C">
              <w:rPr>
                <w:rFonts w:cs="Arial"/>
                <w:color w:val="000000"/>
                <w:sz w:val="18"/>
                <w:szCs w:val="18"/>
              </w:rPr>
              <w:t>How much money was paid to the incumbent over the past year?</w:t>
            </w:r>
          </w:p>
        </w:tc>
        <w:tc>
          <w:tcPr>
            <w:tcW w:w="3050" w:type="dxa"/>
            <w:tcBorders>
              <w:top w:val="nil"/>
              <w:left w:val="nil"/>
              <w:bottom w:val="single" w:sz="4" w:space="0" w:color="auto"/>
              <w:right w:val="single" w:sz="4" w:space="0" w:color="auto"/>
            </w:tcBorders>
            <w:shd w:val="clear" w:color="auto" w:fill="auto"/>
            <w:noWrap/>
            <w:vAlign w:val="bottom"/>
            <w:hideMark/>
          </w:tcPr>
          <w:p w14:paraId="2099AF38" w14:textId="2AB2CDA9" w:rsidR="007D6007" w:rsidRPr="00B13A4C" w:rsidRDefault="007D6007" w:rsidP="007D6007">
            <w:pPr>
              <w:jc w:val="left"/>
              <w:rPr>
                <w:rFonts w:cs="Arial"/>
                <w:color w:val="000000"/>
                <w:sz w:val="18"/>
                <w:szCs w:val="18"/>
              </w:rPr>
            </w:pPr>
            <w:r w:rsidRPr="00B13A4C">
              <w:rPr>
                <w:rFonts w:cs="Arial"/>
                <w:color w:val="000000"/>
                <w:sz w:val="18"/>
                <w:szCs w:val="18"/>
              </w:rPr>
              <w:t> </w:t>
            </w:r>
            <w:r w:rsidR="002C1910">
              <w:rPr>
                <w:rFonts w:cs="Arial"/>
                <w:color w:val="000000"/>
                <w:sz w:val="18"/>
                <w:szCs w:val="18"/>
              </w:rPr>
              <w:t>Please see question 1 for contracted amounts.</w:t>
            </w:r>
          </w:p>
        </w:tc>
      </w:tr>
      <w:tr w:rsidR="007D6007" w:rsidRPr="00B13A4C" w14:paraId="3D828B45" w14:textId="77777777" w:rsidTr="00891E39">
        <w:trPr>
          <w:trHeight w:val="9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6EE5FFE" w14:textId="77777777" w:rsidR="007D6007" w:rsidRPr="00B13A4C" w:rsidRDefault="007D6007" w:rsidP="007D6007">
            <w:pPr>
              <w:rPr>
                <w:rFonts w:cs="Arial"/>
                <w:color w:val="000000"/>
                <w:sz w:val="18"/>
                <w:szCs w:val="18"/>
              </w:rPr>
            </w:pPr>
            <w:r w:rsidRPr="00B13A4C">
              <w:rPr>
                <w:rFonts w:cs="Arial"/>
                <w:color w:val="000000"/>
                <w:sz w:val="18"/>
                <w:szCs w:val="18"/>
              </w:rPr>
              <w:lastRenderedPageBreak/>
              <w:t>68</w:t>
            </w:r>
          </w:p>
        </w:tc>
        <w:tc>
          <w:tcPr>
            <w:tcW w:w="1260" w:type="dxa"/>
            <w:tcBorders>
              <w:top w:val="nil"/>
              <w:left w:val="nil"/>
              <w:bottom w:val="single" w:sz="4" w:space="0" w:color="auto"/>
              <w:right w:val="single" w:sz="4" w:space="0" w:color="auto"/>
            </w:tcBorders>
            <w:shd w:val="clear" w:color="auto" w:fill="auto"/>
            <w:noWrap/>
            <w:vAlign w:val="bottom"/>
            <w:hideMark/>
          </w:tcPr>
          <w:p w14:paraId="71E55894" w14:textId="77777777" w:rsidR="007D6007" w:rsidRPr="00B13A4C" w:rsidRDefault="007D6007" w:rsidP="007D6007">
            <w:pPr>
              <w:jc w:val="left"/>
              <w:rPr>
                <w:rFonts w:cs="Arial"/>
                <w:color w:val="000000"/>
                <w:sz w:val="18"/>
                <w:szCs w:val="18"/>
              </w:rPr>
            </w:pPr>
            <w:r w:rsidRPr="00B13A4C">
              <w:rPr>
                <w:rFonts w:cs="Arial"/>
                <w:color w:val="000000"/>
                <w:sz w:val="18"/>
                <w:szCs w:val="18"/>
              </w:rPr>
              <w:t>Schedule question</w:t>
            </w:r>
          </w:p>
        </w:tc>
        <w:tc>
          <w:tcPr>
            <w:tcW w:w="1195" w:type="dxa"/>
            <w:tcBorders>
              <w:top w:val="nil"/>
              <w:left w:val="nil"/>
              <w:bottom w:val="single" w:sz="4" w:space="0" w:color="auto"/>
              <w:right w:val="single" w:sz="4" w:space="0" w:color="auto"/>
            </w:tcBorders>
            <w:shd w:val="clear" w:color="auto" w:fill="auto"/>
            <w:vAlign w:val="bottom"/>
            <w:hideMark/>
          </w:tcPr>
          <w:p w14:paraId="068426A5" w14:textId="77777777" w:rsidR="007D6007" w:rsidRPr="00B13A4C" w:rsidRDefault="007D6007" w:rsidP="007D6007">
            <w:pPr>
              <w:jc w:val="center"/>
              <w:rPr>
                <w:rFonts w:cs="Arial"/>
                <w:color w:val="000000"/>
                <w:sz w:val="18"/>
                <w:szCs w:val="18"/>
              </w:rPr>
            </w:pPr>
            <w:r w:rsidRPr="00B13A4C">
              <w:rPr>
                <w:rFonts w:cs="Arial"/>
                <w:color w:val="000000"/>
                <w:sz w:val="18"/>
                <w:szCs w:val="18"/>
              </w:rPr>
              <w:t>2, 3</w:t>
            </w:r>
          </w:p>
        </w:tc>
        <w:tc>
          <w:tcPr>
            <w:tcW w:w="2765" w:type="dxa"/>
            <w:tcBorders>
              <w:top w:val="nil"/>
              <w:left w:val="nil"/>
              <w:bottom w:val="single" w:sz="4" w:space="0" w:color="auto"/>
              <w:right w:val="single" w:sz="4" w:space="0" w:color="auto"/>
            </w:tcBorders>
            <w:shd w:val="clear" w:color="auto" w:fill="auto"/>
            <w:vAlign w:val="bottom"/>
            <w:hideMark/>
          </w:tcPr>
          <w:p w14:paraId="16CB4B9B" w14:textId="77777777" w:rsidR="007D6007" w:rsidRPr="00B13A4C" w:rsidRDefault="007D6007" w:rsidP="007D6007">
            <w:pPr>
              <w:jc w:val="left"/>
              <w:rPr>
                <w:rFonts w:cs="Arial"/>
                <w:color w:val="000000"/>
                <w:sz w:val="18"/>
                <w:szCs w:val="18"/>
              </w:rPr>
            </w:pPr>
            <w:r w:rsidRPr="00B13A4C">
              <w:rPr>
                <w:rFonts w:cs="Arial"/>
                <w:color w:val="000000"/>
                <w:sz w:val="18"/>
                <w:szCs w:val="18"/>
              </w:rPr>
              <w:t>Is NDOL able to release answers to questions sooner than 6/23 since the proposal is due 6/27? If not, would NDOL consider an extension to allow bidders 2 weeks to review all answers to questions prior to submission?</w:t>
            </w:r>
          </w:p>
        </w:tc>
        <w:tc>
          <w:tcPr>
            <w:tcW w:w="3050" w:type="dxa"/>
            <w:tcBorders>
              <w:top w:val="nil"/>
              <w:left w:val="nil"/>
              <w:bottom w:val="single" w:sz="4" w:space="0" w:color="auto"/>
              <w:right w:val="single" w:sz="4" w:space="0" w:color="auto"/>
            </w:tcBorders>
            <w:shd w:val="clear" w:color="auto" w:fill="auto"/>
            <w:noWrap/>
            <w:vAlign w:val="bottom"/>
            <w:hideMark/>
          </w:tcPr>
          <w:p w14:paraId="10202D9D" w14:textId="5AAABEE3" w:rsidR="007D6007" w:rsidRPr="00B13A4C" w:rsidRDefault="007D6007" w:rsidP="007D6007">
            <w:pPr>
              <w:jc w:val="left"/>
              <w:rPr>
                <w:rFonts w:cs="Arial"/>
                <w:color w:val="000000"/>
                <w:sz w:val="18"/>
                <w:szCs w:val="18"/>
              </w:rPr>
            </w:pPr>
            <w:r w:rsidRPr="00B13A4C">
              <w:rPr>
                <w:rFonts w:cs="Arial"/>
                <w:color w:val="000000"/>
                <w:sz w:val="18"/>
                <w:szCs w:val="18"/>
              </w:rPr>
              <w:t> </w:t>
            </w:r>
            <w:r w:rsidR="00126D39">
              <w:rPr>
                <w:rFonts w:cs="Arial"/>
                <w:color w:val="000000"/>
                <w:sz w:val="18"/>
                <w:szCs w:val="18"/>
              </w:rPr>
              <w:t>No</w:t>
            </w:r>
          </w:p>
        </w:tc>
      </w:tr>
      <w:tr w:rsidR="007D6007" w:rsidRPr="00B13A4C" w14:paraId="69924F0C" w14:textId="77777777" w:rsidTr="00891E39">
        <w:trPr>
          <w:trHeight w:val="9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425A87D" w14:textId="77777777" w:rsidR="007D6007" w:rsidRPr="00B13A4C" w:rsidRDefault="007D6007" w:rsidP="007D6007">
            <w:pPr>
              <w:rPr>
                <w:rFonts w:cs="Arial"/>
                <w:color w:val="000000"/>
                <w:sz w:val="18"/>
                <w:szCs w:val="18"/>
              </w:rPr>
            </w:pPr>
            <w:r w:rsidRPr="00B13A4C">
              <w:rPr>
                <w:rFonts w:cs="Arial"/>
                <w:color w:val="000000"/>
                <w:sz w:val="18"/>
                <w:szCs w:val="18"/>
              </w:rPr>
              <w:t>69</w:t>
            </w:r>
          </w:p>
        </w:tc>
        <w:tc>
          <w:tcPr>
            <w:tcW w:w="1260" w:type="dxa"/>
            <w:tcBorders>
              <w:top w:val="nil"/>
              <w:left w:val="nil"/>
              <w:bottom w:val="single" w:sz="4" w:space="0" w:color="auto"/>
              <w:right w:val="single" w:sz="4" w:space="0" w:color="auto"/>
            </w:tcBorders>
            <w:shd w:val="clear" w:color="auto" w:fill="auto"/>
            <w:vAlign w:val="bottom"/>
            <w:hideMark/>
          </w:tcPr>
          <w:p w14:paraId="43BD95C2" w14:textId="77777777" w:rsidR="007D6007" w:rsidRPr="00B13A4C" w:rsidRDefault="007D6007" w:rsidP="007D6007">
            <w:pPr>
              <w:jc w:val="left"/>
              <w:rPr>
                <w:rFonts w:cs="Arial"/>
                <w:color w:val="000000"/>
                <w:sz w:val="18"/>
                <w:szCs w:val="18"/>
              </w:rPr>
            </w:pPr>
            <w:r w:rsidRPr="00B13A4C">
              <w:rPr>
                <w:rFonts w:cs="Arial"/>
                <w:color w:val="000000"/>
                <w:sz w:val="18"/>
                <w:szCs w:val="18"/>
              </w:rPr>
              <w:t>P. EVALUATION OF</w:t>
            </w:r>
            <w:r w:rsidRPr="00B13A4C">
              <w:rPr>
                <w:rFonts w:cs="Arial"/>
                <w:color w:val="000000"/>
                <w:sz w:val="18"/>
                <w:szCs w:val="18"/>
              </w:rPr>
              <w:br/>
            </w:r>
            <w:r w:rsidRPr="00B13A4C">
              <w:rPr>
                <w:rFonts w:cs="Arial"/>
                <w:color w:val="000000"/>
                <w:sz w:val="18"/>
                <w:szCs w:val="18"/>
              </w:rPr>
              <w:br/>
              <w:t>SOLICITATION RESPONSES</w:t>
            </w:r>
          </w:p>
        </w:tc>
        <w:tc>
          <w:tcPr>
            <w:tcW w:w="1195" w:type="dxa"/>
            <w:tcBorders>
              <w:top w:val="nil"/>
              <w:left w:val="nil"/>
              <w:bottom w:val="single" w:sz="4" w:space="0" w:color="auto"/>
              <w:right w:val="single" w:sz="4" w:space="0" w:color="auto"/>
            </w:tcBorders>
            <w:shd w:val="clear" w:color="auto" w:fill="auto"/>
            <w:vAlign w:val="bottom"/>
            <w:hideMark/>
          </w:tcPr>
          <w:p w14:paraId="5B26FEDA" w14:textId="77777777" w:rsidR="007D6007" w:rsidRPr="00B13A4C" w:rsidRDefault="007D6007" w:rsidP="007D6007">
            <w:pPr>
              <w:jc w:val="center"/>
              <w:rPr>
                <w:rFonts w:cs="Arial"/>
                <w:color w:val="000000"/>
                <w:sz w:val="18"/>
                <w:szCs w:val="18"/>
              </w:rPr>
            </w:pPr>
            <w:r w:rsidRPr="00B13A4C">
              <w:rPr>
                <w:rFonts w:cs="Arial"/>
                <w:color w:val="000000"/>
                <w:sz w:val="18"/>
                <w:szCs w:val="18"/>
              </w:rPr>
              <w:t>6</w:t>
            </w:r>
          </w:p>
        </w:tc>
        <w:tc>
          <w:tcPr>
            <w:tcW w:w="2765" w:type="dxa"/>
            <w:tcBorders>
              <w:top w:val="nil"/>
              <w:left w:val="nil"/>
              <w:bottom w:val="single" w:sz="4" w:space="0" w:color="auto"/>
              <w:right w:val="single" w:sz="4" w:space="0" w:color="auto"/>
            </w:tcBorders>
            <w:shd w:val="clear" w:color="auto" w:fill="auto"/>
            <w:vAlign w:val="bottom"/>
            <w:hideMark/>
          </w:tcPr>
          <w:p w14:paraId="020BE710" w14:textId="77777777" w:rsidR="007D6007" w:rsidRPr="00B13A4C" w:rsidRDefault="007D6007" w:rsidP="007D6007">
            <w:pPr>
              <w:jc w:val="left"/>
              <w:rPr>
                <w:rFonts w:cs="Arial"/>
                <w:color w:val="000000"/>
                <w:sz w:val="18"/>
                <w:szCs w:val="18"/>
              </w:rPr>
            </w:pPr>
            <w:r w:rsidRPr="00B13A4C">
              <w:rPr>
                <w:rFonts w:cs="Arial"/>
                <w:color w:val="000000"/>
                <w:sz w:val="18"/>
                <w:szCs w:val="18"/>
              </w:rPr>
              <w:t>Can NDOL provide the value of the points assigned to each evaluation criteria as referenced in item P?</w:t>
            </w:r>
          </w:p>
        </w:tc>
        <w:tc>
          <w:tcPr>
            <w:tcW w:w="3050" w:type="dxa"/>
            <w:tcBorders>
              <w:top w:val="nil"/>
              <w:left w:val="nil"/>
              <w:bottom w:val="single" w:sz="4" w:space="0" w:color="auto"/>
              <w:right w:val="single" w:sz="4" w:space="0" w:color="auto"/>
            </w:tcBorders>
            <w:shd w:val="clear" w:color="auto" w:fill="auto"/>
            <w:noWrap/>
            <w:vAlign w:val="bottom"/>
            <w:hideMark/>
          </w:tcPr>
          <w:p w14:paraId="1DABF993" w14:textId="191FC40E" w:rsidR="007D6007" w:rsidRPr="00B13A4C" w:rsidRDefault="007D6007" w:rsidP="007D6007">
            <w:pPr>
              <w:jc w:val="left"/>
              <w:rPr>
                <w:rFonts w:cs="Arial"/>
                <w:color w:val="000000"/>
                <w:sz w:val="18"/>
                <w:szCs w:val="18"/>
              </w:rPr>
            </w:pPr>
            <w:r w:rsidRPr="00B13A4C">
              <w:rPr>
                <w:rFonts w:cs="Arial"/>
                <w:color w:val="000000"/>
                <w:sz w:val="18"/>
                <w:szCs w:val="18"/>
              </w:rPr>
              <w:t> </w:t>
            </w:r>
            <w:r w:rsidR="00200A0D">
              <w:rPr>
                <w:rFonts w:cs="Arial"/>
                <w:color w:val="000000"/>
                <w:sz w:val="18"/>
                <w:szCs w:val="18"/>
              </w:rPr>
              <w:t>Evaluation criteria will be posted with the notification of intent to award.</w:t>
            </w:r>
          </w:p>
        </w:tc>
      </w:tr>
      <w:tr w:rsidR="007D6007" w:rsidRPr="00B13A4C" w14:paraId="30866BA4"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CEF7D9D" w14:textId="77777777" w:rsidR="007D6007" w:rsidRPr="00B13A4C" w:rsidRDefault="007D6007" w:rsidP="007D6007">
            <w:pPr>
              <w:rPr>
                <w:rFonts w:cs="Arial"/>
                <w:color w:val="000000"/>
                <w:sz w:val="18"/>
                <w:szCs w:val="18"/>
              </w:rPr>
            </w:pPr>
            <w:r w:rsidRPr="00B13A4C">
              <w:rPr>
                <w:rFonts w:cs="Arial"/>
                <w:color w:val="000000"/>
                <w:sz w:val="18"/>
                <w:szCs w:val="18"/>
              </w:rPr>
              <w:t>70</w:t>
            </w:r>
          </w:p>
        </w:tc>
        <w:tc>
          <w:tcPr>
            <w:tcW w:w="1260" w:type="dxa"/>
            <w:tcBorders>
              <w:top w:val="nil"/>
              <w:left w:val="nil"/>
              <w:bottom w:val="single" w:sz="4" w:space="0" w:color="auto"/>
              <w:right w:val="single" w:sz="4" w:space="0" w:color="auto"/>
            </w:tcBorders>
            <w:shd w:val="clear" w:color="auto" w:fill="auto"/>
            <w:noWrap/>
            <w:vAlign w:val="bottom"/>
            <w:hideMark/>
          </w:tcPr>
          <w:p w14:paraId="7AB2CC58" w14:textId="77777777" w:rsidR="007D6007" w:rsidRPr="00B13A4C" w:rsidRDefault="007D6007" w:rsidP="007D6007">
            <w:pPr>
              <w:jc w:val="center"/>
              <w:rPr>
                <w:rFonts w:cs="Arial"/>
                <w:color w:val="000000"/>
                <w:sz w:val="18"/>
                <w:szCs w:val="18"/>
              </w:rPr>
            </w:pPr>
            <w:r w:rsidRPr="00B13A4C">
              <w:rPr>
                <w:rFonts w:cs="Arial"/>
                <w:color w:val="000000"/>
                <w:sz w:val="18"/>
                <w:szCs w:val="18"/>
              </w:rPr>
              <w:t>V.B. Business Requirements</w:t>
            </w:r>
          </w:p>
        </w:tc>
        <w:tc>
          <w:tcPr>
            <w:tcW w:w="1195" w:type="dxa"/>
            <w:tcBorders>
              <w:top w:val="nil"/>
              <w:left w:val="nil"/>
              <w:bottom w:val="single" w:sz="4" w:space="0" w:color="auto"/>
              <w:right w:val="single" w:sz="4" w:space="0" w:color="auto"/>
            </w:tcBorders>
            <w:shd w:val="clear" w:color="auto" w:fill="auto"/>
            <w:vAlign w:val="bottom"/>
            <w:hideMark/>
          </w:tcPr>
          <w:p w14:paraId="385643C8" w14:textId="77777777" w:rsidR="007D6007" w:rsidRPr="00B13A4C" w:rsidRDefault="007D6007" w:rsidP="007D6007">
            <w:pPr>
              <w:jc w:val="center"/>
              <w:rPr>
                <w:rFonts w:cs="Arial"/>
                <w:color w:val="000000"/>
                <w:sz w:val="18"/>
                <w:szCs w:val="18"/>
              </w:rPr>
            </w:pPr>
            <w:r w:rsidRPr="00B13A4C">
              <w:rPr>
                <w:rFonts w:cs="Arial"/>
                <w:color w:val="000000"/>
                <w:sz w:val="18"/>
                <w:szCs w:val="18"/>
              </w:rPr>
              <w:t>23</w:t>
            </w:r>
          </w:p>
        </w:tc>
        <w:tc>
          <w:tcPr>
            <w:tcW w:w="2765" w:type="dxa"/>
            <w:tcBorders>
              <w:top w:val="nil"/>
              <w:left w:val="nil"/>
              <w:bottom w:val="single" w:sz="4" w:space="0" w:color="auto"/>
              <w:right w:val="single" w:sz="4" w:space="0" w:color="auto"/>
            </w:tcBorders>
            <w:shd w:val="clear" w:color="auto" w:fill="auto"/>
            <w:vAlign w:val="bottom"/>
            <w:hideMark/>
          </w:tcPr>
          <w:p w14:paraId="60731437"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Can all services be performed remotely, or is any on-site presence required? </w:t>
            </w:r>
          </w:p>
        </w:tc>
        <w:tc>
          <w:tcPr>
            <w:tcW w:w="3050" w:type="dxa"/>
            <w:tcBorders>
              <w:top w:val="nil"/>
              <w:left w:val="nil"/>
              <w:bottom w:val="single" w:sz="4" w:space="0" w:color="auto"/>
              <w:right w:val="single" w:sz="4" w:space="0" w:color="auto"/>
            </w:tcBorders>
            <w:shd w:val="clear" w:color="auto" w:fill="auto"/>
            <w:noWrap/>
            <w:vAlign w:val="bottom"/>
            <w:hideMark/>
          </w:tcPr>
          <w:p w14:paraId="783B2CA0" w14:textId="232E5907" w:rsidR="007D6007" w:rsidRDefault="007D6007" w:rsidP="007D6007">
            <w:pPr>
              <w:jc w:val="left"/>
              <w:rPr>
                <w:rFonts w:cs="Arial"/>
                <w:color w:val="000000"/>
                <w:sz w:val="18"/>
                <w:szCs w:val="18"/>
              </w:rPr>
            </w:pPr>
            <w:r w:rsidRPr="00B13A4C">
              <w:rPr>
                <w:rFonts w:cs="Arial"/>
                <w:color w:val="000000"/>
                <w:sz w:val="18"/>
                <w:szCs w:val="18"/>
              </w:rPr>
              <w:t> </w:t>
            </w:r>
            <w:r w:rsidR="00E069E8">
              <w:rPr>
                <w:rFonts w:cs="Arial"/>
                <w:color w:val="000000"/>
                <w:sz w:val="18"/>
                <w:szCs w:val="18"/>
              </w:rPr>
              <w:t>VB 1</w:t>
            </w:r>
            <w:r w:rsidR="00954AA8">
              <w:rPr>
                <w:rFonts w:cs="Arial"/>
                <w:color w:val="000000"/>
                <w:sz w:val="18"/>
                <w:szCs w:val="18"/>
              </w:rPr>
              <w:t>.</w:t>
            </w:r>
            <w:r w:rsidR="00E069E8">
              <w:rPr>
                <w:rFonts w:cs="Arial"/>
                <w:color w:val="000000"/>
                <w:sz w:val="18"/>
                <w:szCs w:val="18"/>
              </w:rPr>
              <w:t>b. VB.</w:t>
            </w:r>
            <w:proofErr w:type="gramStart"/>
            <w:r w:rsidR="00E069E8">
              <w:rPr>
                <w:rFonts w:cs="Arial"/>
                <w:color w:val="000000"/>
                <w:sz w:val="18"/>
                <w:szCs w:val="18"/>
              </w:rPr>
              <w:t>1.c.</w:t>
            </w:r>
            <w:proofErr w:type="gramEnd"/>
          </w:p>
          <w:p w14:paraId="39DB638A" w14:textId="27A85602" w:rsidR="00E069E8" w:rsidRPr="00B13A4C" w:rsidRDefault="00E069E8" w:rsidP="007D6007">
            <w:pPr>
              <w:jc w:val="left"/>
              <w:rPr>
                <w:rFonts w:cs="Arial"/>
                <w:color w:val="000000"/>
                <w:sz w:val="18"/>
                <w:szCs w:val="18"/>
              </w:rPr>
            </w:pPr>
          </w:p>
        </w:tc>
      </w:tr>
      <w:tr w:rsidR="007D6007" w:rsidRPr="00B13A4C" w14:paraId="089316B7"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FDC497F" w14:textId="77777777" w:rsidR="007D6007" w:rsidRPr="00B13A4C" w:rsidRDefault="007D6007" w:rsidP="007D6007">
            <w:pPr>
              <w:rPr>
                <w:rFonts w:cs="Arial"/>
                <w:color w:val="000000"/>
                <w:sz w:val="18"/>
                <w:szCs w:val="18"/>
              </w:rPr>
            </w:pPr>
            <w:r w:rsidRPr="00B13A4C">
              <w:rPr>
                <w:rFonts w:cs="Arial"/>
                <w:color w:val="000000"/>
                <w:sz w:val="18"/>
                <w:szCs w:val="18"/>
              </w:rPr>
              <w:t>71</w:t>
            </w:r>
          </w:p>
        </w:tc>
        <w:tc>
          <w:tcPr>
            <w:tcW w:w="1260" w:type="dxa"/>
            <w:tcBorders>
              <w:top w:val="nil"/>
              <w:left w:val="nil"/>
              <w:bottom w:val="single" w:sz="4" w:space="0" w:color="auto"/>
              <w:right w:val="single" w:sz="4" w:space="0" w:color="auto"/>
            </w:tcBorders>
            <w:shd w:val="clear" w:color="auto" w:fill="auto"/>
            <w:noWrap/>
            <w:vAlign w:val="bottom"/>
            <w:hideMark/>
          </w:tcPr>
          <w:p w14:paraId="30FC5B96" w14:textId="77777777" w:rsidR="007D6007" w:rsidRPr="00B13A4C" w:rsidRDefault="007D6007" w:rsidP="007D6007">
            <w:pPr>
              <w:jc w:val="center"/>
              <w:rPr>
                <w:rFonts w:cs="Arial"/>
                <w:color w:val="000000"/>
                <w:sz w:val="18"/>
                <w:szCs w:val="18"/>
              </w:rPr>
            </w:pPr>
            <w:r w:rsidRPr="00B13A4C">
              <w:rPr>
                <w:rFonts w:cs="Arial"/>
                <w:color w:val="000000"/>
                <w:sz w:val="18"/>
                <w:szCs w:val="18"/>
              </w:rPr>
              <w:t>V.A. Project Overview</w:t>
            </w:r>
          </w:p>
        </w:tc>
        <w:tc>
          <w:tcPr>
            <w:tcW w:w="1195" w:type="dxa"/>
            <w:tcBorders>
              <w:top w:val="nil"/>
              <w:left w:val="nil"/>
              <w:bottom w:val="single" w:sz="4" w:space="0" w:color="auto"/>
              <w:right w:val="single" w:sz="4" w:space="0" w:color="auto"/>
            </w:tcBorders>
            <w:shd w:val="clear" w:color="auto" w:fill="auto"/>
            <w:vAlign w:val="bottom"/>
            <w:hideMark/>
          </w:tcPr>
          <w:p w14:paraId="5C526A26" w14:textId="77777777" w:rsidR="007D6007" w:rsidRPr="00B13A4C" w:rsidRDefault="007D6007" w:rsidP="007D6007">
            <w:pPr>
              <w:jc w:val="center"/>
              <w:rPr>
                <w:rFonts w:cs="Arial"/>
                <w:color w:val="000000"/>
                <w:sz w:val="18"/>
                <w:szCs w:val="18"/>
              </w:rPr>
            </w:pPr>
            <w:r w:rsidRPr="00B13A4C">
              <w:rPr>
                <w:rFonts w:cs="Arial"/>
                <w:color w:val="000000"/>
                <w:sz w:val="18"/>
                <w:szCs w:val="18"/>
              </w:rPr>
              <w:t>23</w:t>
            </w:r>
          </w:p>
        </w:tc>
        <w:tc>
          <w:tcPr>
            <w:tcW w:w="2765" w:type="dxa"/>
            <w:tcBorders>
              <w:top w:val="nil"/>
              <w:left w:val="nil"/>
              <w:bottom w:val="single" w:sz="4" w:space="0" w:color="auto"/>
              <w:right w:val="single" w:sz="4" w:space="0" w:color="auto"/>
            </w:tcBorders>
            <w:shd w:val="clear" w:color="auto" w:fill="auto"/>
            <w:vAlign w:val="bottom"/>
            <w:hideMark/>
          </w:tcPr>
          <w:p w14:paraId="60BF19C8" w14:textId="77777777" w:rsidR="007D6007" w:rsidRPr="00B13A4C" w:rsidRDefault="007D6007" w:rsidP="007D6007">
            <w:pPr>
              <w:jc w:val="left"/>
              <w:rPr>
                <w:rFonts w:cs="Arial"/>
                <w:color w:val="000000"/>
                <w:sz w:val="18"/>
                <w:szCs w:val="18"/>
              </w:rPr>
            </w:pPr>
            <w:r w:rsidRPr="00B13A4C">
              <w:rPr>
                <w:rFonts w:cs="Arial"/>
                <w:color w:val="000000"/>
                <w:sz w:val="18"/>
                <w:szCs w:val="18"/>
              </w:rPr>
              <w:t>What data security standards must be followed at minimum (e.g., NIST, SOC 2, HIPAA)?</w:t>
            </w:r>
          </w:p>
        </w:tc>
        <w:tc>
          <w:tcPr>
            <w:tcW w:w="3050" w:type="dxa"/>
            <w:tcBorders>
              <w:top w:val="nil"/>
              <w:left w:val="nil"/>
              <w:bottom w:val="single" w:sz="4" w:space="0" w:color="auto"/>
              <w:right w:val="single" w:sz="4" w:space="0" w:color="auto"/>
            </w:tcBorders>
            <w:shd w:val="clear" w:color="auto" w:fill="auto"/>
            <w:noWrap/>
            <w:vAlign w:val="bottom"/>
            <w:hideMark/>
          </w:tcPr>
          <w:p w14:paraId="1E4CEFAA" w14:textId="2509D654" w:rsidR="007D6007" w:rsidRPr="00B13A4C" w:rsidRDefault="007D6007" w:rsidP="007D6007">
            <w:pPr>
              <w:jc w:val="left"/>
              <w:rPr>
                <w:rFonts w:cs="Arial"/>
                <w:color w:val="000000"/>
                <w:sz w:val="18"/>
                <w:szCs w:val="18"/>
              </w:rPr>
            </w:pPr>
            <w:r w:rsidRPr="00B13A4C">
              <w:rPr>
                <w:rFonts w:cs="Arial"/>
                <w:color w:val="000000"/>
                <w:sz w:val="18"/>
                <w:szCs w:val="18"/>
              </w:rPr>
              <w:t> </w:t>
            </w:r>
            <w:r w:rsidR="00B94B78" w:rsidRPr="00B94B78">
              <w:rPr>
                <w:rFonts w:cs="Arial"/>
                <w:color w:val="000000"/>
                <w:sz w:val="18"/>
                <w:szCs w:val="18"/>
              </w:rPr>
              <w:t xml:space="preserve">The state uses a tailored set of requirements from the Nebraska Information Technology Commission. These are based on various NIST standards. The most applicable section would be Chapter 8: </w:t>
            </w:r>
            <w:hyperlink r:id="rId7" w:history="1">
              <w:r w:rsidR="00B94B78" w:rsidRPr="00B94B78">
                <w:rPr>
                  <w:rStyle w:val="Hyperlink"/>
                  <w:rFonts w:cs="Arial"/>
                  <w:sz w:val="18"/>
                  <w:szCs w:val="18"/>
                </w:rPr>
                <w:t>https://nitc.nebraska.gov/standards/8-Chapter.pdf</w:t>
              </w:r>
            </w:hyperlink>
            <w:r w:rsidR="00B94B78" w:rsidRPr="00B94B78">
              <w:rPr>
                <w:rFonts w:cs="Arial"/>
                <w:color w:val="000000"/>
                <w:sz w:val="18"/>
                <w:szCs w:val="18"/>
              </w:rPr>
              <w:t>. Some of the provisions are specific to the state but would be adapted/applied to the vendor.</w:t>
            </w:r>
          </w:p>
        </w:tc>
      </w:tr>
      <w:tr w:rsidR="007D6007" w:rsidRPr="00B13A4C" w14:paraId="1DDBFC72"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0DDB28AD" w14:textId="77777777" w:rsidR="007D6007" w:rsidRPr="00B13A4C" w:rsidRDefault="007D6007" w:rsidP="007D6007">
            <w:pPr>
              <w:rPr>
                <w:rFonts w:cs="Arial"/>
                <w:color w:val="000000"/>
                <w:sz w:val="18"/>
                <w:szCs w:val="18"/>
              </w:rPr>
            </w:pPr>
            <w:r w:rsidRPr="00B13A4C">
              <w:rPr>
                <w:rFonts w:cs="Arial"/>
                <w:color w:val="000000"/>
                <w:sz w:val="18"/>
                <w:szCs w:val="18"/>
              </w:rPr>
              <w:t>72</w:t>
            </w:r>
          </w:p>
        </w:tc>
        <w:tc>
          <w:tcPr>
            <w:tcW w:w="1260" w:type="dxa"/>
            <w:tcBorders>
              <w:top w:val="nil"/>
              <w:left w:val="nil"/>
              <w:bottom w:val="single" w:sz="4" w:space="0" w:color="auto"/>
              <w:right w:val="single" w:sz="4" w:space="0" w:color="auto"/>
            </w:tcBorders>
            <w:shd w:val="clear" w:color="auto" w:fill="auto"/>
            <w:noWrap/>
            <w:vAlign w:val="bottom"/>
            <w:hideMark/>
          </w:tcPr>
          <w:p w14:paraId="2BB41F2F" w14:textId="77777777" w:rsidR="007D6007" w:rsidRPr="00B13A4C" w:rsidRDefault="007D6007" w:rsidP="007D6007">
            <w:pPr>
              <w:jc w:val="center"/>
              <w:rPr>
                <w:rFonts w:cs="Arial"/>
                <w:color w:val="000000"/>
                <w:sz w:val="18"/>
                <w:szCs w:val="18"/>
              </w:rPr>
            </w:pPr>
            <w:r w:rsidRPr="00B13A4C">
              <w:rPr>
                <w:rFonts w:cs="Arial"/>
                <w:color w:val="000000"/>
                <w:sz w:val="18"/>
                <w:szCs w:val="18"/>
              </w:rPr>
              <w:t>V.B. Business Requirements</w:t>
            </w:r>
          </w:p>
        </w:tc>
        <w:tc>
          <w:tcPr>
            <w:tcW w:w="1195" w:type="dxa"/>
            <w:tcBorders>
              <w:top w:val="nil"/>
              <w:left w:val="nil"/>
              <w:bottom w:val="single" w:sz="4" w:space="0" w:color="auto"/>
              <w:right w:val="single" w:sz="4" w:space="0" w:color="auto"/>
            </w:tcBorders>
            <w:shd w:val="clear" w:color="auto" w:fill="auto"/>
            <w:vAlign w:val="bottom"/>
            <w:hideMark/>
          </w:tcPr>
          <w:p w14:paraId="381D199A" w14:textId="77777777" w:rsidR="007D6007" w:rsidRPr="00B13A4C" w:rsidRDefault="007D6007" w:rsidP="007D6007">
            <w:pPr>
              <w:jc w:val="center"/>
              <w:rPr>
                <w:rFonts w:cs="Arial"/>
                <w:color w:val="000000"/>
                <w:sz w:val="18"/>
                <w:szCs w:val="18"/>
              </w:rPr>
            </w:pPr>
            <w:r w:rsidRPr="00B13A4C">
              <w:rPr>
                <w:rFonts w:cs="Arial"/>
                <w:color w:val="000000"/>
                <w:sz w:val="18"/>
                <w:szCs w:val="18"/>
              </w:rPr>
              <w:t>23</w:t>
            </w:r>
          </w:p>
        </w:tc>
        <w:tc>
          <w:tcPr>
            <w:tcW w:w="2765" w:type="dxa"/>
            <w:tcBorders>
              <w:top w:val="nil"/>
              <w:left w:val="nil"/>
              <w:bottom w:val="single" w:sz="4" w:space="0" w:color="auto"/>
              <w:right w:val="single" w:sz="4" w:space="0" w:color="auto"/>
            </w:tcBorders>
            <w:shd w:val="clear" w:color="auto" w:fill="auto"/>
            <w:vAlign w:val="bottom"/>
            <w:hideMark/>
          </w:tcPr>
          <w:p w14:paraId="4F6C0661" w14:textId="77777777" w:rsidR="007D6007" w:rsidRPr="00B13A4C" w:rsidRDefault="007D6007" w:rsidP="007D6007">
            <w:pPr>
              <w:jc w:val="left"/>
              <w:rPr>
                <w:rFonts w:cs="Arial"/>
                <w:color w:val="000000"/>
                <w:sz w:val="18"/>
                <w:szCs w:val="18"/>
              </w:rPr>
            </w:pPr>
            <w:r w:rsidRPr="00B13A4C">
              <w:rPr>
                <w:rFonts w:cs="Arial"/>
                <w:color w:val="000000"/>
                <w:sz w:val="18"/>
                <w:szCs w:val="18"/>
              </w:rPr>
              <w:t>Are background checks required for all personnel? If so, what level of check is required (Public trust for example)?</w:t>
            </w:r>
          </w:p>
        </w:tc>
        <w:tc>
          <w:tcPr>
            <w:tcW w:w="3050" w:type="dxa"/>
            <w:tcBorders>
              <w:top w:val="nil"/>
              <w:left w:val="nil"/>
              <w:bottom w:val="single" w:sz="4" w:space="0" w:color="auto"/>
              <w:right w:val="single" w:sz="4" w:space="0" w:color="auto"/>
            </w:tcBorders>
            <w:shd w:val="clear" w:color="auto" w:fill="auto"/>
            <w:noWrap/>
            <w:vAlign w:val="bottom"/>
            <w:hideMark/>
          </w:tcPr>
          <w:p w14:paraId="7E3DA47B" w14:textId="07D864F7" w:rsidR="007D6007" w:rsidRPr="00B13A4C" w:rsidRDefault="007D6007" w:rsidP="007D6007">
            <w:pPr>
              <w:jc w:val="left"/>
              <w:rPr>
                <w:rFonts w:cs="Arial"/>
                <w:color w:val="000000"/>
                <w:sz w:val="18"/>
                <w:szCs w:val="18"/>
              </w:rPr>
            </w:pPr>
            <w:r w:rsidRPr="00B13A4C">
              <w:rPr>
                <w:rFonts w:cs="Arial"/>
                <w:color w:val="000000"/>
                <w:sz w:val="18"/>
                <w:szCs w:val="18"/>
              </w:rPr>
              <w:t> </w:t>
            </w:r>
            <w:r w:rsidR="00E069E8">
              <w:rPr>
                <w:rFonts w:cs="Arial"/>
                <w:color w:val="000000"/>
                <w:sz w:val="18"/>
                <w:szCs w:val="18"/>
              </w:rPr>
              <w:t xml:space="preserve">See Question#71 </w:t>
            </w:r>
          </w:p>
        </w:tc>
      </w:tr>
      <w:tr w:rsidR="007D6007" w:rsidRPr="00B13A4C" w14:paraId="2C04760A"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B705B56" w14:textId="77777777" w:rsidR="007D6007" w:rsidRPr="00B13A4C" w:rsidRDefault="007D6007" w:rsidP="007D6007">
            <w:pPr>
              <w:rPr>
                <w:rFonts w:cs="Arial"/>
                <w:color w:val="000000"/>
                <w:sz w:val="18"/>
                <w:szCs w:val="18"/>
              </w:rPr>
            </w:pPr>
            <w:r w:rsidRPr="00B13A4C">
              <w:rPr>
                <w:rFonts w:cs="Arial"/>
                <w:color w:val="000000"/>
                <w:sz w:val="18"/>
                <w:szCs w:val="18"/>
              </w:rPr>
              <w:t>73</w:t>
            </w:r>
          </w:p>
        </w:tc>
        <w:tc>
          <w:tcPr>
            <w:tcW w:w="1260" w:type="dxa"/>
            <w:tcBorders>
              <w:top w:val="nil"/>
              <w:left w:val="nil"/>
              <w:bottom w:val="single" w:sz="4" w:space="0" w:color="auto"/>
              <w:right w:val="single" w:sz="4" w:space="0" w:color="auto"/>
            </w:tcBorders>
            <w:shd w:val="clear" w:color="auto" w:fill="auto"/>
            <w:noWrap/>
            <w:vAlign w:val="bottom"/>
            <w:hideMark/>
          </w:tcPr>
          <w:p w14:paraId="406CB561" w14:textId="77777777" w:rsidR="007D6007" w:rsidRPr="00B13A4C" w:rsidRDefault="007D6007" w:rsidP="007D6007">
            <w:pPr>
              <w:jc w:val="center"/>
              <w:rPr>
                <w:rFonts w:cs="Arial"/>
                <w:color w:val="000000"/>
                <w:sz w:val="18"/>
                <w:szCs w:val="18"/>
              </w:rPr>
            </w:pPr>
            <w:r w:rsidRPr="00B13A4C">
              <w:rPr>
                <w:rFonts w:cs="Arial"/>
                <w:color w:val="000000"/>
                <w:sz w:val="18"/>
                <w:szCs w:val="18"/>
              </w:rPr>
              <w:t>V.B. Business Requirements</w:t>
            </w:r>
          </w:p>
        </w:tc>
        <w:tc>
          <w:tcPr>
            <w:tcW w:w="1195" w:type="dxa"/>
            <w:tcBorders>
              <w:top w:val="nil"/>
              <w:left w:val="nil"/>
              <w:bottom w:val="single" w:sz="4" w:space="0" w:color="auto"/>
              <w:right w:val="single" w:sz="4" w:space="0" w:color="auto"/>
            </w:tcBorders>
            <w:shd w:val="clear" w:color="auto" w:fill="auto"/>
            <w:vAlign w:val="bottom"/>
            <w:hideMark/>
          </w:tcPr>
          <w:p w14:paraId="25771A7D" w14:textId="77777777" w:rsidR="007D6007" w:rsidRPr="00B13A4C" w:rsidRDefault="007D6007" w:rsidP="007D6007">
            <w:pPr>
              <w:jc w:val="center"/>
              <w:rPr>
                <w:rFonts w:cs="Arial"/>
                <w:color w:val="000000"/>
                <w:sz w:val="18"/>
                <w:szCs w:val="18"/>
              </w:rPr>
            </w:pPr>
            <w:r w:rsidRPr="00B13A4C">
              <w:rPr>
                <w:rFonts w:cs="Arial"/>
                <w:color w:val="000000"/>
                <w:sz w:val="18"/>
                <w:szCs w:val="18"/>
              </w:rPr>
              <w:t>23</w:t>
            </w:r>
          </w:p>
        </w:tc>
        <w:tc>
          <w:tcPr>
            <w:tcW w:w="2765" w:type="dxa"/>
            <w:tcBorders>
              <w:top w:val="nil"/>
              <w:left w:val="nil"/>
              <w:bottom w:val="single" w:sz="4" w:space="0" w:color="auto"/>
              <w:right w:val="single" w:sz="4" w:space="0" w:color="auto"/>
            </w:tcBorders>
            <w:shd w:val="clear" w:color="auto" w:fill="auto"/>
            <w:vAlign w:val="bottom"/>
            <w:hideMark/>
          </w:tcPr>
          <w:p w14:paraId="653FF57D" w14:textId="77777777" w:rsidR="007D6007" w:rsidRPr="00B13A4C" w:rsidRDefault="007D6007" w:rsidP="007D6007">
            <w:pPr>
              <w:jc w:val="left"/>
              <w:rPr>
                <w:rFonts w:cs="Arial"/>
                <w:color w:val="000000"/>
                <w:sz w:val="18"/>
                <w:szCs w:val="18"/>
              </w:rPr>
            </w:pPr>
            <w:r w:rsidRPr="00B13A4C">
              <w:rPr>
                <w:rFonts w:cs="Arial"/>
                <w:color w:val="000000"/>
                <w:sz w:val="18"/>
                <w:szCs w:val="18"/>
              </w:rPr>
              <w:t>Who is responsible for conducting and paying for the background checks—the vendor or the State?</w:t>
            </w:r>
          </w:p>
        </w:tc>
        <w:tc>
          <w:tcPr>
            <w:tcW w:w="3050" w:type="dxa"/>
            <w:tcBorders>
              <w:top w:val="nil"/>
              <w:left w:val="nil"/>
              <w:bottom w:val="single" w:sz="4" w:space="0" w:color="auto"/>
              <w:right w:val="single" w:sz="4" w:space="0" w:color="auto"/>
            </w:tcBorders>
            <w:shd w:val="clear" w:color="auto" w:fill="auto"/>
            <w:noWrap/>
            <w:vAlign w:val="bottom"/>
            <w:hideMark/>
          </w:tcPr>
          <w:p w14:paraId="61B9B292" w14:textId="2BF5642F" w:rsidR="007D6007" w:rsidRPr="00B13A4C" w:rsidRDefault="007D6007" w:rsidP="007D6007">
            <w:pPr>
              <w:jc w:val="left"/>
              <w:rPr>
                <w:rFonts w:cs="Arial"/>
                <w:color w:val="000000"/>
                <w:sz w:val="18"/>
                <w:szCs w:val="18"/>
              </w:rPr>
            </w:pPr>
            <w:r w:rsidRPr="00B13A4C">
              <w:rPr>
                <w:rFonts w:cs="Arial"/>
                <w:color w:val="000000"/>
                <w:sz w:val="18"/>
                <w:szCs w:val="18"/>
              </w:rPr>
              <w:t> </w:t>
            </w:r>
            <w:r w:rsidR="00E069E8">
              <w:rPr>
                <w:rFonts w:cs="Arial"/>
                <w:color w:val="000000"/>
                <w:sz w:val="18"/>
                <w:szCs w:val="18"/>
              </w:rPr>
              <w:t xml:space="preserve">See V.B.5 </w:t>
            </w:r>
            <w:r w:rsidR="001B610B">
              <w:rPr>
                <w:rFonts w:cs="Arial"/>
                <w:color w:val="000000"/>
                <w:sz w:val="18"/>
                <w:szCs w:val="18"/>
              </w:rPr>
              <w:t>vendor may include costs in cost sheet.</w:t>
            </w:r>
          </w:p>
        </w:tc>
      </w:tr>
      <w:tr w:rsidR="007D6007" w:rsidRPr="00B13A4C" w14:paraId="46F2FF7B" w14:textId="77777777" w:rsidTr="00891E39">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2311FCB" w14:textId="77777777" w:rsidR="007D6007" w:rsidRPr="00B13A4C" w:rsidRDefault="007D6007" w:rsidP="007D6007">
            <w:pPr>
              <w:rPr>
                <w:rFonts w:cs="Arial"/>
                <w:color w:val="000000"/>
                <w:sz w:val="18"/>
                <w:szCs w:val="18"/>
              </w:rPr>
            </w:pPr>
            <w:r w:rsidRPr="00B13A4C">
              <w:rPr>
                <w:rFonts w:cs="Arial"/>
                <w:color w:val="000000"/>
                <w:sz w:val="18"/>
                <w:szCs w:val="18"/>
              </w:rPr>
              <w:t>74</w:t>
            </w:r>
          </w:p>
        </w:tc>
        <w:tc>
          <w:tcPr>
            <w:tcW w:w="1260" w:type="dxa"/>
            <w:tcBorders>
              <w:top w:val="nil"/>
              <w:left w:val="nil"/>
              <w:bottom w:val="single" w:sz="4" w:space="0" w:color="auto"/>
              <w:right w:val="single" w:sz="4" w:space="0" w:color="auto"/>
            </w:tcBorders>
            <w:shd w:val="clear" w:color="auto" w:fill="auto"/>
            <w:noWrap/>
            <w:vAlign w:val="bottom"/>
            <w:hideMark/>
          </w:tcPr>
          <w:p w14:paraId="719D977E" w14:textId="77777777" w:rsidR="007D6007" w:rsidRPr="00B13A4C" w:rsidRDefault="007D6007" w:rsidP="007D6007">
            <w:pPr>
              <w:jc w:val="center"/>
              <w:rPr>
                <w:rFonts w:cs="Arial"/>
                <w:color w:val="000000"/>
                <w:sz w:val="18"/>
                <w:szCs w:val="18"/>
              </w:rPr>
            </w:pPr>
            <w:r w:rsidRPr="00B13A4C">
              <w:rPr>
                <w:rFonts w:cs="Arial"/>
                <w:color w:val="000000"/>
                <w:sz w:val="18"/>
                <w:szCs w:val="18"/>
              </w:rPr>
              <w:t>Scope of Service</w:t>
            </w:r>
          </w:p>
        </w:tc>
        <w:tc>
          <w:tcPr>
            <w:tcW w:w="1195" w:type="dxa"/>
            <w:tcBorders>
              <w:top w:val="nil"/>
              <w:left w:val="nil"/>
              <w:bottom w:val="single" w:sz="4" w:space="0" w:color="auto"/>
              <w:right w:val="single" w:sz="4" w:space="0" w:color="auto"/>
            </w:tcBorders>
            <w:shd w:val="clear" w:color="auto" w:fill="auto"/>
            <w:vAlign w:val="bottom"/>
            <w:hideMark/>
          </w:tcPr>
          <w:p w14:paraId="45C9BA6E" w14:textId="77777777" w:rsidR="007D6007" w:rsidRPr="00B13A4C" w:rsidRDefault="007D6007" w:rsidP="007D6007">
            <w:pPr>
              <w:jc w:val="center"/>
              <w:rPr>
                <w:rFonts w:cs="Arial"/>
                <w:color w:val="000000"/>
                <w:sz w:val="18"/>
                <w:szCs w:val="18"/>
              </w:rPr>
            </w:pPr>
            <w:r w:rsidRPr="00B13A4C">
              <w:rPr>
                <w:rFonts w:cs="Arial"/>
                <w:color w:val="000000"/>
                <w:sz w:val="18"/>
                <w:szCs w:val="18"/>
              </w:rPr>
              <w:t>1</w:t>
            </w:r>
          </w:p>
        </w:tc>
        <w:tc>
          <w:tcPr>
            <w:tcW w:w="2765" w:type="dxa"/>
            <w:tcBorders>
              <w:top w:val="nil"/>
              <w:left w:val="nil"/>
              <w:bottom w:val="single" w:sz="4" w:space="0" w:color="auto"/>
              <w:right w:val="single" w:sz="4" w:space="0" w:color="auto"/>
            </w:tcBorders>
            <w:shd w:val="clear" w:color="auto" w:fill="auto"/>
            <w:vAlign w:val="bottom"/>
            <w:hideMark/>
          </w:tcPr>
          <w:p w14:paraId="6701D8F6" w14:textId="77777777" w:rsidR="007D6007" w:rsidRPr="00B13A4C" w:rsidRDefault="007D6007" w:rsidP="007D6007">
            <w:pPr>
              <w:jc w:val="left"/>
              <w:rPr>
                <w:rFonts w:cs="Arial"/>
                <w:color w:val="000000"/>
                <w:sz w:val="18"/>
                <w:szCs w:val="18"/>
              </w:rPr>
            </w:pPr>
            <w:r w:rsidRPr="00B13A4C">
              <w:rPr>
                <w:rFonts w:cs="Arial"/>
                <w:color w:val="000000"/>
                <w:sz w:val="18"/>
                <w:szCs w:val="18"/>
              </w:rPr>
              <w:t>Who is the incumbent or is it captively ran?</w:t>
            </w:r>
          </w:p>
        </w:tc>
        <w:tc>
          <w:tcPr>
            <w:tcW w:w="3050" w:type="dxa"/>
            <w:tcBorders>
              <w:top w:val="nil"/>
              <w:left w:val="nil"/>
              <w:bottom w:val="single" w:sz="4" w:space="0" w:color="auto"/>
              <w:right w:val="single" w:sz="4" w:space="0" w:color="auto"/>
            </w:tcBorders>
            <w:shd w:val="clear" w:color="auto" w:fill="auto"/>
            <w:vAlign w:val="center"/>
            <w:hideMark/>
          </w:tcPr>
          <w:p w14:paraId="4CED4EC0" w14:textId="59117BF5" w:rsidR="007D6007" w:rsidRPr="00B13A4C" w:rsidRDefault="00682867" w:rsidP="007D6007">
            <w:pPr>
              <w:rPr>
                <w:rFonts w:cs="Arial"/>
                <w:color w:val="000000"/>
                <w:sz w:val="18"/>
                <w:szCs w:val="18"/>
              </w:rPr>
            </w:pPr>
            <w:r>
              <w:rPr>
                <w:rFonts w:cs="Arial"/>
                <w:color w:val="000000"/>
                <w:sz w:val="18"/>
                <w:szCs w:val="18"/>
              </w:rPr>
              <w:t xml:space="preserve">Please see question #1 for historical information. </w:t>
            </w:r>
          </w:p>
        </w:tc>
      </w:tr>
      <w:tr w:rsidR="007D6007" w:rsidRPr="00B13A4C" w14:paraId="54D08279"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33FE274" w14:textId="77777777" w:rsidR="007D6007" w:rsidRPr="00B13A4C" w:rsidRDefault="007D6007" w:rsidP="007D6007">
            <w:pPr>
              <w:rPr>
                <w:rFonts w:cs="Arial"/>
                <w:color w:val="000000"/>
                <w:sz w:val="18"/>
                <w:szCs w:val="18"/>
              </w:rPr>
            </w:pPr>
            <w:r w:rsidRPr="00B13A4C">
              <w:rPr>
                <w:rFonts w:cs="Arial"/>
                <w:color w:val="000000"/>
                <w:sz w:val="18"/>
                <w:szCs w:val="18"/>
              </w:rPr>
              <w:t>75</w:t>
            </w:r>
          </w:p>
        </w:tc>
        <w:tc>
          <w:tcPr>
            <w:tcW w:w="1260" w:type="dxa"/>
            <w:tcBorders>
              <w:top w:val="nil"/>
              <w:left w:val="nil"/>
              <w:bottom w:val="single" w:sz="4" w:space="0" w:color="auto"/>
              <w:right w:val="single" w:sz="4" w:space="0" w:color="auto"/>
            </w:tcBorders>
            <w:shd w:val="clear" w:color="auto" w:fill="auto"/>
            <w:noWrap/>
            <w:vAlign w:val="bottom"/>
            <w:hideMark/>
          </w:tcPr>
          <w:p w14:paraId="74DF74FF" w14:textId="77777777" w:rsidR="007D6007" w:rsidRPr="00B13A4C" w:rsidRDefault="007D6007" w:rsidP="007D6007">
            <w:pPr>
              <w:jc w:val="center"/>
              <w:rPr>
                <w:rFonts w:cs="Arial"/>
                <w:color w:val="000000"/>
                <w:sz w:val="18"/>
                <w:szCs w:val="18"/>
              </w:rPr>
            </w:pPr>
            <w:r w:rsidRPr="00B13A4C">
              <w:rPr>
                <w:rFonts w:cs="Arial"/>
                <w:color w:val="000000"/>
                <w:sz w:val="18"/>
                <w:szCs w:val="18"/>
              </w:rPr>
              <w:t>Scope of Service</w:t>
            </w:r>
          </w:p>
        </w:tc>
        <w:tc>
          <w:tcPr>
            <w:tcW w:w="1195" w:type="dxa"/>
            <w:tcBorders>
              <w:top w:val="nil"/>
              <w:left w:val="nil"/>
              <w:bottom w:val="single" w:sz="4" w:space="0" w:color="auto"/>
              <w:right w:val="single" w:sz="4" w:space="0" w:color="auto"/>
            </w:tcBorders>
            <w:shd w:val="clear" w:color="auto" w:fill="auto"/>
            <w:vAlign w:val="bottom"/>
            <w:hideMark/>
          </w:tcPr>
          <w:p w14:paraId="3B985A64" w14:textId="77777777" w:rsidR="007D6007" w:rsidRPr="00B13A4C" w:rsidRDefault="007D6007" w:rsidP="007D6007">
            <w:pPr>
              <w:jc w:val="center"/>
              <w:rPr>
                <w:rFonts w:cs="Arial"/>
                <w:color w:val="000000"/>
                <w:sz w:val="18"/>
                <w:szCs w:val="18"/>
              </w:rPr>
            </w:pPr>
            <w:r w:rsidRPr="00B13A4C">
              <w:rPr>
                <w:rFonts w:cs="Arial"/>
                <w:color w:val="000000"/>
                <w:sz w:val="18"/>
                <w:szCs w:val="18"/>
              </w:rPr>
              <w:t>1</w:t>
            </w:r>
          </w:p>
        </w:tc>
        <w:tc>
          <w:tcPr>
            <w:tcW w:w="2765" w:type="dxa"/>
            <w:tcBorders>
              <w:top w:val="nil"/>
              <w:left w:val="nil"/>
              <w:bottom w:val="single" w:sz="4" w:space="0" w:color="auto"/>
              <w:right w:val="single" w:sz="4" w:space="0" w:color="auto"/>
            </w:tcBorders>
            <w:shd w:val="clear" w:color="auto" w:fill="auto"/>
            <w:vAlign w:val="bottom"/>
            <w:hideMark/>
          </w:tcPr>
          <w:p w14:paraId="5ED07CA0" w14:textId="77777777" w:rsidR="007D6007" w:rsidRPr="00B13A4C" w:rsidRDefault="007D6007" w:rsidP="007D6007">
            <w:pPr>
              <w:jc w:val="left"/>
              <w:rPr>
                <w:rFonts w:cs="Arial"/>
                <w:color w:val="000000"/>
                <w:sz w:val="18"/>
                <w:szCs w:val="18"/>
              </w:rPr>
            </w:pPr>
            <w:r w:rsidRPr="00B13A4C">
              <w:rPr>
                <w:rFonts w:cs="Arial"/>
                <w:color w:val="000000"/>
                <w:sz w:val="18"/>
                <w:szCs w:val="18"/>
              </w:rPr>
              <w:t>Can you share any current performance challenges with the current situation?</w:t>
            </w:r>
          </w:p>
        </w:tc>
        <w:tc>
          <w:tcPr>
            <w:tcW w:w="3050" w:type="dxa"/>
            <w:tcBorders>
              <w:top w:val="nil"/>
              <w:left w:val="nil"/>
              <w:bottom w:val="single" w:sz="4" w:space="0" w:color="auto"/>
              <w:right w:val="single" w:sz="4" w:space="0" w:color="auto"/>
            </w:tcBorders>
            <w:shd w:val="clear" w:color="auto" w:fill="auto"/>
            <w:noWrap/>
            <w:vAlign w:val="bottom"/>
            <w:hideMark/>
          </w:tcPr>
          <w:p w14:paraId="7F49FF35" w14:textId="5BEC8623" w:rsidR="007D6007" w:rsidRPr="00B13A4C" w:rsidRDefault="007D6007" w:rsidP="007D6007">
            <w:pPr>
              <w:jc w:val="left"/>
              <w:rPr>
                <w:rFonts w:cs="Arial"/>
                <w:color w:val="000000"/>
                <w:sz w:val="18"/>
                <w:szCs w:val="18"/>
              </w:rPr>
            </w:pPr>
            <w:r w:rsidRPr="00B13A4C">
              <w:rPr>
                <w:rFonts w:cs="Arial"/>
                <w:color w:val="000000"/>
                <w:sz w:val="18"/>
                <w:szCs w:val="18"/>
              </w:rPr>
              <w:t> </w:t>
            </w:r>
            <w:r w:rsidR="00880731">
              <w:rPr>
                <w:rFonts w:cs="Arial"/>
                <w:color w:val="000000"/>
                <w:sz w:val="18"/>
                <w:szCs w:val="18"/>
              </w:rPr>
              <w:t xml:space="preserve">All pertinent information can be found in RFP. </w:t>
            </w:r>
          </w:p>
        </w:tc>
      </w:tr>
      <w:tr w:rsidR="007D6007" w:rsidRPr="00B13A4C" w14:paraId="2E8BB582" w14:textId="77777777" w:rsidTr="00891E39">
        <w:trPr>
          <w:trHeight w:val="21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E2A3D4A" w14:textId="77777777" w:rsidR="007D6007" w:rsidRPr="00B13A4C" w:rsidRDefault="007D6007" w:rsidP="007D6007">
            <w:pPr>
              <w:rPr>
                <w:rFonts w:cs="Arial"/>
                <w:color w:val="000000"/>
                <w:sz w:val="18"/>
                <w:szCs w:val="18"/>
              </w:rPr>
            </w:pPr>
            <w:r w:rsidRPr="00B13A4C">
              <w:rPr>
                <w:rFonts w:cs="Arial"/>
                <w:color w:val="000000"/>
                <w:sz w:val="18"/>
                <w:szCs w:val="18"/>
              </w:rPr>
              <w:t>76</w:t>
            </w:r>
          </w:p>
        </w:tc>
        <w:tc>
          <w:tcPr>
            <w:tcW w:w="1260" w:type="dxa"/>
            <w:tcBorders>
              <w:top w:val="nil"/>
              <w:left w:val="nil"/>
              <w:bottom w:val="single" w:sz="4" w:space="0" w:color="auto"/>
              <w:right w:val="single" w:sz="4" w:space="0" w:color="auto"/>
            </w:tcBorders>
            <w:shd w:val="clear" w:color="auto" w:fill="auto"/>
            <w:vAlign w:val="bottom"/>
            <w:hideMark/>
          </w:tcPr>
          <w:p w14:paraId="157E17DA" w14:textId="77777777" w:rsidR="007D6007" w:rsidRPr="00B13A4C" w:rsidRDefault="007D6007" w:rsidP="007D6007">
            <w:pPr>
              <w:jc w:val="left"/>
              <w:rPr>
                <w:rFonts w:cs="Arial"/>
                <w:color w:val="000000"/>
                <w:sz w:val="18"/>
                <w:szCs w:val="18"/>
              </w:rPr>
            </w:pPr>
            <w:r w:rsidRPr="00B13A4C">
              <w:rPr>
                <w:rFonts w:cs="Arial"/>
                <w:color w:val="000000"/>
                <w:sz w:val="18"/>
                <w:szCs w:val="18"/>
              </w:rPr>
              <w:t>I.N. Solicitation</w:t>
            </w:r>
            <w:r w:rsidRPr="00B13A4C">
              <w:rPr>
                <w:rFonts w:cs="Arial"/>
                <w:color w:val="000000"/>
                <w:sz w:val="18"/>
                <w:szCs w:val="18"/>
              </w:rPr>
              <w:br/>
            </w:r>
            <w:r w:rsidRPr="00B13A4C">
              <w:rPr>
                <w:rFonts w:cs="Arial"/>
                <w:color w:val="000000"/>
                <w:sz w:val="18"/>
                <w:szCs w:val="18"/>
              </w:rPr>
              <w:br/>
              <w:t>Requirements</w:t>
            </w:r>
            <w:r w:rsidRPr="00B13A4C">
              <w:rPr>
                <w:rFonts w:cs="Arial"/>
                <w:color w:val="000000"/>
                <w:sz w:val="18"/>
                <w:szCs w:val="18"/>
              </w:rPr>
              <w:br/>
            </w:r>
            <w:r w:rsidRPr="00B13A4C">
              <w:rPr>
                <w:rFonts w:cs="Arial"/>
                <w:color w:val="000000"/>
                <w:sz w:val="18"/>
                <w:szCs w:val="18"/>
              </w:rPr>
              <w:br/>
              <w:t>(Required Bidder</w:t>
            </w:r>
            <w:r w:rsidRPr="00B13A4C">
              <w:rPr>
                <w:rFonts w:cs="Arial"/>
                <w:color w:val="000000"/>
                <w:sz w:val="18"/>
                <w:szCs w:val="18"/>
              </w:rPr>
              <w:br/>
            </w:r>
            <w:r w:rsidRPr="00B13A4C">
              <w:rPr>
                <w:rFonts w:cs="Arial"/>
                <w:color w:val="000000"/>
                <w:sz w:val="18"/>
                <w:szCs w:val="18"/>
              </w:rPr>
              <w:br/>
              <w:t>Responses)</w:t>
            </w:r>
          </w:p>
        </w:tc>
        <w:tc>
          <w:tcPr>
            <w:tcW w:w="1195" w:type="dxa"/>
            <w:tcBorders>
              <w:top w:val="nil"/>
              <w:left w:val="nil"/>
              <w:bottom w:val="single" w:sz="4" w:space="0" w:color="auto"/>
              <w:right w:val="single" w:sz="4" w:space="0" w:color="auto"/>
            </w:tcBorders>
            <w:shd w:val="clear" w:color="auto" w:fill="auto"/>
            <w:vAlign w:val="bottom"/>
            <w:hideMark/>
          </w:tcPr>
          <w:p w14:paraId="2165C31D" w14:textId="77777777" w:rsidR="007D6007" w:rsidRPr="00B13A4C" w:rsidRDefault="007D6007" w:rsidP="007D6007">
            <w:pPr>
              <w:jc w:val="center"/>
              <w:rPr>
                <w:rFonts w:cs="Arial"/>
                <w:color w:val="000000"/>
                <w:sz w:val="18"/>
                <w:szCs w:val="18"/>
              </w:rPr>
            </w:pPr>
            <w:r w:rsidRPr="00B13A4C">
              <w:rPr>
                <w:rFonts w:cs="Arial"/>
                <w:color w:val="000000"/>
                <w:sz w:val="18"/>
                <w:szCs w:val="18"/>
              </w:rPr>
              <w:t>5</w:t>
            </w:r>
          </w:p>
        </w:tc>
        <w:tc>
          <w:tcPr>
            <w:tcW w:w="2765" w:type="dxa"/>
            <w:tcBorders>
              <w:top w:val="nil"/>
              <w:left w:val="nil"/>
              <w:bottom w:val="single" w:sz="4" w:space="0" w:color="auto"/>
              <w:right w:val="single" w:sz="4" w:space="0" w:color="auto"/>
            </w:tcBorders>
            <w:shd w:val="clear" w:color="auto" w:fill="auto"/>
            <w:vAlign w:val="bottom"/>
            <w:hideMark/>
          </w:tcPr>
          <w:p w14:paraId="57FAFCDC" w14:textId="77777777" w:rsidR="007D6007" w:rsidRPr="00B13A4C" w:rsidRDefault="007D6007" w:rsidP="007D6007">
            <w:pPr>
              <w:jc w:val="left"/>
              <w:rPr>
                <w:rFonts w:cs="Arial"/>
                <w:color w:val="000000"/>
                <w:sz w:val="18"/>
                <w:szCs w:val="18"/>
              </w:rPr>
            </w:pPr>
            <w:r w:rsidRPr="00B13A4C">
              <w:rPr>
                <w:rFonts w:cs="Arial"/>
                <w:color w:val="000000"/>
                <w:sz w:val="18"/>
                <w:szCs w:val="18"/>
              </w:rPr>
              <w:t>There is a reference to Section V.C.6 in one of the required responses, but that section does not appear to exist. Can you confirm whether this was intended to reference Section V.C.3.B.xiii-ix or Section D. Deliverables and Performance Standards instead?</w:t>
            </w:r>
          </w:p>
        </w:tc>
        <w:tc>
          <w:tcPr>
            <w:tcW w:w="3050" w:type="dxa"/>
            <w:tcBorders>
              <w:top w:val="nil"/>
              <w:left w:val="nil"/>
              <w:bottom w:val="single" w:sz="4" w:space="0" w:color="auto"/>
              <w:right w:val="single" w:sz="4" w:space="0" w:color="auto"/>
            </w:tcBorders>
            <w:shd w:val="clear" w:color="auto" w:fill="auto"/>
            <w:noWrap/>
            <w:vAlign w:val="bottom"/>
            <w:hideMark/>
          </w:tcPr>
          <w:p w14:paraId="52C36F25" w14:textId="4951BB8F" w:rsidR="007D6007" w:rsidRPr="00B13A4C" w:rsidRDefault="007D6007" w:rsidP="007D6007">
            <w:pPr>
              <w:jc w:val="left"/>
              <w:rPr>
                <w:rFonts w:cs="Arial"/>
                <w:color w:val="000000"/>
                <w:sz w:val="18"/>
                <w:szCs w:val="18"/>
              </w:rPr>
            </w:pPr>
            <w:r w:rsidRPr="00B13A4C">
              <w:rPr>
                <w:rFonts w:cs="Arial"/>
                <w:color w:val="000000"/>
                <w:sz w:val="18"/>
                <w:szCs w:val="18"/>
              </w:rPr>
              <w:t> </w:t>
            </w:r>
            <w:proofErr w:type="gramStart"/>
            <w:r w:rsidR="000E6ACF" w:rsidRPr="000E6ACF">
              <w:rPr>
                <w:rFonts w:cs="Arial"/>
                <w:color w:val="000000"/>
                <w:sz w:val="18"/>
                <w:szCs w:val="18"/>
              </w:rPr>
              <w:t>Correction</w:t>
            </w:r>
            <w:r w:rsidR="000E6ACF">
              <w:rPr>
                <w:rFonts w:cs="Arial"/>
                <w:color w:val="000000"/>
                <w:sz w:val="18"/>
                <w:szCs w:val="18"/>
              </w:rPr>
              <w:t>,</w:t>
            </w:r>
            <w:proofErr w:type="gramEnd"/>
            <w:r w:rsidR="000E6ACF" w:rsidRPr="000E6ACF">
              <w:rPr>
                <w:rFonts w:cs="Arial"/>
                <w:color w:val="000000"/>
                <w:sz w:val="18"/>
                <w:szCs w:val="18"/>
              </w:rPr>
              <w:t xml:space="preserve"> should read V.B. Call service Requirements. # 6 Report </w:t>
            </w:r>
            <w:proofErr w:type="gramStart"/>
            <w:r w:rsidR="000E6ACF" w:rsidRPr="000E6ACF">
              <w:rPr>
                <w:rFonts w:cs="Arial"/>
                <w:color w:val="000000"/>
                <w:sz w:val="18"/>
                <w:szCs w:val="18"/>
              </w:rPr>
              <w:t>requirements</w:t>
            </w:r>
            <w:proofErr w:type="gramEnd"/>
            <w:r w:rsidR="000E6ACF" w:rsidRPr="000E6ACF">
              <w:rPr>
                <w:rFonts w:cs="Arial"/>
                <w:color w:val="000000"/>
                <w:sz w:val="18"/>
                <w:szCs w:val="18"/>
              </w:rPr>
              <w:t xml:space="preserve"> part a.</w:t>
            </w:r>
          </w:p>
        </w:tc>
      </w:tr>
      <w:tr w:rsidR="007D6007" w:rsidRPr="00B13A4C" w14:paraId="7EE12B73" w14:textId="77777777" w:rsidTr="00891E39">
        <w:trPr>
          <w:trHeight w:val="9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0BF189D" w14:textId="77777777" w:rsidR="007D6007" w:rsidRPr="00B13A4C" w:rsidRDefault="007D6007" w:rsidP="007D6007">
            <w:pPr>
              <w:rPr>
                <w:rFonts w:cs="Arial"/>
                <w:color w:val="000000"/>
                <w:sz w:val="18"/>
                <w:szCs w:val="18"/>
              </w:rPr>
            </w:pPr>
            <w:r w:rsidRPr="00B13A4C">
              <w:rPr>
                <w:rFonts w:cs="Arial"/>
                <w:color w:val="000000"/>
                <w:sz w:val="18"/>
                <w:szCs w:val="18"/>
              </w:rPr>
              <w:lastRenderedPageBreak/>
              <w:t>77</w:t>
            </w:r>
          </w:p>
        </w:tc>
        <w:tc>
          <w:tcPr>
            <w:tcW w:w="1260" w:type="dxa"/>
            <w:tcBorders>
              <w:top w:val="nil"/>
              <w:left w:val="nil"/>
              <w:bottom w:val="single" w:sz="4" w:space="0" w:color="auto"/>
              <w:right w:val="single" w:sz="4" w:space="0" w:color="auto"/>
            </w:tcBorders>
            <w:shd w:val="clear" w:color="auto" w:fill="auto"/>
            <w:vAlign w:val="bottom"/>
            <w:hideMark/>
          </w:tcPr>
          <w:p w14:paraId="7E201772" w14:textId="77777777" w:rsidR="007D6007" w:rsidRPr="00B13A4C" w:rsidRDefault="007D6007" w:rsidP="007D6007">
            <w:pPr>
              <w:jc w:val="left"/>
              <w:rPr>
                <w:rFonts w:cs="Arial"/>
                <w:color w:val="000000"/>
                <w:sz w:val="18"/>
                <w:szCs w:val="18"/>
              </w:rPr>
            </w:pPr>
            <w:r w:rsidRPr="00B13A4C">
              <w:rPr>
                <w:rFonts w:cs="Arial"/>
                <w:color w:val="000000"/>
                <w:sz w:val="18"/>
                <w:szCs w:val="18"/>
              </w:rPr>
              <w:t>I.P.1 Evaluation of</w:t>
            </w:r>
            <w:r w:rsidRPr="00B13A4C">
              <w:rPr>
                <w:rFonts w:cs="Arial"/>
                <w:color w:val="000000"/>
                <w:sz w:val="18"/>
                <w:szCs w:val="18"/>
              </w:rPr>
              <w:br/>
            </w:r>
            <w:r w:rsidRPr="00B13A4C">
              <w:rPr>
                <w:rFonts w:cs="Arial"/>
                <w:color w:val="000000"/>
                <w:sz w:val="18"/>
                <w:szCs w:val="18"/>
              </w:rPr>
              <w:br/>
              <w:t>Solicitation Responses</w:t>
            </w:r>
          </w:p>
        </w:tc>
        <w:tc>
          <w:tcPr>
            <w:tcW w:w="1195" w:type="dxa"/>
            <w:tcBorders>
              <w:top w:val="nil"/>
              <w:left w:val="nil"/>
              <w:bottom w:val="single" w:sz="4" w:space="0" w:color="auto"/>
              <w:right w:val="single" w:sz="4" w:space="0" w:color="auto"/>
            </w:tcBorders>
            <w:shd w:val="clear" w:color="auto" w:fill="auto"/>
            <w:vAlign w:val="bottom"/>
            <w:hideMark/>
          </w:tcPr>
          <w:p w14:paraId="30307D81" w14:textId="77777777" w:rsidR="007D6007" w:rsidRPr="00B13A4C" w:rsidRDefault="007D6007" w:rsidP="007D6007">
            <w:pPr>
              <w:jc w:val="center"/>
              <w:rPr>
                <w:rFonts w:cs="Arial"/>
                <w:color w:val="000000"/>
                <w:sz w:val="18"/>
                <w:szCs w:val="18"/>
              </w:rPr>
            </w:pPr>
            <w:r w:rsidRPr="00B13A4C">
              <w:rPr>
                <w:rFonts w:cs="Arial"/>
                <w:color w:val="000000"/>
                <w:sz w:val="18"/>
                <w:szCs w:val="18"/>
              </w:rPr>
              <w:t>6</w:t>
            </w:r>
          </w:p>
        </w:tc>
        <w:tc>
          <w:tcPr>
            <w:tcW w:w="2765" w:type="dxa"/>
            <w:tcBorders>
              <w:top w:val="nil"/>
              <w:left w:val="nil"/>
              <w:bottom w:val="single" w:sz="4" w:space="0" w:color="auto"/>
              <w:right w:val="single" w:sz="4" w:space="0" w:color="auto"/>
            </w:tcBorders>
            <w:shd w:val="clear" w:color="auto" w:fill="auto"/>
            <w:vAlign w:val="bottom"/>
            <w:hideMark/>
          </w:tcPr>
          <w:p w14:paraId="4F4B98E7"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Is there a scoring rubric upon which proposals will be evaluated (e.g., will </w:t>
            </w:r>
            <w:proofErr w:type="gramStart"/>
            <w:r w:rsidRPr="00B13A4C">
              <w:rPr>
                <w:rFonts w:cs="Arial"/>
                <w:color w:val="000000"/>
                <w:sz w:val="18"/>
                <w:szCs w:val="18"/>
              </w:rPr>
              <w:t>specific</w:t>
            </w:r>
            <w:proofErr w:type="gramEnd"/>
            <w:r w:rsidRPr="00B13A4C">
              <w:rPr>
                <w:rFonts w:cs="Arial"/>
                <w:color w:val="000000"/>
                <w:sz w:val="18"/>
                <w:szCs w:val="18"/>
              </w:rPr>
              <w:t xml:space="preserve"> point values be assigned to each of the Corporate Overview, the Technical Response, and the Cost Sheet)?</w:t>
            </w:r>
          </w:p>
        </w:tc>
        <w:tc>
          <w:tcPr>
            <w:tcW w:w="3050" w:type="dxa"/>
            <w:tcBorders>
              <w:top w:val="nil"/>
              <w:left w:val="nil"/>
              <w:bottom w:val="single" w:sz="4" w:space="0" w:color="auto"/>
              <w:right w:val="single" w:sz="4" w:space="0" w:color="auto"/>
            </w:tcBorders>
            <w:shd w:val="clear" w:color="auto" w:fill="auto"/>
            <w:noWrap/>
            <w:vAlign w:val="bottom"/>
            <w:hideMark/>
          </w:tcPr>
          <w:p w14:paraId="2235A3FF" w14:textId="37E72546" w:rsidR="007D6007" w:rsidRPr="00B13A4C" w:rsidRDefault="007D6007" w:rsidP="007D6007">
            <w:pPr>
              <w:jc w:val="left"/>
              <w:rPr>
                <w:rFonts w:cs="Arial"/>
                <w:color w:val="000000"/>
                <w:sz w:val="18"/>
                <w:szCs w:val="18"/>
              </w:rPr>
            </w:pPr>
            <w:r w:rsidRPr="00B13A4C">
              <w:rPr>
                <w:rFonts w:cs="Arial"/>
                <w:color w:val="000000"/>
                <w:sz w:val="18"/>
                <w:szCs w:val="18"/>
              </w:rPr>
              <w:t> </w:t>
            </w:r>
            <w:r w:rsidR="00880731">
              <w:rPr>
                <w:rFonts w:cs="Arial"/>
                <w:color w:val="000000"/>
                <w:sz w:val="18"/>
                <w:szCs w:val="18"/>
              </w:rPr>
              <w:t xml:space="preserve">See question # </w:t>
            </w:r>
            <w:r w:rsidR="00694181">
              <w:rPr>
                <w:rFonts w:cs="Arial"/>
                <w:color w:val="000000"/>
                <w:sz w:val="18"/>
                <w:szCs w:val="18"/>
              </w:rPr>
              <w:t>69</w:t>
            </w:r>
          </w:p>
        </w:tc>
      </w:tr>
      <w:tr w:rsidR="007D6007" w:rsidRPr="00B13A4C" w14:paraId="23F76965" w14:textId="77777777" w:rsidTr="00891E39">
        <w:trPr>
          <w:trHeight w:val="9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F4CD55D" w14:textId="77777777" w:rsidR="007D6007" w:rsidRPr="00B13A4C" w:rsidRDefault="007D6007" w:rsidP="007D6007">
            <w:pPr>
              <w:rPr>
                <w:rFonts w:cs="Arial"/>
                <w:color w:val="000000"/>
                <w:sz w:val="18"/>
                <w:szCs w:val="18"/>
              </w:rPr>
            </w:pPr>
            <w:r w:rsidRPr="00B13A4C">
              <w:rPr>
                <w:rFonts w:cs="Arial"/>
                <w:color w:val="000000"/>
                <w:sz w:val="18"/>
                <w:szCs w:val="18"/>
              </w:rPr>
              <w:t>78</w:t>
            </w:r>
          </w:p>
        </w:tc>
        <w:tc>
          <w:tcPr>
            <w:tcW w:w="1260" w:type="dxa"/>
            <w:tcBorders>
              <w:top w:val="nil"/>
              <w:left w:val="nil"/>
              <w:bottom w:val="single" w:sz="4" w:space="0" w:color="auto"/>
              <w:right w:val="single" w:sz="4" w:space="0" w:color="auto"/>
            </w:tcBorders>
            <w:shd w:val="clear" w:color="auto" w:fill="auto"/>
            <w:vAlign w:val="bottom"/>
            <w:hideMark/>
          </w:tcPr>
          <w:p w14:paraId="61A20A8E" w14:textId="77777777" w:rsidR="007D6007" w:rsidRPr="00B13A4C" w:rsidRDefault="007D6007" w:rsidP="007D6007">
            <w:pPr>
              <w:jc w:val="left"/>
              <w:rPr>
                <w:rFonts w:cs="Arial"/>
                <w:color w:val="000000"/>
                <w:sz w:val="18"/>
                <w:szCs w:val="18"/>
              </w:rPr>
            </w:pPr>
            <w:r w:rsidRPr="00B13A4C">
              <w:rPr>
                <w:rFonts w:cs="Arial"/>
                <w:color w:val="000000"/>
                <w:sz w:val="18"/>
                <w:szCs w:val="18"/>
              </w:rPr>
              <w:t>I.V. Prices &amp; Cost</w:t>
            </w:r>
            <w:r w:rsidRPr="00B13A4C">
              <w:rPr>
                <w:rFonts w:cs="Arial"/>
                <w:color w:val="000000"/>
                <w:sz w:val="18"/>
                <w:szCs w:val="18"/>
              </w:rPr>
              <w:br/>
            </w:r>
            <w:r w:rsidRPr="00B13A4C">
              <w:rPr>
                <w:rFonts w:cs="Arial"/>
                <w:color w:val="000000"/>
                <w:sz w:val="18"/>
                <w:szCs w:val="18"/>
              </w:rPr>
              <w:br/>
              <w:t>Clarification</w:t>
            </w:r>
          </w:p>
        </w:tc>
        <w:tc>
          <w:tcPr>
            <w:tcW w:w="1195" w:type="dxa"/>
            <w:tcBorders>
              <w:top w:val="nil"/>
              <w:left w:val="nil"/>
              <w:bottom w:val="single" w:sz="4" w:space="0" w:color="auto"/>
              <w:right w:val="single" w:sz="4" w:space="0" w:color="auto"/>
            </w:tcBorders>
            <w:shd w:val="clear" w:color="auto" w:fill="auto"/>
            <w:vAlign w:val="bottom"/>
            <w:hideMark/>
          </w:tcPr>
          <w:p w14:paraId="207BC527" w14:textId="77777777" w:rsidR="007D6007" w:rsidRPr="00B13A4C" w:rsidRDefault="007D6007" w:rsidP="007D6007">
            <w:pPr>
              <w:jc w:val="center"/>
              <w:rPr>
                <w:rFonts w:cs="Arial"/>
                <w:color w:val="000000"/>
                <w:sz w:val="18"/>
                <w:szCs w:val="18"/>
              </w:rPr>
            </w:pPr>
            <w:r w:rsidRPr="00B13A4C">
              <w:rPr>
                <w:rFonts w:cs="Arial"/>
                <w:color w:val="000000"/>
                <w:sz w:val="18"/>
                <w:szCs w:val="18"/>
              </w:rPr>
              <w:t>8</w:t>
            </w:r>
          </w:p>
        </w:tc>
        <w:tc>
          <w:tcPr>
            <w:tcW w:w="2765" w:type="dxa"/>
            <w:tcBorders>
              <w:top w:val="nil"/>
              <w:left w:val="nil"/>
              <w:bottom w:val="single" w:sz="4" w:space="0" w:color="auto"/>
              <w:right w:val="single" w:sz="4" w:space="0" w:color="auto"/>
            </w:tcBorders>
            <w:shd w:val="clear" w:color="auto" w:fill="auto"/>
            <w:vAlign w:val="bottom"/>
            <w:hideMark/>
          </w:tcPr>
          <w:p w14:paraId="47471B4B" w14:textId="77777777" w:rsidR="007D6007" w:rsidRPr="00B13A4C" w:rsidRDefault="007D6007" w:rsidP="007D6007">
            <w:pPr>
              <w:jc w:val="left"/>
              <w:rPr>
                <w:rFonts w:cs="Arial"/>
                <w:color w:val="000000"/>
                <w:sz w:val="18"/>
                <w:szCs w:val="18"/>
              </w:rPr>
            </w:pPr>
            <w:r w:rsidRPr="00B13A4C">
              <w:rPr>
                <w:rFonts w:cs="Arial"/>
                <w:color w:val="000000"/>
                <w:sz w:val="18"/>
                <w:szCs w:val="18"/>
              </w:rPr>
              <w:t>Can you share any guidance on expected budget or historical spend for similar services?</w:t>
            </w:r>
          </w:p>
        </w:tc>
        <w:tc>
          <w:tcPr>
            <w:tcW w:w="3050" w:type="dxa"/>
            <w:tcBorders>
              <w:top w:val="nil"/>
              <w:left w:val="nil"/>
              <w:bottom w:val="single" w:sz="4" w:space="0" w:color="auto"/>
              <w:right w:val="single" w:sz="4" w:space="0" w:color="auto"/>
            </w:tcBorders>
            <w:shd w:val="clear" w:color="auto" w:fill="auto"/>
            <w:noWrap/>
            <w:vAlign w:val="bottom"/>
            <w:hideMark/>
          </w:tcPr>
          <w:p w14:paraId="0DEEF9F2" w14:textId="49234843" w:rsidR="007D6007" w:rsidRPr="00B13A4C" w:rsidRDefault="007D6007" w:rsidP="007D6007">
            <w:pPr>
              <w:jc w:val="left"/>
              <w:rPr>
                <w:rFonts w:cs="Arial"/>
                <w:color w:val="000000"/>
                <w:sz w:val="18"/>
                <w:szCs w:val="18"/>
              </w:rPr>
            </w:pPr>
            <w:r w:rsidRPr="00B13A4C">
              <w:rPr>
                <w:rFonts w:cs="Arial"/>
                <w:color w:val="000000"/>
                <w:sz w:val="18"/>
                <w:szCs w:val="18"/>
              </w:rPr>
              <w:t> </w:t>
            </w:r>
            <w:r w:rsidR="000E6ACF">
              <w:rPr>
                <w:rFonts w:cs="Arial"/>
                <w:color w:val="000000"/>
                <w:sz w:val="18"/>
                <w:szCs w:val="18"/>
              </w:rPr>
              <w:t>See question #1 for historical reference.</w:t>
            </w:r>
          </w:p>
        </w:tc>
      </w:tr>
      <w:tr w:rsidR="007D6007" w:rsidRPr="00B13A4C" w14:paraId="7BC3D7D4" w14:textId="77777777" w:rsidTr="00891E39">
        <w:trPr>
          <w:trHeight w:val="9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5930F2C" w14:textId="77777777" w:rsidR="007D6007" w:rsidRPr="00B13A4C" w:rsidRDefault="007D6007" w:rsidP="007D6007">
            <w:pPr>
              <w:rPr>
                <w:rFonts w:cs="Arial"/>
                <w:color w:val="000000"/>
                <w:sz w:val="18"/>
                <w:szCs w:val="18"/>
              </w:rPr>
            </w:pPr>
            <w:bookmarkStart w:id="4" w:name="_Hlk201042218"/>
            <w:r w:rsidRPr="00B13A4C">
              <w:rPr>
                <w:rFonts w:cs="Arial"/>
                <w:color w:val="000000"/>
                <w:sz w:val="18"/>
                <w:szCs w:val="18"/>
              </w:rPr>
              <w:t>79</w:t>
            </w:r>
          </w:p>
        </w:tc>
        <w:tc>
          <w:tcPr>
            <w:tcW w:w="1260" w:type="dxa"/>
            <w:tcBorders>
              <w:top w:val="nil"/>
              <w:left w:val="nil"/>
              <w:bottom w:val="single" w:sz="4" w:space="0" w:color="auto"/>
              <w:right w:val="single" w:sz="4" w:space="0" w:color="auto"/>
            </w:tcBorders>
            <w:shd w:val="clear" w:color="auto" w:fill="auto"/>
            <w:vAlign w:val="bottom"/>
            <w:hideMark/>
          </w:tcPr>
          <w:p w14:paraId="55B9EFC3" w14:textId="77777777" w:rsidR="007D6007" w:rsidRPr="00B13A4C" w:rsidRDefault="007D6007" w:rsidP="007D6007">
            <w:pPr>
              <w:jc w:val="left"/>
              <w:rPr>
                <w:rFonts w:cs="Arial"/>
                <w:color w:val="000000"/>
                <w:sz w:val="18"/>
                <w:szCs w:val="18"/>
              </w:rPr>
            </w:pPr>
            <w:r w:rsidRPr="00B13A4C">
              <w:rPr>
                <w:rFonts w:cs="Arial"/>
                <w:color w:val="000000"/>
                <w:sz w:val="18"/>
                <w:szCs w:val="18"/>
              </w:rPr>
              <w:t>I.V. Prices &amp; Cost</w:t>
            </w:r>
            <w:r w:rsidRPr="00B13A4C">
              <w:rPr>
                <w:rFonts w:cs="Arial"/>
                <w:color w:val="000000"/>
                <w:sz w:val="18"/>
                <w:szCs w:val="18"/>
              </w:rPr>
              <w:br/>
            </w:r>
            <w:r w:rsidRPr="00B13A4C">
              <w:rPr>
                <w:rFonts w:cs="Arial"/>
                <w:color w:val="000000"/>
                <w:sz w:val="18"/>
                <w:szCs w:val="18"/>
              </w:rPr>
              <w:br/>
              <w:t>Clarification</w:t>
            </w:r>
          </w:p>
        </w:tc>
        <w:tc>
          <w:tcPr>
            <w:tcW w:w="1195" w:type="dxa"/>
            <w:tcBorders>
              <w:top w:val="nil"/>
              <w:left w:val="nil"/>
              <w:bottom w:val="single" w:sz="4" w:space="0" w:color="auto"/>
              <w:right w:val="single" w:sz="4" w:space="0" w:color="auto"/>
            </w:tcBorders>
            <w:shd w:val="clear" w:color="auto" w:fill="auto"/>
            <w:vAlign w:val="bottom"/>
            <w:hideMark/>
          </w:tcPr>
          <w:p w14:paraId="592FF171" w14:textId="77777777" w:rsidR="007D6007" w:rsidRPr="00B13A4C" w:rsidRDefault="007D6007" w:rsidP="007D6007">
            <w:pPr>
              <w:jc w:val="center"/>
              <w:rPr>
                <w:rFonts w:cs="Arial"/>
                <w:color w:val="000000"/>
                <w:sz w:val="18"/>
                <w:szCs w:val="18"/>
              </w:rPr>
            </w:pPr>
            <w:r w:rsidRPr="00B13A4C">
              <w:rPr>
                <w:rFonts w:cs="Arial"/>
                <w:color w:val="000000"/>
                <w:sz w:val="18"/>
                <w:szCs w:val="18"/>
              </w:rPr>
              <w:t>8</w:t>
            </w:r>
          </w:p>
        </w:tc>
        <w:tc>
          <w:tcPr>
            <w:tcW w:w="2765" w:type="dxa"/>
            <w:tcBorders>
              <w:top w:val="nil"/>
              <w:left w:val="nil"/>
              <w:bottom w:val="single" w:sz="4" w:space="0" w:color="auto"/>
              <w:right w:val="single" w:sz="4" w:space="0" w:color="auto"/>
            </w:tcBorders>
            <w:shd w:val="clear" w:color="auto" w:fill="auto"/>
            <w:vAlign w:val="bottom"/>
            <w:hideMark/>
          </w:tcPr>
          <w:p w14:paraId="1F4E6195" w14:textId="77777777" w:rsidR="007D6007" w:rsidRPr="00B13A4C" w:rsidRDefault="007D6007" w:rsidP="007D6007">
            <w:pPr>
              <w:jc w:val="left"/>
              <w:rPr>
                <w:rFonts w:cs="Arial"/>
                <w:color w:val="000000"/>
                <w:sz w:val="18"/>
                <w:szCs w:val="18"/>
              </w:rPr>
            </w:pPr>
            <w:r w:rsidRPr="00B13A4C">
              <w:rPr>
                <w:rFonts w:cs="Arial"/>
                <w:color w:val="000000"/>
                <w:sz w:val="18"/>
                <w:szCs w:val="18"/>
              </w:rPr>
              <w:t>Is the state open to different pricing models (e.g., per-call / contact, all-in hourly rate, per-agent-hour)?</w:t>
            </w:r>
          </w:p>
        </w:tc>
        <w:tc>
          <w:tcPr>
            <w:tcW w:w="3050" w:type="dxa"/>
            <w:tcBorders>
              <w:top w:val="nil"/>
              <w:left w:val="nil"/>
              <w:bottom w:val="single" w:sz="4" w:space="0" w:color="auto"/>
              <w:right w:val="single" w:sz="4" w:space="0" w:color="auto"/>
            </w:tcBorders>
            <w:shd w:val="clear" w:color="auto" w:fill="auto"/>
            <w:noWrap/>
            <w:vAlign w:val="bottom"/>
            <w:hideMark/>
          </w:tcPr>
          <w:p w14:paraId="1D024954" w14:textId="2E132CA5" w:rsidR="007D6007" w:rsidRPr="00B13A4C" w:rsidRDefault="007D6007" w:rsidP="007D6007">
            <w:pPr>
              <w:jc w:val="left"/>
              <w:rPr>
                <w:rFonts w:cs="Arial"/>
                <w:color w:val="000000"/>
                <w:sz w:val="18"/>
                <w:szCs w:val="18"/>
              </w:rPr>
            </w:pPr>
            <w:r w:rsidRPr="00B13A4C">
              <w:rPr>
                <w:rFonts w:cs="Arial"/>
                <w:color w:val="000000"/>
                <w:sz w:val="18"/>
                <w:szCs w:val="18"/>
              </w:rPr>
              <w:t> </w:t>
            </w:r>
            <w:r w:rsidR="000B1686">
              <w:rPr>
                <w:rFonts w:cs="Arial"/>
                <w:color w:val="000000"/>
                <w:sz w:val="18"/>
                <w:szCs w:val="18"/>
              </w:rPr>
              <w:t xml:space="preserve">All information can be found within the RFP. </w:t>
            </w:r>
          </w:p>
        </w:tc>
      </w:tr>
      <w:bookmarkEnd w:id="4"/>
      <w:tr w:rsidR="007D6007" w:rsidRPr="00B13A4C" w14:paraId="07A73148"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33BE8B0" w14:textId="77777777" w:rsidR="007D6007" w:rsidRPr="00B13A4C" w:rsidRDefault="007D6007" w:rsidP="007D6007">
            <w:pPr>
              <w:rPr>
                <w:rFonts w:cs="Arial"/>
                <w:color w:val="000000"/>
                <w:sz w:val="18"/>
                <w:szCs w:val="18"/>
              </w:rPr>
            </w:pPr>
            <w:r w:rsidRPr="00B13A4C">
              <w:rPr>
                <w:rFonts w:cs="Arial"/>
                <w:color w:val="000000"/>
                <w:sz w:val="18"/>
                <w:szCs w:val="18"/>
              </w:rPr>
              <w:t>80</w:t>
            </w:r>
          </w:p>
        </w:tc>
        <w:tc>
          <w:tcPr>
            <w:tcW w:w="1260" w:type="dxa"/>
            <w:tcBorders>
              <w:top w:val="nil"/>
              <w:left w:val="nil"/>
              <w:bottom w:val="single" w:sz="4" w:space="0" w:color="auto"/>
              <w:right w:val="single" w:sz="4" w:space="0" w:color="auto"/>
            </w:tcBorders>
            <w:shd w:val="clear" w:color="auto" w:fill="auto"/>
            <w:vAlign w:val="bottom"/>
            <w:hideMark/>
          </w:tcPr>
          <w:p w14:paraId="4C5A6767" w14:textId="77777777" w:rsidR="007D6007" w:rsidRPr="00B13A4C" w:rsidRDefault="007D6007" w:rsidP="007D6007">
            <w:pPr>
              <w:jc w:val="left"/>
              <w:rPr>
                <w:rFonts w:cs="Arial"/>
                <w:color w:val="000000"/>
                <w:sz w:val="18"/>
                <w:szCs w:val="18"/>
              </w:rPr>
            </w:pPr>
            <w:r w:rsidRPr="00B13A4C">
              <w:rPr>
                <w:rFonts w:cs="Arial"/>
                <w:color w:val="000000"/>
                <w:sz w:val="18"/>
                <w:szCs w:val="18"/>
              </w:rPr>
              <w:t>V.A. Project Overview</w:t>
            </w:r>
          </w:p>
        </w:tc>
        <w:tc>
          <w:tcPr>
            <w:tcW w:w="1195" w:type="dxa"/>
            <w:tcBorders>
              <w:top w:val="nil"/>
              <w:left w:val="nil"/>
              <w:bottom w:val="single" w:sz="4" w:space="0" w:color="auto"/>
              <w:right w:val="single" w:sz="4" w:space="0" w:color="auto"/>
            </w:tcBorders>
            <w:shd w:val="clear" w:color="auto" w:fill="auto"/>
            <w:vAlign w:val="bottom"/>
            <w:hideMark/>
          </w:tcPr>
          <w:p w14:paraId="433DAE7D" w14:textId="77777777" w:rsidR="007D6007" w:rsidRPr="00B13A4C" w:rsidRDefault="007D6007" w:rsidP="007D6007">
            <w:pPr>
              <w:jc w:val="center"/>
              <w:rPr>
                <w:rFonts w:cs="Arial"/>
                <w:color w:val="000000"/>
                <w:sz w:val="18"/>
                <w:szCs w:val="18"/>
              </w:rPr>
            </w:pPr>
            <w:r w:rsidRPr="00B13A4C">
              <w:rPr>
                <w:rFonts w:cs="Arial"/>
                <w:color w:val="000000"/>
                <w:sz w:val="18"/>
                <w:szCs w:val="18"/>
              </w:rPr>
              <w:t>23</w:t>
            </w:r>
          </w:p>
        </w:tc>
        <w:tc>
          <w:tcPr>
            <w:tcW w:w="2765" w:type="dxa"/>
            <w:tcBorders>
              <w:top w:val="nil"/>
              <w:left w:val="nil"/>
              <w:bottom w:val="single" w:sz="4" w:space="0" w:color="auto"/>
              <w:right w:val="single" w:sz="4" w:space="0" w:color="auto"/>
            </w:tcBorders>
            <w:shd w:val="clear" w:color="auto" w:fill="auto"/>
            <w:vAlign w:val="bottom"/>
            <w:hideMark/>
          </w:tcPr>
          <w:p w14:paraId="305BC39C" w14:textId="77777777" w:rsidR="007D6007" w:rsidRPr="00B13A4C" w:rsidRDefault="007D6007" w:rsidP="007D6007">
            <w:pPr>
              <w:jc w:val="left"/>
              <w:rPr>
                <w:rFonts w:cs="Arial"/>
                <w:color w:val="000000"/>
                <w:sz w:val="18"/>
                <w:szCs w:val="18"/>
              </w:rPr>
            </w:pPr>
            <w:r w:rsidRPr="00B13A4C">
              <w:rPr>
                <w:rFonts w:cs="Arial"/>
                <w:color w:val="000000"/>
                <w:sz w:val="18"/>
                <w:szCs w:val="18"/>
              </w:rPr>
              <w:t>Is there an interest in chat or SMS-based support, either now or in the future?</w:t>
            </w:r>
          </w:p>
        </w:tc>
        <w:tc>
          <w:tcPr>
            <w:tcW w:w="3050" w:type="dxa"/>
            <w:tcBorders>
              <w:top w:val="nil"/>
              <w:left w:val="nil"/>
              <w:bottom w:val="single" w:sz="4" w:space="0" w:color="auto"/>
              <w:right w:val="single" w:sz="4" w:space="0" w:color="auto"/>
            </w:tcBorders>
            <w:shd w:val="clear" w:color="auto" w:fill="auto"/>
            <w:noWrap/>
            <w:vAlign w:val="bottom"/>
            <w:hideMark/>
          </w:tcPr>
          <w:p w14:paraId="4B6BF51D" w14:textId="1B635A70" w:rsidR="007D6007" w:rsidRPr="00B13A4C" w:rsidRDefault="007D6007" w:rsidP="007D6007">
            <w:pPr>
              <w:jc w:val="left"/>
              <w:rPr>
                <w:rFonts w:cs="Arial"/>
                <w:color w:val="000000"/>
                <w:sz w:val="18"/>
                <w:szCs w:val="18"/>
              </w:rPr>
            </w:pPr>
            <w:r w:rsidRPr="00B13A4C">
              <w:rPr>
                <w:rFonts w:cs="Arial"/>
                <w:color w:val="000000"/>
                <w:sz w:val="18"/>
                <w:szCs w:val="18"/>
              </w:rPr>
              <w:t> </w:t>
            </w:r>
            <w:r w:rsidR="00880731">
              <w:rPr>
                <w:rFonts w:cs="Arial"/>
                <w:color w:val="000000"/>
                <w:sz w:val="18"/>
                <w:szCs w:val="18"/>
              </w:rPr>
              <w:t>See question #40</w:t>
            </w:r>
          </w:p>
        </w:tc>
      </w:tr>
      <w:tr w:rsidR="007D6007" w:rsidRPr="00B13A4C" w14:paraId="7F80084B"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41A3F2B" w14:textId="77777777" w:rsidR="007D6007" w:rsidRPr="00B13A4C" w:rsidRDefault="007D6007" w:rsidP="007D6007">
            <w:pPr>
              <w:rPr>
                <w:rFonts w:cs="Arial"/>
                <w:color w:val="000000"/>
                <w:sz w:val="18"/>
                <w:szCs w:val="18"/>
              </w:rPr>
            </w:pPr>
            <w:r w:rsidRPr="00B13A4C">
              <w:rPr>
                <w:rFonts w:cs="Arial"/>
                <w:color w:val="000000"/>
                <w:sz w:val="18"/>
                <w:szCs w:val="18"/>
              </w:rPr>
              <w:t>81</w:t>
            </w:r>
          </w:p>
        </w:tc>
        <w:tc>
          <w:tcPr>
            <w:tcW w:w="1260" w:type="dxa"/>
            <w:tcBorders>
              <w:top w:val="nil"/>
              <w:left w:val="nil"/>
              <w:bottom w:val="single" w:sz="4" w:space="0" w:color="auto"/>
              <w:right w:val="single" w:sz="4" w:space="0" w:color="auto"/>
            </w:tcBorders>
            <w:shd w:val="clear" w:color="auto" w:fill="auto"/>
            <w:vAlign w:val="bottom"/>
            <w:hideMark/>
          </w:tcPr>
          <w:p w14:paraId="6DF62E4F" w14:textId="77777777" w:rsidR="007D6007" w:rsidRPr="00B13A4C" w:rsidRDefault="007D6007" w:rsidP="007D6007">
            <w:pPr>
              <w:jc w:val="left"/>
              <w:rPr>
                <w:rFonts w:cs="Arial"/>
                <w:color w:val="000000"/>
                <w:sz w:val="18"/>
                <w:szCs w:val="18"/>
              </w:rPr>
            </w:pPr>
            <w:r w:rsidRPr="00B13A4C">
              <w:rPr>
                <w:rFonts w:cs="Arial"/>
                <w:color w:val="000000"/>
                <w:sz w:val="18"/>
                <w:szCs w:val="18"/>
              </w:rPr>
              <w:t>V.A. Project Overview</w:t>
            </w:r>
          </w:p>
        </w:tc>
        <w:tc>
          <w:tcPr>
            <w:tcW w:w="1195" w:type="dxa"/>
            <w:tcBorders>
              <w:top w:val="nil"/>
              <w:left w:val="nil"/>
              <w:bottom w:val="single" w:sz="4" w:space="0" w:color="auto"/>
              <w:right w:val="single" w:sz="4" w:space="0" w:color="auto"/>
            </w:tcBorders>
            <w:shd w:val="clear" w:color="auto" w:fill="auto"/>
            <w:vAlign w:val="bottom"/>
            <w:hideMark/>
          </w:tcPr>
          <w:p w14:paraId="185B76CD" w14:textId="77777777" w:rsidR="007D6007" w:rsidRPr="00B13A4C" w:rsidRDefault="007D6007" w:rsidP="007D6007">
            <w:pPr>
              <w:jc w:val="center"/>
              <w:rPr>
                <w:rFonts w:cs="Arial"/>
                <w:color w:val="000000"/>
                <w:sz w:val="18"/>
                <w:szCs w:val="18"/>
              </w:rPr>
            </w:pPr>
            <w:r w:rsidRPr="00B13A4C">
              <w:rPr>
                <w:rFonts w:cs="Arial"/>
                <w:color w:val="000000"/>
                <w:sz w:val="18"/>
                <w:szCs w:val="18"/>
              </w:rPr>
              <w:t>23</w:t>
            </w:r>
          </w:p>
        </w:tc>
        <w:tc>
          <w:tcPr>
            <w:tcW w:w="2765" w:type="dxa"/>
            <w:tcBorders>
              <w:top w:val="nil"/>
              <w:left w:val="nil"/>
              <w:bottom w:val="single" w:sz="4" w:space="0" w:color="auto"/>
              <w:right w:val="single" w:sz="4" w:space="0" w:color="auto"/>
            </w:tcBorders>
            <w:shd w:val="clear" w:color="auto" w:fill="auto"/>
            <w:vAlign w:val="bottom"/>
            <w:hideMark/>
          </w:tcPr>
          <w:p w14:paraId="07E951BF" w14:textId="77777777" w:rsidR="007D6007" w:rsidRPr="00B13A4C" w:rsidRDefault="007D6007" w:rsidP="007D6007">
            <w:pPr>
              <w:jc w:val="left"/>
              <w:rPr>
                <w:rFonts w:cs="Arial"/>
                <w:color w:val="000000"/>
                <w:sz w:val="18"/>
                <w:szCs w:val="18"/>
              </w:rPr>
            </w:pPr>
            <w:r w:rsidRPr="00B13A4C">
              <w:rPr>
                <w:rFonts w:cs="Arial"/>
                <w:color w:val="000000"/>
                <w:sz w:val="18"/>
                <w:szCs w:val="18"/>
              </w:rPr>
              <w:t>Should the physical call center office be based in Nebraska or is it acceptable to have a physical office in another state?</w:t>
            </w:r>
          </w:p>
        </w:tc>
        <w:tc>
          <w:tcPr>
            <w:tcW w:w="3050" w:type="dxa"/>
            <w:tcBorders>
              <w:top w:val="nil"/>
              <w:left w:val="nil"/>
              <w:bottom w:val="single" w:sz="4" w:space="0" w:color="auto"/>
              <w:right w:val="single" w:sz="4" w:space="0" w:color="auto"/>
            </w:tcBorders>
            <w:shd w:val="clear" w:color="auto" w:fill="auto"/>
            <w:noWrap/>
            <w:vAlign w:val="bottom"/>
            <w:hideMark/>
          </w:tcPr>
          <w:p w14:paraId="1CF1B380" w14:textId="36A56615" w:rsidR="007D6007" w:rsidRPr="00B13A4C" w:rsidRDefault="007D6007" w:rsidP="007D6007">
            <w:pPr>
              <w:jc w:val="left"/>
              <w:rPr>
                <w:rFonts w:cs="Arial"/>
                <w:color w:val="000000"/>
                <w:sz w:val="18"/>
                <w:szCs w:val="18"/>
              </w:rPr>
            </w:pPr>
            <w:r w:rsidRPr="00B13A4C">
              <w:rPr>
                <w:rFonts w:cs="Arial"/>
                <w:color w:val="000000"/>
                <w:sz w:val="18"/>
                <w:szCs w:val="18"/>
              </w:rPr>
              <w:t> </w:t>
            </w:r>
            <w:r w:rsidR="00880731">
              <w:rPr>
                <w:rFonts w:cs="Arial"/>
                <w:color w:val="000000"/>
                <w:sz w:val="18"/>
                <w:szCs w:val="18"/>
              </w:rPr>
              <w:t>See question</w:t>
            </w:r>
            <w:r w:rsidR="00880731" w:rsidRPr="00694181">
              <w:rPr>
                <w:rFonts w:cs="Arial"/>
                <w:color w:val="000000"/>
                <w:sz w:val="18"/>
                <w:szCs w:val="18"/>
              </w:rPr>
              <w:t>#</w:t>
            </w:r>
            <w:r w:rsidR="00694181">
              <w:rPr>
                <w:rFonts w:cs="Arial"/>
                <w:color w:val="000000"/>
                <w:sz w:val="18"/>
                <w:szCs w:val="18"/>
              </w:rPr>
              <w:t>41</w:t>
            </w:r>
            <w:r w:rsidR="00880731">
              <w:rPr>
                <w:rFonts w:cs="Arial"/>
                <w:color w:val="000000"/>
                <w:sz w:val="18"/>
                <w:szCs w:val="18"/>
              </w:rPr>
              <w:t xml:space="preserve"> </w:t>
            </w:r>
          </w:p>
        </w:tc>
      </w:tr>
      <w:tr w:rsidR="007D6007" w:rsidRPr="00B13A4C" w14:paraId="49ABF96D"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DCB1A6E" w14:textId="77777777" w:rsidR="007D6007" w:rsidRPr="00B13A4C" w:rsidRDefault="007D6007" w:rsidP="007D6007">
            <w:pPr>
              <w:rPr>
                <w:rFonts w:cs="Arial"/>
                <w:color w:val="000000"/>
                <w:sz w:val="18"/>
                <w:szCs w:val="18"/>
              </w:rPr>
            </w:pPr>
            <w:r w:rsidRPr="00B13A4C">
              <w:rPr>
                <w:rFonts w:cs="Arial"/>
                <w:color w:val="000000"/>
                <w:sz w:val="18"/>
                <w:szCs w:val="18"/>
              </w:rPr>
              <w:t>82</w:t>
            </w:r>
          </w:p>
        </w:tc>
        <w:tc>
          <w:tcPr>
            <w:tcW w:w="1260" w:type="dxa"/>
            <w:tcBorders>
              <w:top w:val="nil"/>
              <w:left w:val="nil"/>
              <w:bottom w:val="single" w:sz="4" w:space="0" w:color="auto"/>
              <w:right w:val="single" w:sz="4" w:space="0" w:color="auto"/>
            </w:tcBorders>
            <w:shd w:val="clear" w:color="auto" w:fill="auto"/>
            <w:vAlign w:val="bottom"/>
            <w:hideMark/>
          </w:tcPr>
          <w:p w14:paraId="23C1F176" w14:textId="77777777" w:rsidR="007D6007" w:rsidRPr="00B13A4C" w:rsidRDefault="007D6007" w:rsidP="007D6007">
            <w:pPr>
              <w:jc w:val="left"/>
              <w:rPr>
                <w:rFonts w:cs="Arial"/>
                <w:color w:val="000000"/>
                <w:sz w:val="18"/>
                <w:szCs w:val="18"/>
              </w:rPr>
            </w:pPr>
            <w:r w:rsidRPr="00B13A4C">
              <w:rPr>
                <w:rFonts w:cs="Arial"/>
                <w:color w:val="000000"/>
                <w:sz w:val="18"/>
                <w:szCs w:val="18"/>
              </w:rPr>
              <w:t>V.A. Project Overview</w:t>
            </w:r>
          </w:p>
        </w:tc>
        <w:tc>
          <w:tcPr>
            <w:tcW w:w="1195" w:type="dxa"/>
            <w:tcBorders>
              <w:top w:val="nil"/>
              <w:left w:val="nil"/>
              <w:bottom w:val="single" w:sz="4" w:space="0" w:color="auto"/>
              <w:right w:val="single" w:sz="4" w:space="0" w:color="auto"/>
            </w:tcBorders>
            <w:shd w:val="clear" w:color="auto" w:fill="auto"/>
            <w:vAlign w:val="bottom"/>
            <w:hideMark/>
          </w:tcPr>
          <w:p w14:paraId="62590D50" w14:textId="77777777" w:rsidR="007D6007" w:rsidRPr="00B13A4C" w:rsidRDefault="007D6007" w:rsidP="007D6007">
            <w:pPr>
              <w:jc w:val="center"/>
              <w:rPr>
                <w:rFonts w:cs="Arial"/>
                <w:color w:val="000000"/>
                <w:sz w:val="18"/>
                <w:szCs w:val="18"/>
              </w:rPr>
            </w:pPr>
            <w:r w:rsidRPr="00B13A4C">
              <w:rPr>
                <w:rFonts w:cs="Arial"/>
                <w:color w:val="000000"/>
                <w:sz w:val="18"/>
                <w:szCs w:val="18"/>
              </w:rPr>
              <w:t>23</w:t>
            </w:r>
          </w:p>
        </w:tc>
        <w:tc>
          <w:tcPr>
            <w:tcW w:w="2765" w:type="dxa"/>
            <w:tcBorders>
              <w:top w:val="nil"/>
              <w:left w:val="nil"/>
              <w:bottom w:val="single" w:sz="4" w:space="0" w:color="auto"/>
              <w:right w:val="single" w:sz="4" w:space="0" w:color="auto"/>
            </w:tcBorders>
            <w:shd w:val="clear" w:color="auto" w:fill="auto"/>
            <w:vAlign w:val="bottom"/>
            <w:hideMark/>
          </w:tcPr>
          <w:p w14:paraId="0D60A0EA" w14:textId="77777777" w:rsidR="007D6007" w:rsidRPr="00B13A4C" w:rsidRDefault="007D6007" w:rsidP="007D6007">
            <w:pPr>
              <w:jc w:val="left"/>
              <w:rPr>
                <w:rFonts w:cs="Arial"/>
                <w:color w:val="000000"/>
                <w:sz w:val="18"/>
                <w:szCs w:val="18"/>
              </w:rPr>
            </w:pPr>
            <w:r w:rsidRPr="00B13A4C">
              <w:rPr>
                <w:rFonts w:cs="Arial"/>
                <w:color w:val="000000"/>
                <w:sz w:val="18"/>
                <w:szCs w:val="18"/>
              </w:rPr>
              <w:t>Does the state currently outsource the call center? If so, are you able to share the current vendor? If not, how is it currently staffed and managed internally?</w:t>
            </w:r>
          </w:p>
        </w:tc>
        <w:tc>
          <w:tcPr>
            <w:tcW w:w="3050" w:type="dxa"/>
            <w:tcBorders>
              <w:top w:val="nil"/>
              <w:left w:val="nil"/>
              <w:bottom w:val="single" w:sz="4" w:space="0" w:color="auto"/>
              <w:right w:val="single" w:sz="4" w:space="0" w:color="auto"/>
            </w:tcBorders>
            <w:shd w:val="clear" w:color="auto" w:fill="auto"/>
            <w:noWrap/>
            <w:vAlign w:val="bottom"/>
            <w:hideMark/>
          </w:tcPr>
          <w:p w14:paraId="4F09E53B" w14:textId="52B871EF" w:rsidR="002B33F4" w:rsidRPr="00B13A4C" w:rsidRDefault="007D6007" w:rsidP="007D6007">
            <w:pPr>
              <w:jc w:val="left"/>
              <w:rPr>
                <w:rFonts w:cs="Arial"/>
                <w:color w:val="000000"/>
                <w:sz w:val="18"/>
                <w:szCs w:val="18"/>
              </w:rPr>
            </w:pPr>
            <w:r w:rsidRPr="00B13A4C">
              <w:rPr>
                <w:rFonts w:cs="Arial"/>
                <w:color w:val="000000"/>
                <w:sz w:val="18"/>
                <w:szCs w:val="18"/>
              </w:rPr>
              <w:t> </w:t>
            </w:r>
            <w:r w:rsidR="002B33F4">
              <w:rPr>
                <w:rFonts w:cs="Arial"/>
                <w:color w:val="000000"/>
                <w:sz w:val="18"/>
                <w:szCs w:val="18"/>
              </w:rPr>
              <w:t>See question #1</w:t>
            </w:r>
          </w:p>
        </w:tc>
      </w:tr>
      <w:tr w:rsidR="007D6007" w:rsidRPr="00B13A4C" w14:paraId="6BDEF0CE" w14:textId="77777777" w:rsidTr="00891E39">
        <w:trPr>
          <w:trHeight w:val="21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58CA123" w14:textId="77777777" w:rsidR="007D6007" w:rsidRPr="00B13A4C" w:rsidRDefault="007D6007" w:rsidP="007D6007">
            <w:pPr>
              <w:rPr>
                <w:rFonts w:cs="Arial"/>
                <w:color w:val="000000"/>
                <w:sz w:val="18"/>
                <w:szCs w:val="18"/>
              </w:rPr>
            </w:pPr>
            <w:r w:rsidRPr="00B13A4C">
              <w:rPr>
                <w:rFonts w:cs="Arial"/>
                <w:color w:val="000000"/>
                <w:sz w:val="18"/>
                <w:szCs w:val="18"/>
              </w:rPr>
              <w:t>83</w:t>
            </w:r>
          </w:p>
        </w:tc>
        <w:tc>
          <w:tcPr>
            <w:tcW w:w="1260" w:type="dxa"/>
            <w:tcBorders>
              <w:top w:val="nil"/>
              <w:left w:val="nil"/>
              <w:bottom w:val="single" w:sz="4" w:space="0" w:color="auto"/>
              <w:right w:val="single" w:sz="4" w:space="0" w:color="auto"/>
            </w:tcBorders>
            <w:shd w:val="clear" w:color="auto" w:fill="auto"/>
            <w:vAlign w:val="bottom"/>
            <w:hideMark/>
          </w:tcPr>
          <w:p w14:paraId="5F0EB40C" w14:textId="77777777" w:rsidR="007D6007" w:rsidRPr="00B13A4C" w:rsidRDefault="007D6007" w:rsidP="007D6007">
            <w:pPr>
              <w:jc w:val="left"/>
              <w:rPr>
                <w:rFonts w:cs="Arial"/>
                <w:color w:val="000000"/>
                <w:sz w:val="18"/>
                <w:szCs w:val="18"/>
              </w:rPr>
            </w:pPr>
            <w:r w:rsidRPr="00B13A4C">
              <w:rPr>
                <w:rFonts w:cs="Arial"/>
                <w:color w:val="000000"/>
                <w:sz w:val="18"/>
                <w:szCs w:val="18"/>
              </w:rPr>
              <w:t>VI.A.1.i Summary of</w:t>
            </w:r>
            <w:r w:rsidRPr="00B13A4C">
              <w:rPr>
                <w:rFonts w:cs="Arial"/>
                <w:color w:val="000000"/>
                <w:sz w:val="18"/>
                <w:szCs w:val="18"/>
              </w:rPr>
              <w:br/>
            </w:r>
            <w:r w:rsidRPr="00B13A4C">
              <w:rPr>
                <w:rFonts w:cs="Arial"/>
                <w:color w:val="000000"/>
                <w:sz w:val="18"/>
                <w:szCs w:val="18"/>
              </w:rPr>
              <w:br/>
              <w:t>Bidder’s Proposed</w:t>
            </w:r>
            <w:r w:rsidRPr="00B13A4C">
              <w:rPr>
                <w:rFonts w:cs="Arial"/>
                <w:color w:val="000000"/>
                <w:sz w:val="18"/>
                <w:szCs w:val="18"/>
              </w:rPr>
              <w:br/>
            </w:r>
            <w:r w:rsidRPr="00B13A4C">
              <w:rPr>
                <w:rFonts w:cs="Arial"/>
                <w:color w:val="000000"/>
                <w:sz w:val="18"/>
                <w:szCs w:val="18"/>
              </w:rPr>
              <w:br/>
              <w:t>Personnel /</w:t>
            </w:r>
            <w:r w:rsidRPr="00B13A4C">
              <w:rPr>
                <w:rFonts w:cs="Arial"/>
                <w:color w:val="000000"/>
                <w:sz w:val="18"/>
                <w:szCs w:val="18"/>
              </w:rPr>
              <w:br/>
            </w:r>
            <w:r w:rsidRPr="00B13A4C">
              <w:rPr>
                <w:rFonts w:cs="Arial"/>
                <w:color w:val="000000"/>
                <w:sz w:val="18"/>
                <w:szCs w:val="18"/>
              </w:rPr>
              <w:br/>
              <w:t>Management Approach</w:t>
            </w:r>
          </w:p>
        </w:tc>
        <w:tc>
          <w:tcPr>
            <w:tcW w:w="1195" w:type="dxa"/>
            <w:tcBorders>
              <w:top w:val="nil"/>
              <w:left w:val="nil"/>
              <w:bottom w:val="single" w:sz="4" w:space="0" w:color="auto"/>
              <w:right w:val="single" w:sz="4" w:space="0" w:color="auto"/>
            </w:tcBorders>
            <w:shd w:val="clear" w:color="auto" w:fill="auto"/>
            <w:vAlign w:val="bottom"/>
            <w:hideMark/>
          </w:tcPr>
          <w:p w14:paraId="521E259F" w14:textId="77777777" w:rsidR="007D6007" w:rsidRPr="00B13A4C" w:rsidRDefault="007D6007" w:rsidP="007D6007">
            <w:pPr>
              <w:jc w:val="center"/>
              <w:rPr>
                <w:rFonts w:cs="Arial"/>
                <w:color w:val="000000"/>
                <w:sz w:val="18"/>
                <w:szCs w:val="18"/>
              </w:rPr>
            </w:pPr>
            <w:r w:rsidRPr="00B13A4C">
              <w:rPr>
                <w:rFonts w:cs="Arial"/>
                <w:color w:val="000000"/>
                <w:sz w:val="18"/>
                <w:szCs w:val="18"/>
              </w:rPr>
              <w:t>31</w:t>
            </w:r>
          </w:p>
        </w:tc>
        <w:tc>
          <w:tcPr>
            <w:tcW w:w="2765" w:type="dxa"/>
            <w:tcBorders>
              <w:top w:val="nil"/>
              <w:left w:val="nil"/>
              <w:bottom w:val="single" w:sz="4" w:space="0" w:color="auto"/>
              <w:right w:val="single" w:sz="4" w:space="0" w:color="auto"/>
            </w:tcBorders>
            <w:shd w:val="clear" w:color="auto" w:fill="auto"/>
            <w:vAlign w:val="bottom"/>
            <w:hideMark/>
          </w:tcPr>
          <w:p w14:paraId="699628DD" w14:textId="77777777" w:rsidR="007D6007" w:rsidRPr="00B13A4C" w:rsidRDefault="007D6007" w:rsidP="007D6007">
            <w:pPr>
              <w:jc w:val="left"/>
              <w:rPr>
                <w:rFonts w:cs="Arial"/>
                <w:color w:val="000000"/>
                <w:sz w:val="18"/>
                <w:szCs w:val="18"/>
              </w:rPr>
            </w:pPr>
            <w:r w:rsidRPr="00B13A4C">
              <w:rPr>
                <w:rFonts w:cs="Arial"/>
                <w:color w:val="000000"/>
                <w:sz w:val="18"/>
                <w:szCs w:val="18"/>
              </w:rPr>
              <w:t>If awarded the contract, we may need to engage in minor additional hiring for call center agents. May we submit detailed job descriptions for agent roles at this stage, along with resumes for leadership and support staff, and provide agents resumes post-award?</w:t>
            </w:r>
          </w:p>
        </w:tc>
        <w:tc>
          <w:tcPr>
            <w:tcW w:w="3050" w:type="dxa"/>
            <w:tcBorders>
              <w:top w:val="nil"/>
              <w:left w:val="nil"/>
              <w:bottom w:val="single" w:sz="4" w:space="0" w:color="auto"/>
              <w:right w:val="single" w:sz="4" w:space="0" w:color="auto"/>
            </w:tcBorders>
            <w:shd w:val="clear" w:color="auto" w:fill="auto"/>
            <w:noWrap/>
            <w:vAlign w:val="bottom"/>
            <w:hideMark/>
          </w:tcPr>
          <w:p w14:paraId="40AA99E6" w14:textId="0EF2ADA9" w:rsidR="007D6007" w:rsidRPr="00B13A4C" w:rsidRDefault="007D6007" w:rsidP="007D6007">
            <w:pPr>
              <w:jc w:val="left"/>
              <w:rPr>
                <w:rFonts w:cs="Arial"/>
                <w:color w:val="000000"/>
                <w:sz w:val="18"/>
                <w:szCs w:val="18"/>
              </w:rPr>
            </w:pPr>
            <w:r w:rsidRPr="00B13A4C">
              <w:rPr>
                <w:rFonts w:cs="Arial"/>
                <w:color w:val="000000"/>
                <w:sz w:val="18"/>
                <w:szCs w:val="18"/>
              </w:rPr>
              <w:t> </w:t>
            </w:r>
            <w:r w:rsidR="00694181">
              <w:rPr>
                <w:rFonts w:cs="Arial"/>
                <w:color w:val="000000"/>
                <w:sz w:val="18"/>
                <w:szCs w:val="18"/>
              </w:rPr>
              <w:t>See question#12</w:t>
            </w:r>
          </w:p>
        </w:tc>
      </w:tr>
      <w:tr w:rsidR="007D6007" w:rsidRPr="00B13A4C" w14:paraId="5927D069" w14:textId="77777777" w:rsidTr="00891E39">
        <w:trPr>
          <w:trHeight w:val="9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2C91063" w14:textId="77777777" w:rsidR="007D6007" w:rsidRPr="00B13A4C" w:rsidRDefault="007D6007" w:rsidP="007D6007">
            <w:pPr>
              <w:rPr>
                <w:rFonts w:cs="Arial"/>
                <w:color w:val="000000"/>
                <w:sz w:val="18"/>
                <w:szCs w:val="18"/>
              </w:rPr>
            </w:pPr>
            <w:r w:rsidRPr="00B13A4C">
              <w:rPr>
                <w:rFonts w:cs="Arial"/>
                <w:color w:val="000000"/>
                <w:sz w:val="18"/>
                <w:szCs w:val="18"/>
              </w:rPr>
              <w:t>84</w:t>
            </w:r>
          </w:p>
        </w:tc>
        <w:tc>
          <w:tcPr>
            <w:tcW w:w="1260" w:type="dxa"/>
            <w:tcBorders>
              <w:top w:val="nil"/>
              <w:left w:val="nil"/>
              <w:bottom w:val="single" w:sz="4" w:space="0" w:color="auto"/>
              <w:right w:val="single" w:sz="4" w:space="0" w:color="auto"/>
            </w:tcBorders>
            <w:shd w:val="clear" w:color="auto" w:fill="auto"/>
            <w:vAlign w:val="bottom"/>
            <w:hideMark/>
          </w:tcPr>
          <w:p w14:paraId="5686820D"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V.A. Project </w:t>
            </w:r>
            <w:r w:rsidRPr="00B13A4C">
              <w:rPr>
                <w:rFonts w:cs="Arial"/>
                <w:color w:val="000000"/>
                <w:sz w:val="18"/>
                <w:szCs w:val="18"/>
              </w:rPr>
              <w:br/>
              <w:t>Overview</w:t>
            </w:r>
          </w:p>
        </w:tc>
        <w:tc>
          <w:tcPr>
            <w:tcW w:w="1195" w:type="dxa"/>
            <w:tcBorders>
              <w:top w:val="nil"/>
              <w:left w:val="nil"/>
              <w:bottom w:val="single" w:sz="4" w:space="0" w:color="auto"/>
              <w:right w:val="single" w:sz="4" w:space="0" w:color="auto"/>
            </w:tcBorders>
            <w:shd w:val="clear" w:color="auto" w:fill="auto"/>
            <w:vAlign w:val="bottom"/>
            <w:hideMark/>
          </w:tcPr>
          <w:p w14:paraId="01380FA2" w14:textId="77777777" w:rsidR="007D6007" w:rsidRPr="00B13A4C" w:rsidRDefault="007D6007" w:rsidP="007D6007">
            <w:pPr>
              <w:jc w:val="center"/>
              <w:rPr>
                <w:rFonts w:cs="Arial"/>
                <w:color w:val="000000"/>
                <w:sz w:val="18"/>
                <w:szCs w:val="18"/>
              </w:rPr>
            </w:pPr>
            <w:r w:rsidRPr="00B13A4C">
              <w:rPr>
                <w:rFonts w:cs="Arial"/>
                <w:color w:val="000000"/>
                <w:sz w:val="18"/>
                <w:szCs w:val="18"/>
              </w:rPr>
              <w:t>23</w:t>
            </w:r>
          </w:p>
        </w:tc>
        <w:tc>
          <w:tcPr>
            <w:tcW w:w="2765" w:type="dxa"/>
            <w:tcBorders>
              <w:top w:val="nil"/>
              <w:left w:val="nil"/>
              <w:bottom w:val="single" w:sz="4" w:space="0" w:color="auto"/>
              <w:right w:val="single" w:sz="4" w:space="0" w:color="auto"/>
            </w:tcBorders>
            <w:shd w:val="clear" w:color="auto" w:fill="auto"/>
            <w:vAlign w:val="bottom"/>
            <w:hideMark/>
          </w:tcPr>
          <w:p w14:paraId="5EBC6456"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Is the current vendor able to respond to this RFP? If not, </w:t>
            </w:r>
            <w:r w:rsidRPr="00B13A4C">
              <w:rPr>
                <w:rFonts w:cs="Arial"/>
                <w:color w:val="000000"/>
                <w:sz w:val="18"/>
                <w:szCs w:val="18"/>
              </w:rPr>
              <w:br/>
              <w:t xml:space="preserve">are you looking to replace the call center agents and the </w:t>
            </w:r>
            <w:r w:rsidRPr="00B13A4C">
              <w:rPr>
                <w:rFonts w:cs="Arial"/>
                <w:color w:val="000000"/>
                <w:sz w:val="18"/>
                <w:szCs w:val="18"/>
              </w:rPr>
              <w:br/>
              <w:t xml:space="preserve">technologies?  </w:t>
            </w:r>
          </w:p>
        </w:tc>
        <w:tc>
          <w:tcPr>
            <w:tcW w:w="3050" w:type="dxa"/>
            <w:tcBorders>
              <w:top w:val="nil"/>
              <w:left w:val="nil"/>
              <w:bottom w:val="single" w:sz="4" w:space="0" w:color="auto"/>
              <w:right w:val="single" w:sz="4" w:space="0" w:color="auto"/>
            </w:tcBorders>
            <w:shd w:val="clear" w:color="auto" w:fill="auto"/>
            <w:noWrap/>
            <w:vAlign w:val="bottom"/>
            <w:hideMark/>
          </w:tcPr>
          <w:p w14:paraId="7C6210B4" w14:textId="67E4D5B7" w:rsidR="007D6007" w:rsidRPr="00B13A4C" w:rsidRDefault="000B3FA1" w:rsidP="007D6007">
            <w:pPr>
              <w:jc w:val="left"/>
              <w:rPr>
                <w:rFonts w:cs="Arial"/>
                <w:color w:val="000000"/>
                <w:sz w:val="18"/>
                <w:szCs w:val="18"/>
              </w:rPr>
            </w:pPr>
            <w:r>
              <w:rPr>
                <w:rFonts w:cs="Arial"/>
                <w:color w:val="000000"/>
                <w:sz w:val="18"/>
                <w:szCs w:val="18"/>
              </w:rPr>
              <w:t xml:space="preserve">Bidder </w:t>
            </w:r>
            <w:r w:rsidR="00C92FB1">
              <w:rPr>
                <w:rFonts w:cs="Arial"/>
                <w:color w:val="000000"/>
                <w:sz w:val="18"/>
                <w:szCs w:val="18"/>
              </w:rPr>
              <w:t>must</w:t>
            </w:r>
            <w:r>
              <w:rPr>
                <w:rFonts w:cs="Arial"/>
                <w:color w:val="000000"/>
                <w:sz w:val="18"/>
                <w:szCs w:val="18"/>
              </w:rPr>
              <w:t xml:space="preserve"> meet requirements of </w:t>
            </w:r>
            <w:r w:rsidR="00694181">
              <w:rPr>
                <w:rFonts w:cs="Arial"/>
                <w:color w:val="000000"/>
                <w:sz w:val="18"/>
                <w:szCs w:val="18"/>
              </w:rPr>
              <w:t xml:space="preserve">RFP </w:t>
            </w:r>
            <w:r>
              <w:rPr>
                <w:rFonts w:cs="Arial"/>
                <w:color w:val="000000"/>
                <w:sz w:val="18"/>
                <w:szCs w:val="18"/>
              </w:rPr>
              <w:t xml:space="preserve">Section V.B. </w:t>
            </w:r>
            <w:r w:rsidR="00645C18">
              <w:rPr>
                <w:rFonts w:cs="Arial"/>
                <w:color w:val="000000"/>
                <w:sz w:val="18"/>
                <w:szCs w:val="18"/>
              </w:rPr>
              <w:t>GOR</w:t>
            </w:r>
            <w:r>
              <w:rPr>
                <w:rFonts w:cs="Arial"/>
                <w:color w:val="000000"/>
                <w:sz w:val="18"/>
                <w:szCs w:val="18"/>
              </w:rPr>
              <w:t xml:space="preserve"> #3 Turnkey solution.</w:t>
            </w:r>
            <w:r w:rsidR="005916D9">
              <w:rPr>
                <w:rFonts w:cs="Arial"/>
                <w:color w:val="000000"/>
                <w:sz w:val="18"/>
                <w:szCs w:val="18"/>
              </w:rPr>
              <w:t xml:space="preserve"> </w:t>
            </w:r>
          </w:p>
        </w:tc>
      </w:tr>
      <w:tr w:rsidR="007D6007" w:rsidRPr="00B13A4C" w14:paraId="61A60BF5" w14:textId="77777777" w:rsidTr="00891E39">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7733245" w14:textId="77777777" w:rsidR="007D6007" w:rsidRPr="00B13A4C" w:rsidRDefault="007D6007" w:rsidP="007D6007">
            <w:pPr>
              <w:rPr>
                <w:rFonts w:cs="Arial"/>
                <w:color w:val="000000"/>
                <w:sz w:val="18"/>
                <w:szCs w:val="18"/>
              </w:rPr>
            </w:pPr>
            <w:r w:rsidRPr="00B13A4C">
              <w:rPr>
                <w:rFonts w:cs="Arial"/>
                <w:color w:val="000000"/>
                <w:sz w:val="18"/>
                <w:szCs w:val="18"/>
              </w:rPr>
              <w:t>85</w:t>
            </w:r>
          </w:p>
        </w:tc>
        <w:tc>
          <w:tcPr>
            <w:tcW w:w="1260" w:type="dxa"/>
            <w:tcBorders>
              <w:top w:val="nil"/>
              <w:left w:val="nil"/>
              <w:bottom w:val="single" w:sz="4" w:space="0" w:color="auto"/>
              <w:right w:val="single" w:sz="4" w:space="0" w:color="auto"/>
            </w:tcBorders>
            <w:shd w:val="clear" w:color="auto" w:fill="auto"/>
            <w:vAlign w:val="bottom"/>
            <w:hideMark/>
          </w:tcPr>
          <w:p w14:paraId="495C7102"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V.A. Project </w:t>
            </w:r>
            <w:r w:rsidRPr="00B13A4C">
              <w:rPr>
                <w:rFonts w:cs="Arial"/>
                <w:color w:val="000000"/>
                <w:sz w:val="18"/>
                <w:szCs w:val="18"/>
              </w:rPr>
              <w:br/>
              <w:t>Overview</w:t>
            </w:r>
          </w:p>
        </w:tc>
        <w:tc>
          <w:tcPr>
            <w:tcW w:w="1195" w:type="dxa"/>
            <w:tcBorders>
              <w:top w:val="nil"/>
              <w:left w:val="nil"/>
              <w:bottom w:val="single" w:sz="4" w:space="0" w:color="auto"/>
              <w:right w:val="single" w:sz="4" w:space="0" w:color="auto"/>
            </w:tcBorders>
            <w:shd w:val="clear" w:color="auto" w:fill="auto"/>
            <w:vAlign w:val="bottom"/>
            <w:hideMark/>
          </w:tcPr>
          <w:p w14:paraId="7A6841CC" w14:textId="77777777" w:rsidR="007D6007" w:rsidRPr="00B13A4C" w:rsidRDefault="007D6007" w:rsidP="007D6007">
            <w:pPr>
              <w:jc w:val="center"/>
              <w:rPr>
                <w:rFonts w:cs="Arial"/>
                <w:color w:val="000000"/>
                <w:sz w:val="18"/>
                <w:szCs w:val="18"/>
              </w:rPr>
            </w:pPr>
            <w:r w:rsidRPr="00B13A4C">
              <w:rPr>
                <w:rFonts w:cs="Arial"/>
                <w:color w:val="000000"/>
                <w:sz w:val="18"/>
                <w:szCs w:val="18"/>
              </w:rPr>
              <w:t>23</w:t>
            </w:r>
          </w:p>
        </w:tc>
        <w:tc>
          <w:tcPr>
            <w:tcW w:w="2765" w:type="dxa"/>
            <w:tcBorders>
              <w:top w:val="nil"/>
              <w:left w:val="nil"/>
              <w:bottom w:val="single" w:sz="4" w:space="0" w:color="auto"/>
              <w:right w:val="single" w:sz="4" w:space="0" w:color="auto"/>
            </w:tcBorders>
            <w:shd w:val="clear" w:color="auto" w:fill="auto"/>
            <w:vAlign w:val="bottom"/>
            <w:hideMark/>
          </w:tcPr>
          <w:p w14:paraId="0CB13AC7"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Will the Department consider innovative delivery models </w:t>
            </w:r>
            <w:r w:rsidRPr="00B13A4C">
              <w:rPr>
                <w:rFonts w:cs="Arial"/>
                <w:color w:val="000000"/>
                <w:sz w:val="18"/>
                <w:szCs w:val="18"/>
              </w:rPr>
              <w:br/>
              <w:t xml:space="preserve">that incorporate emerging technologies such as </w:t>
            </w:r>
            <w:r w:rsidRPr="00B13A4C">
              <w:rPr>
                <w:rFonts w:cs="Arial"/>
                <w:color w:val="000000"/>
                <w:sz w:val="18"/>
                <w:szCs w:val="18"/>
              </w:rPr>
              <w:br/>
              <w:t xml:space="preserve">conversational AI or intelligent virtual assistants to </w:t>
            </w:r>
            <w:r w:rsidRPr="00B13A4C">
              <w:rPr>
                <w:rFonts w:cs="Arial"/>
                <w:color w:val="000000"/>
                <w:sz w:val="18"/>
                <w:szCs w:val="18"/>
              </w:rPr>
              <w:br/>
              <w:t>supplement live agent support?</w:t>
            </w:r>
          </w:p>
        </w:tc>
        <w:tc>
          <w:tcPr>
            <w:tcW w:w="3050" w:type="dxa"/>
            <w:tcBorders>
              <w:top w:val="nil"/>
              <w:left w:val="nil"/>
              <w:bottom w:val="single" w:sz="4" w:space="0" w:color="auto"/>
              <w:right w:val="single" w:sz="4" w:space="0" w:color="auto"/>
            </w:tcBorders>
            <w:shd w:val="clear" w:color="auto" w:fill="auto"/>
            <w:noWrap/>
            <w:vAlign w:val="bottom"/>
            <w:hideMark/>
          </w:tcPr>
          <w:p w14:paraId="0628ADF4" w14:textId="585A3CC2" w:rsidR="007D6007" w:rsidRPr="00B13A4C" w:rsidRDefault="007D6007" w:rsidP="007D6007">
            <w:pPr>
              <w:jc w:val="left"/>
              <w:rPr>
                <w:rFonts w:cs="Arial"/>
                <w:color w:val="000000"/>
                <w:sz w:val="18"/>
                <w:szCs w:val="18"/>
              </w:rPr>
            </w:pPr>
            <w:r w:rsidRPr="00B13A4C">
              <w:rPr>
                <w:rFonts w:cs="Arial"/>
                <w:color w:val="000000"/>
                <w:sz w:val="18"/>
                <w:szCs w:val="18"/>
              </w:rPr>
              <w:t> </w:t>
            </w:r>
            <w:r w:rsidR="000B3FA1">
              <w:rPr>
                <w:rFonts w:cs="Arial"/>
                <w:color w:val="000000"/>
                <w:sz w:val="18"/>
                <w:szCs w:val="18"/>
              </w:rPr>
              <w:t xml:space="preserve">NDOL is not considering AI </w:t>
            </w:r>
            <w:proofErr w:type="gramStart"/>
            <w:r w:rsidR="000B3FA1">
              <w:rPr>
                <w:rFonts w:cs="Arial"/>
                <w:color w:val="000000"/>
                <w:sz w:val="18"/>
                <w:szCs w:val="18"/>
              </w:rPr>
              <w:t>at this time</w:t>
            </w:r>
            <w:proofErr w:type="gramEnd"/>
            <w:r w:rsidR="000B3FA1">
              <w:rPr>
                <w:rFonts w:cs="Arial"/>
                <w:color w:val="000000"/>
                <w:sz w:val="18"/>
                <w:szCs w:val="18"/>
              </w:rPr>
              <w:t>.</w:t>
            </w:r>
          </w:p>
        </w:tc>
      </w:tr>
      <w:tr w:rsidR="007D6007" w:rsidRPr="00B13A4C" w14:paraId="1BC01C8C" w14:textId="77777777" w:rsidTr="00891E39">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A259730" w14:textId="77777777" w:rsidR="007D6007" w:rsidRPr="00B13A4C" w:rsidRDefault="007D6007" w:rsidP="007D6007">
            <w:pPr>
              <w:rPr>
                <w:rFonts w:cs="Arial"/>
                <w:color w:val="000000"/>
                <w:sz w:val="18"/>
                <w:szCs w:val="18"/>
              </w:rPr>
            </w:pPr>
            <w:r w:rsidRPr="00B13A4C">
              <w:rPr>
                <w:rFonts w:cs="Arial"/>
                <w:color w:val="000000"/>
                <w:sz w:val="18"/>
                <w:szCs w:val="18"/>
              </w:rPr>
              <w:t>86</w:t>
            </w:r>
          </w:p>
        </w:tc>
        <w:tc>
          <w:tcPr>
            <w:tcW w:w="1260" w:type="dxa"/>
            <w:tcBorders>
              <w:top w:val="nil"/>
              <w:left w:val="nil"/>
              <w:bottom w:val="single" w:sz="4" w:space="0" w:color="auto"/>
              <w:right w:val="single" w:sz="4" w:space="0" w:color="auto"/>
            </w:tcBorders>
            <w:shd w:val="clear" w:color="auto" w:fill="auto"/>
            <w:vAlign w:val="bottom"/>
            <w:hideMark/>
          </w:tcPr>
          <w:p w14:paraId="4F25D677"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V.B. Business </w:t>
            </w:r>
            <w:r w:rsidRPr="00B13A4C">
              <w:rPr>
                <w:rFonts w:cs="Arial"/>
                <w:color w:val="000000"/>
                <w:sz w:val="18"/>
                <w:szCs w:val="18"/>
              </w:rPr>
              <w:br/>
              <w:t>Requirements</w:t>
            </w:r>
          </w:p>
        </w:tc>
        <w:tc>
          <w:tcPr>
            <w:tcW w:w="1195" w:type="dxa"/>
            <w:tcBorders>
              <w:top w:val="nil"/>
              <w:left w:val="nil"/>
              <w:bottom w:val="single" w:sz="4" w:space="0" w:color="auto"/>
              <w:right w:val="single" w:sz="4" w:space="0" w:color="auto"/>
            </w:tcBorders>
            <w:shd w:val="clear" w:color="auto" w:fill="auto"/>
            <w:vAlign w:val="bottom"/>
            <w:hideMark/>
          </w:tcPr>
          <w:p w14:paraId="79A17EC0" w14:textId="77777777" w:rsidR="007D6007" w:rsidRPr="00B13A4C" w:rsidRDefault="007D6007" w:rsidP="007D6007">
            <w:pPr>
              <w:jc w:val="center"/>
              <w:rPr>
                <w:rFonts w:cs="Arial"/>
                <w:color w:val="000000"/>
                <w:sz w:val="18"/>
                <w:szCs w:val="18"/>
              </w:rPr>
            </w:pPr>
            <w:r w:rsidRPr="00B13A4C">
              <w:rPr>
                <w:rFonts w:cs="Arial"/>
                <w:color w:val="000000"/>
                <w:sz w:val="18"/>
                <w:szCs w:val="18"/>
              </w:rPr>
              <w:t>24</w:t>
            </w:r>
          </w:p>
        </w:tc>
        <w:tc>
          <w:tcPr>
            <w:tcW w:w="2765" w:type="dxa"/>
            <w:tcBorders>
              <w:top w:val="nil"/>
              <w:left w:val="nil"/>
              <w:bottom w:val="single" w:sz="4" w:space="0" w:color="auto"/>
              <w:right w:val="single" w:sz="4" w:space="0" w:color="auto"/>
            </w:tcBorders>
            <w:shd w:val="clear" w:color="auto" w:fill="auto"/>
            <w:vAlign w:val="bottom"/>
            <w:hideMark/>
          </w:tcPr>
          <w:p w14:paraId="43887EB1"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What systems and tools are currently in place for </w:t>
            </w:r>
            <w:r w:rsidRPr="00B13A4C">
              <w:rPr>
                <w:rFonts w:cs="Arial"/>
                <w:color w:val="000000"/>
                <w:sz w:val="18"/>
                <w:szCs w:val="18"/>
              </w:rPr>
              <w:br/>
              <w:t xml:space="preserve">managing customer interactions, and is the Department </w:t>
            </w:r>
            <w:r w:rsidRPr="00B13A4C">
              <w:rPr>
                <w:rFonts w:cs="Arial"/>
                <w:color w:val="000000"/>
                <w:sz w:val="18"/>
                <w:szCs w:val="18"/>
              </w:rPr>
              <w:br/>
              <w:t xml:space="preserve">open to modernizing or replacing them if efficiency gains </w:t>
            </w:r>
            <w:r w:rsidRPr="00B13A4C">
              <w:rPr>
                <w:rFonts w:cs="Arial"/>
                <w:color w:val="000000"/>
                <w:sz w:val="18"/>
                <w:szCs w:val="18"/>
              </w:rPr>
              <w:br/>
              <w:t xml:space="preserve">can be demonstrated? </w:t>
            </w:r>
          </w:p>
        </w:tc>
        <w:tc>
          <w:tcPr>
            <w:tcW w:w="3050" w:type="dxa"/>
            <w:tcBorders>
              <w:top w:val="nil"/>
              <w:left w:val="nil"/>
              <w:bottom w:val="single" w:sz="4" w:space="0" w:color="auto"/>
              <w:right w:val="single" w:sz="4" w:space="0" w:color="auto"/>
            </w:tcBorders>
            <w:shd w:val="clear" w:color="auto" w:fill="auto"/>
            <w:noWrap/>
            <w:vAlign w:val="bottom"/>
            <w:hideMark/>
          </w:tcPr>
          <w:p w14:paraId="6671185A" w14:textId="2E83A170" w:rsidR="007D6007" w:rsidRPr="00B13A4C" w:rsidRDefault="007D6007" w:rsidP="007D6007">
            <w:pPr>
              <w:jc w:val="left"/>
              <w:rPr>
                <w:rFonts w:cs="Arial"/>
                <w:color w:val="000000"/>
                <w:sz w:val="18"/>
                <w:szCs w:val="18"/>
              </w:rPr>
            </w:pPr>
            <w:r w:rsidRPr="00B13A4C">
              <w:rPr>
                <w:rFonts w:cs="Arial"/>
                <w:color w:val="000000"/>
                <w:sz w:val="18"/>
                <w:szCs w:val="18"/>
              </w:rPr>
              <w:t> </w:t>
            </w:r>
            <w:r w:rsidR="00880731">
              <w:rPr>
                <w:rFonts w:cs="Arial"/>
                <w:color w:val="000000"/>
                <w:sz w:val="18"/>
                <w:szCs w:val="18"/>
              </w:rPr>
              <w:t xml:space="preserve">Bidder </w:t>
            </w:r>
            <w:r w:rsidR="00C92FB1">
              <w:rPr>
                <w:rFonts w:cs="Arial"/>
                <w:color w:val="000000"/>
                <w:sz w:val="18"/>
                <w:szCs w:val="18"/>
              </w:rPr>
              <w:t>must</w:t>
            </w:r>
            <w:r w:rsidR="00880731">
              <w:rPr>
                <w:rFonts w:cs="Arial"/>
                <w:color w:val="000000"/>
                <w:sz w:val="18"/>
                <w:szCs w:val="18"/>
              </w:rPr>
              <w:t xml:space="preserve"> meet requirements of Section V.B. </w:t>
            </w:r>
            <w:r w:rsidR="00A045EE">
              <w:rPr>
                <w:rFonts w:cs="Arial"/>
                <w:color w:val="000000"/>
                <w:sz w:val="18"/>
                <w:szCs w:val="18"/>
              </w:rPr>
              <w:t>G.O.R</w:t>
            </w:r>
            <w:r w:rsidR="00880731">
              <w:rPr>
                <w:rFonts w:cs="Arial"/>
                <w:color w:val="000000"/>
                <w:sz w:val="18"/>
                <w:szCs w:val="18"/>
              </w:rPr>
              <w:t xml:space="preserve"> #3 Turnkey solution.</w:t>
            </w:r>
          </w:p>
        </w:tc>
      </w:tr>
      <w:tr w:rsidR="007D6007" w:rsidRPr="00B13A4C" w14:paraId="7CFF8A65" w14:textId="77777777" w:rsidTr="00891E39">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413F742" w14:textId="77777777" w:rsidR="007D6007" w:rsidRPr="00B13A4C" w:rsidRDefault="007D6007" w:rsidP="007D6007">
            <w:pPr>
              <w:rPr>
                <w:rFonts w:cs="Arial"/>
                <w:color w:val="000000"/>
                <w:sz w:val="18"/>
                <w:szCs w:val="18"/>
              </w:rPr>
            </w:pPr>
            <w:r w:rsidRPr="00B13A4C">
              <w:rPr>
                <w:rFonts w:cs="Arial"/>
                <w:color w:val="000000"/>
                <w:sz w:val="18"/>
                <w:szCs w:val="18"/>
              </w:rPr>
              <w:lastRenderedPageBreak/>
              <w:t>87</w:t>
            </w:r>
          </w:p>
        </w:tc>
        <w:tc>
          <w:tcPr>
            <w:tcW w:w="1260" w:type="dxa"/>
            <w:tcBorders>
              <w:top w:val="nil"/>
              <w:left w:val="nil"/>
              <w:bottom w:val="single" w:sz="4" w:space="0" w:color="auto"/>
              <w:right w:val="single" w:sz="4" w:space="0" w:color="auto"/>
            </w:tcBorders>
            <w:shd w:val="clear" w:color="auto" w:fill="auto"/>
            <w:vAlign w:val="bottom"/>
            <w:hideMark/>
          </w:tcPr>
          <w:p w14:paraId="7D0174FE"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V.B. Business </w:t>
            </w:r>
            <w:r w:rsidRPr="00B13A4C">
              <w:rPr>
                <w:rFonts w:cs="Arial"/>
                <w:color w:val="000000"/>
                <w:sz w:val="18"/>
                <w:szCs w:val="18"/>
              </w:rPr>
              <w:br/>
              <w:t>Requirements</w:t>
            </w:r>
          </w:p>
        </w:tc>
        <w:tc>
          <w:tcPr>
            <w:tcW w:w="1195" w:type="dxa"/>
            <w:tcBorders>
              <w:top w:val="nil"/>
              <w:left w:val="nil"/>
              <w:bottom w:val="single" w:sz="4" w:space="0" w:color="auto"/>
              <w:right w:val="single" w:sz="4" w:space="0" w:color="auto"/>
            </w:tcBorders>
            <w:shd w:val="clear" w:color="auto" w:fill="auto"/>
            <w:vAlign w:val="bottom"/>
            <w:hideMark/>
          </w:tcPr>
          <w:p w14:paraId="3BF22232" w14:textId="77777777" w:rsidR="007D6007" w:rsidRPr="00B13A4C" w:rsidRDefault="007D6007" w:rsidP="007D6007">
            <w:pPr>
              <w:jc w:val="center"/>
              <w:rPr>
                <w:rFonts w:cs="Arial"/>
                <w:color w:val="000000"/>
                <w:sz w:val="18"/>
                <w:szCs w:val="18"/>
              </w:rPr>
            </w:pPr>
            <w:r w:rsidRPr="00B13A4C">
              <w:rPr>
                <w:rFonts w:cs="Arial"/>
                <w:color w:val="000000"/>
                <w:sz w:val="18"/>
                <w:szCs w:val="18"/>
              </w:rPr>
              <w:t>25</w:t>
            </w:r>
          </w:p>
        </w:tc>
        <w:tc>
          <w:tcPr>
            <w:tcW w:w="2765" w:type="dxa"/>
            <w:tcBorders>
              <w:top w:val="nil"/>
              <w:left w:val="nil"/>
              <w:bottom w:val="single" w:sz="4" w:space="0" w:color="auto"/>
              <w:right w:val="single" w:sz="4" w:space="0" w:color="auto"/>
            </w:tcBorders>
            <w:shd w:val="clear" w:color="auto" w:fill="auto"/>
            <w:vAlign w:val="bottom"/>
            <w:hideMark/>
          </w:tcPr>
          <w:p w14:paraId="53169D9F"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Is there interest in implementing automated workflows for </w:t>
            </w:r>
            <w:r w:rsidRPr="00B13A4C">
              <w:rPr>
                <w:rFonts w:cs="Arial"/>
                <w:color w:val="000000"/>
                <w:sz w:val="18"/>
                <w:szCs w:val="18"/>
              </w:rPr>
              <w:br/>
              <w:t xml:space="preserve">handling common inquiries or routing tasks (i.e. FAQ, </w:t>
            </w:r>
            <w:r w:rsidRPr="00B13A4C">
              <w:rPr>
                <w:rFonts w:cs="Arial"/>
                <w:color w:val="000000"/>
                <w:sz w:val="18"/>
                <w:szCs w:val="18"/>
              </w:rPr>
              <w:br/>
              <w:t xml:space="preserve">knowledge articles, </w:t>
            </w:r>
            <w:proofErr w:type="spellStart"/>
            <w:r w:rsidRPr="00B13A4C">
              <w:rPr>
                <w:rFonts w:cs="Arial"/>
                <w:color w:val="000000"/>
                <w:sz w:val="18"/>
                <w:szCs w:val="18"/>
              </w:rPr>
              <w:t>etc</w:t>
            </w:r>
            <w:proofErr w:type="spellEnd"/>
            <w:r w:rsidRPr="00B13A4C">
              <w:rPr>
                <w:rFonts w:cs="Arial"/>
                <w:color w:val="000000"/>
                <w:sz w:val="18"/>
                <w:szCs w:val="18"/>
              </w:rPr>
              <w:t xml:space="preserve">), particularly to reduce wait times </w:t>
            </w:r>
            <w:r w:rsidRPr="00B13A4C">
              <w:rPr>
                <w:rFonts w:cs="Arial"/>
                <w:color w:val="000000"/>
                <w:sz w:val="18"/>
                <w:szCs w:val="18"/>
              </w:rPr>
              <w:br/>
              <w:t xml:space="preserve">and manual handling during peak periods? </w:t>
            </w:r>
          </w:p>
        </w:tc>
        <w:tc>
          <w:tcPr>
            <w:tcW w:w="3050" w:type="dxa"/>
            <w:tcBorders>
              <w:top w:val="nil"/>
              <w:left w:val="nil"/>
              <w:bottom w:val="single" w:sz="4" w:space="0" w:color="auto"/>
              <w:right w:val="single" w:sz="4" w:space="0" w:color="auto"/>
            </w:tcBorders>
            <w:shd w:val="clear" w:color="auto" w:fill="auto"/>
            <w:noWrap/>
            <w:vAlign w:val="bottom"/>
            <w:hideMark/>
          </w:tcPr>
          <w:p w14:paraId="25A9C537" w14:textId="097E112A" w:rsidR="007D6007" w:rsidRPr="00B13A4C" w:rsidRDefault="007D6007" w:rsidP="007D6007">
            <w:pPr>
              <w:jc w:val="left"/>
              <w:rPr>
                <w:rFonts w:cs="Arial"/>
                <w:color w:val="000000"/>
                <w:sz w:val="18"/>
                <w:szCs w:val="18"/>
              </w:rPr>
            </w:pPr>
            <w:r w:rsidRPr="00B13A4C">
              <w:rPr>
                <w:rFonts w:cs="Arial"/>
                <w:color w:val="000000"/>
                <w:sz w:val="18"/>
                <w:szCs w:val="18"/>
              </w:rPr>
              <w:t> </w:t>
            </w:r>
            <w:r w:rsidR="001E0E28">
              <w:rPr>
                <w:rFonts w:cs="Arial"/>
                <w:color w:val="000000"/>
                <w:sz w:val="18"/>
                <w:szCs w:val="18"/>
              </w:rPr>
              <w:t>See question #4</w:t>
            </w:r>
            <w:r w:rsidR="00360A9C">
              <w:rPr>
                <w:rFonts w:cs="Arial"/>
                <w:color w:val="000000"/>
                <w:sz w:val="18"/>
                <w:szCs w:val="18"/>
              </w:rPr>
              <w:t>0</w:t>
            </w:r>
            <w:r w:rsidR="001E0E28">
              <w:rPr>
                <w:rFonts w:cs="Arial"/>
                <w:color w:val="000000"/>
                <w:sz w:val="18"/>
                <w:szCs w:val="18"/>
              </w:rPr>
              <w:t>.</w:t>
            </w:r>
          </w:p>
        </w:tc>
      </w:tr>
      <w:tr w:rsidR="007D6007" w:rsidRPr="00B13A4C" w14:paraId="7772B63E" w14:textId="77777777" w:rsidTr="00891E39">
        <w:trPr>
          <w:trHeight w:val="9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26D4677" w14:textId="77777777" w:rsidR="007D6007" w:rsidRPr="00B13A4C" w:rsidRDefault="007D6007" w:rsidP="007D6007">
            <w:pPr>
              <w:rPr>
                <w:rFonts w:cs="Arial"/>
                <w:color w:val="000000"/>
                <w:sz w:val="18"/>
                <w:szCs w:val="18"/>
              </w:rPr>
            </w:pPr>
            <w:r w:rsidRPr="00B13A4C">
              <w:rPr>
                <w:rFonts w:cs="Arial"/>
                <w:color w:val="000000"/>
                <w:sz w:val="18"/>
                <w:szCs w:val="18"/>
              </w:rPr>
              <w:t>88</w:t>
            </w:r>
          </w:p>
        </w:tc>
        <w:tc>
          <w:tcPr>
            <w:tcW w:w="1260" w:type="dxa"/>
            <w:tcBorders>
              <w:top w:val="nil"/>
              <w:left w:val="nil"/>
              <w:bottom w:val="single" w:sz="4" w:space="0" w:color="auto"/>
              <w:right w:val="single" w:sz="4" w:space="0" w:color="auto"/>
            </w:tcBorders>
            <w:shd w:val="clear" w:color="auto" w:fill="auto"/>
            <w:vAlign w:val="bottom"/>
            <w:hideMark/>
          </w:tcPr>
          <w:p w14:paraId="65353425"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V.C. Scope of </w:t>
            </w:r>
            <w:r w:rsidRPr="00B13A4C">
              <w:rPr>
                <w:rFonts w:cs="Arial"/>
                <w:color w:val="000000"/>
                <w:sz w:val="18"/>
                <w:szCs w:val="18"/>
              </w:rPr>
              <w:br/>
              <w:t>Work</w:t>
            </w:r>
          </w:p>
        </w:tc>
        <w:tc>
          <w:tcPr>
            <w:tcW w:w="1195" w:type="dxa"/>
            <w:tcBorders>
              <w:top w:val="nil"/>
              <w:left w:val="nil"/>
              <w:bottom w:val="single" w:sz="4" w:space="0" w:color="auto"/>
              <w:right w:val="single" w:sz="4" w:space="0" w:color="auto"/>
            </w:tcBorders>
            <w:shd w:val="clear" w:color="auto" w:fill="auto"/>
            <w:vAlign w:val="bottom"/>
            <w:hideMark/>
          </w:tcPr>
          <w:p w14:paraId="451E6574" w14:textId="77777777" w:rsidR="007D6007" w:rsidRPr="00B13A4C" w:rsidRDefault="007D6007" w:rsidP="007D6007">
            <w:pPr>
              <w:jc w:val="center"/>
              <w:rPr>
                <w:rFonts w:cs="Arial"/>
                <w:color w:val="000000"/>
                <w:sz w:val="18"/>
                <w:szCs w:val="18"/>
              </w:rPr>
            </w:pPr>
            <w:r w:rsidRPr="00B13A4C">
              <w:rPr>
                <w:rFonts w:cs="Arial"/>
                <w:color w:val="000000"/>
                <w:sz w:val="18"/>
                <w:szCs w:val="18"/>
              </w:rPr>
              <w:t>27</w:t>
            </w:r>
          </w:p>
        </w:tc>
        <w:tc>
          <w:tcPr>
            <w:tcW w:w="2765" w:type="dxa"/>
            <w:tcBorders>
              <w:top w:val="nil"/>
              <w:left w:val="nil"/>
              <w:bottom w:val="single" w:sz="4" w:space="0" w:color="auto"/>
              <w:right w:val="single" w:sz="4" w:space="0" w:color="auto"/>
            </w:tcBorders>
            <w:shd w:val="clear" w:color="auto" w:fill="auto"/>
            <w:vAlign w:val="bottom"/>
            <w:hideMark/>
          </w:tcPr>
          <w:p w14:paraId="3A26F034"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To what extent is the Department prioritizing </w:t>
            </w:r>
            <w:r w:rsidRPr="00B13A4C">
              <w:rPr>
                <w:rFonts w:cs="Arial"/>
                <w:color w:val="000000"/>
                <w:sz w:val="18"/>
                <w:szCs w:val="18"/>
              </w:rPr>
              <w:br/>
              <w:t xml:space="preserve">multichannel engagement options (e.g., SMS, chat, web </w:t>
            </w:r>
            <w:r w:rsidRPr="00B13A4C">
              <w:rPr>
                <w:rFonts w:cs="Arial"/>
                <w:color w:val="000000"/>
                <w:sz w:val="18"/>
                <w:szCs w:val="18"/>
              </w:rPr>
              <w:br/>
              <w:t xml:space="preserve">forms) as part of the call center strategy? </w:t>
            </w:r>
          </w:p>
        </w:tc>
        <w:tc>
          <w:tcPr>
            <w:tcW w:w="3050" w:type="dxa"/>
            <w:tcBorders>
              <w:top w:val="nil"/>
              <w:left w:val="nil"/>
              <w:bottom w:val="single" w:sz="4" w:space="0" w:color="auto"/>
              <w:right w:val="single" w:sz="4" w:space="0" w:color="auto"/>
            </w:tcBorders>
            <w:shd w:val="clear" w:color="auto" w:fill="auto"/>
            <w:noWrap/>
            <w:vAlign w:val="bottom"/>
            <w:hideMark/>
          </w:tcPr>
          <w:p w14:paraId="02D9C54C" w14:textId="50E7AC57" w:rsidR="007D6007" w:rsidRPr="00B13A4C" w:rsidRDefault="001E0E28" w:rsidP="007D6007">
            <w:pPr>
              <w:jc w:val="left"/>
              <w:rPr>
                <w:rFonts w:cs="Arial"/>
                <w:color w:val="000000"/>
                <w:sz w:val="18"/>
                <w:szCs w:val="18"/>
              </w:rPr>
            </w:pPr>
            <w:r>
              <w:rPr>
                <w:rFonts w:cs="Arial"/>
                <w:color w:val="000000"/>
                <w:sz w:val="18"/>
                <w:szCs w:val="18"/>
              </w:rPr>
              <w:t>See question #4</w:t>
            </w:r>
            <w:r w:rsidR="00360A9C">
              <w:rPr>
                <w:rFonts w:cs="Arial"/>
                <w:color w:val="000000"/>
                <w:sz w:val="18"/>
                <w:szCs w:val="18"/>
              </w:rPr>
              <w:t>0</w:t>
            </w:r>
            <w:r>
              <w:rPr>
                <w:rFonts w:cs="Arial"/>
                <w:color w:val="000000"/>
                <w:sz w:val="18"/>
                <w:szCs w:val="18"/>
              </w:rPr>
              <w:t>.</w:t>
            </w:r>
          </w:p>
        </w:tc>
      </w:tr>
      <w:tr w:rsidR="007D6007" w:rsidRPr="00B13A4C" w14:paraId="2B3975DF" w14:textId="77777777" w:rsidTr="00891E39">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06C66D3A" w14:textId="77777777" w:rsidR="007D6007" w:rsidRPr="00B13A4C" w:rsidRDefault="007D6007" w:rsidP="007D6007">
            <w:pPr>
              <w:rPr>
                <w:rFonts w:cs="Arial"/>
                <w:color w:val="000000"/>
                <w:sz w:val="18"/>
                <w:szCs w:val="18"/>
              </w:rPr>
            </w:pPr>
            <w:r w:rsidRPr="00B13A4C">
              <w:rPr>
                <w:rFonts w:cs="Arial"/>
                <w:color w:val="000000"/>
                <w:sz w:val="18"/>
                <w:szCs w:val="18"/>
              </w:rPr>
              <w:t>89</w:t>
            </w:r>
          </w:p>
        </w:tc>
        <w:tc>
          <w:tcPr>
            <w:tcW w:w="1260" w:type="dxa"/>
            <w:tcBorders>
              <w:top w:val="nil"/>
              <w:left w:val="nil"/>
              <w:bottom w:val="single" w:sz="4" w:space="0" w:color="auto"/>
              <w:right w:val="single" w:sz="4" w:space="0" w:color="auto"/>
            </w:tcBorders>
            <w:shd w:val="clear" w:color="auto" w:fill="auto"/>
            <w:vAlign w:val="bottom"/>
            <w:hideMark/>
          </w:tcPr>
          <w:p w14:paraId="0559087D"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V.D. </w:t>
            </w:r>
            <w:r w:rsidRPr="00B13A4C">
              <w:rPr>
                <w:rFonts w:cs="Arial"/>
                <w:color w:val="000000"/>
                <w:sz w:val="18"/>
                <w:szCs w:val="18"/>
              </w:rPr>
              <w:br/>
              <w:t>Deliverables</w:t>
            </w:r>
          </w:p>
        </w:tc>
        <w:tc>
          <w:tcPr>
            <w:tcW w:w="1195" w:type="dxa"/>
            <w:tcBorders>
              <w:top w:val="nil"/>
              <w:left w:val="nil"/>
              <w:bottom w:val="single" w:sz="4" w:space="0" w:color="auto"/>
              <w:right w:val="single" w:sz="4" w:space="0" w:color="auto"/>
            </w:tcBorders>
            <w:shd w:val="clear" w:color="auto" w:fill="auto"/>
            <w:vAlign w:val="bottom"/>
            <w:hideMark/>
          </w:tcPr>
          <w:p w14:paraId="43A762A6" w14:textId="77777777" w:rsidR="007D6007" w:rsidRPr="00B13A4C" w:rsidRDefault="007D6007" w:rsidP="007D6007">
            <w:pPr>
              <w:jc w:val="center"/>
              <w:rPr>
                <w:rFonts w:cs="Arial"/>
                <w:color w:val="000000"/>
                <w:sz w:val="18"/>
                <w:szCs w:val="18"/>
              </w:rPr>
            </w:pPr>
            <w:r w:rsidRPr="00B13A4C">
              <w:rPr>
                <w:rFonts w:cs="Arial"/>
                <w:color w:val="000000"/>
                <w:sz w:val="18"/>
                <w:szCs w:val="18"/>
              </w:rPr>
              <w:t>29</w:t>
            </w:r>
          </w:p>
        </w:tc>
        <w:tc>
          <w:tcPr>
            <w:tcW w:w="2765" w:type="dxa"/>
            <w:tcBorders>
              <w:top w:val="nil"/>
              <w:left w:val="nil"/>
              <w:bottom w:val="single" w:sz="4" w:space="0" w:color="auto"/>
              <w:right w:val="single" w:sz="4" w:space="0" w:color="auto"/>
            </w:tcBorders>
            <w:shd w:val="clear" w:color="auto" w:fill="auto"/>
            <w:vAlign w:val="bottom"/>
            <w:hideMark/>
          </w:tcPr>
          <w:p w14:paraId="07805FD6"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Would the Department prefer access to interactive </w:t>
            </w:r>
            <w:r w:rsidRPr="00B13A4C">
              <w:rPr>
                <w:rFonts w:cs="Arial"/>
                <w:color w:val="000000"/>
                <w:sz w:val="18"/>
                <w:szCs w:val="18"/>
              </w:rPr>
              <w:br/>
              <w:t xml:space="preserve">dashboards or real-time KPIs, in addition to monthly </w:t>
            </w:r>
            <w:r w:rsidRPr="00B13A4C">
              <w:rPr>
                <w:rFonts w:cs="Arial"/>
                <w:color w:val="000000"/>
                <w:sz w:val="18"/>
                <w:szCs w:val="18"/>
              </w:rPr>
              <w:br/>
              <w:t xml:space="preserve">static reports, for performance monitoring and </w:t>
            </w:r>
            <w:r w:rsidRPr="00B13A4C">
              <w:rPr>
                <w:rFonts w:cs="Arial"/>
                <w:color w:val="000000"/>
                <w:sz w:val="18"/>
                <w:szCs w:val="18"/>
              </w:rPr>
              <w:br/>
              <w:t>decision-making?</w:t>
            </w:r>
          </w:p>
        </w:tc>
        <w:tc>
          <w:tcPr>
            <w:tcW w:w="3050" w:type="dxa"/>
            <w:tcBorders>
              <w:top w:val="nil"/>
              <w:left w:val="nil"/>
              <w:bottom w:val="single" w:sz="4" w:space="0" w:color="auto"/>
              <w:right w:val="single" w:sz="4" w:space="0" w:color="auto"/>
            </w:tcBorders>
            <w:shd w:val="clear" w:color="auto" w:fill="auto"/>
            <w:noWrap/>
            <w:vAlign w:val="bottom"/>
            <w:hideMark/>
          </w:tcPr>
          <w:p w14:paraId="62E94CF0" w14:textId="11E1CADA" w:rsidR="007D6007" w:rsidRPr="00B13A4C" w:rsidRDefault="007D6007" w:rsidP="007D6007">
            <w:pPr>
              <w:jc w:val="left"/>
              <w:rPr>
                <w:rFonts w:cs="Arial"/>
                <w:color w:val="000000"/>
                <w:sz w:val="18"/>
                <w:szCs w:val="18"/>
              </w:rPr>
            </w:pPr>
            <w:r w:rsidRPr="00B13A4C">
              <w:rPr>
                <w:rFonts w:cs="Arial"/>
                <w:color w:val="000000"/>
                <w:sz w:val="18"/>
                <w:szCs w:val="18"/>
              </w:rPr>
              <w:t> </w:t>
            </w:r>
            <w:r w:rsidR="001E0E28">
              <w:rPr>
                <w:rFonts w:cs="Arial"/>
                <w:color w:val="000000"/>
                <w:sz w:val="18"/>
                <w:szCs w:val="18"/>
              </w:rPr>
              <w:t xml:space="preserve">See section V.B.6 Report Requirements.  </w:t>
            </w:r>
          </w:p>
        </w:tc>
      </w:tr>
      <w:tr w:rsidR="007D6007" w:rsidRPr="00B13A4C" w14:paraId="5DC4C3EF" w14:textId="77777777" w:rsidTr="00891E39">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66BA7F4" w14:textId="77777777" w:rsidR="007D6007" w:rsidRPr="00B13A4C" w:rsidRDefault="007D6007" w:rsidP="007D6007">
            <w:pPr>
              <w:rPr>
                <w:rFonts w:cs="Arial"/>
                <w:color w:val="000000"/>
                <w:sz w:val="18"/>
                <w:szCs w:val="18"/>
              </w:rPr>
            </w:pPr>
            <w:r w:rsidRPr="00B13A4C">
              <w:rPr>
                <w:rFonts w:cs="Arial"/>
                <w:color w:val="000000"/>
                <w:sz w:val="18"/>
                <w:szCs w:val="18"/>
              </w:rPr>
              <w:t>90</w:t>
            </w:r>
          </w:p>
        </w:tc>
        <w:tc>
          <w:tcPr>
            <w:tcW w:w="1260" w:type="dxa"/>
            <w:tcBorders>
              <w:top w:val="nil"/>
              <w:left w:val="nil"/>
              <w:bottom w:val="single" w:sz="4" w:space="0" w:color="auto"/>
              <w:right w:val="single" w:sz="4" w:space="0" w:color="auto"/>
            </w:tcBorders>
            <w:shd w:val="clear" w:color="auto" w:fill="auto"/>
            <w:vAlign w:val="bottom"/>
            <w:hideMark/>
          </w:tcPr>
          <w:p w14:paraId="7B172177"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V.C. Scope of </w:t>
            </w:r>
            <w:r w:rsidRPr="00B13A4C">
              <w:rPr>
                <w:rFonts w:cs="Arial"/>
                <w:color w:val="000000"/>
                <w:sz w:val="18"/>
                <w:szCs w:val="18"/>
              </w:rPr>
              <w:br/>
              <w:t>Work</w:t>
            </w:r>
          </w:p>
        </w:tc>
        <w:tc>
          <w:tcPr>
            <w:tcW w:w="1195" w:type="dxa"/>
            <w:tcBorders>
              <w:top w:val="nil"/>
              <w:left w:val="nil"/>
              <w:bottom w:val="single" w:sz="4" w:space="0" w:color="auto"/>
              <w:right w:val="single" w:sz="4" w:space="0" w:color="auto"/>
            </w:tcBorders>
            <w:shd w:val="clear" w:color="auto" w:fill="auto"/>
            <w:vAlign w:val="bottom"/>
            <w:hideMark/>
          </w:tcPr>
          <w:p w14:paraId="416BCCAA" w14:textId="77777777" w:rsidR="007D6007" w:rsidRPr="00B13A4C" w:rsidRDefault="007D6007" w:rsidP="007D6007">
            <w:pPr>
              <w:jc w:val="center"/>
              <w:rPr>
                <w:rFonts w:cs="Arial"/>
                <w:color w:val="000000"/>
                <w:sz w:val="18"/>
                <w:szCs w:val="18"/>
              </w:rPr>
            </w:pPr>
            <w:r w:rsidRPr="00B13A4C">
              <w:rPr>
                <w:rFonts w:cs="Arial"/>
                <w:color w:val="000000"/>
                <w:sz w:val="18"/>
                <w:szCs w:val="18"/>
              </w:rPr>
              <w:t>26</w:t>
            </w:r>
          </w:p>
        </w:tc>
        <w:tc>
          <w:tcPr>
            <w:tcW w:w="2765" w:type="dxa"/>
            <w:tcBorders>
              <w:top w:val="nil"/>
              <w:left w:val="nil"/>
              <w:bottom w:val="single" w:sz="4" w:space="0" w:color="auto"/>
              <w:right w:val="single" w:sz="4" w:space="0" w:color="auto"/>
            </w:tcBorders>
            <w:shd w:val="clear" w:color="auto" w:fill="auto"/>
            <w:vAlign w:val="bottom"/>
            <w:hideMark/>
          </w:tcPr>
          <w:p w14:paraId="5F97681A"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Can vendors propose a service model that dynamically </w:t>
            </w:r>
            <w:r w:rsidRPr="00B13A4C">
              <w:rPr>
                <w:rFonts w:cs="Arial"/>
                <w:color w:val="000000"/>
                <w:sz w:val="18"/>
                <w:szCs w:val="18"/>
              </w:rPr>
              <w:br/>
              <w:t xml:space="preserve">scales using technology and automation, particularly </w:t>
            </w:r>
            <w:r w:rsidRPr="00B13A4C">
              <w:rPr>
                <w:rFonts w:cs="Arial"/>
                <w:color w:val="000000"/>
                <w:sz w:val="18"/>
                <w:szCs w:val="18"/>
              </w:rPr>
              <w:br/>
              <w:t xml:space="preserve">during high-volume seasons, rather than relying solely on </w:t>
            </w:r>
            <w:r w:rsidRPr="00B13A4C">
              <w:rPr>
                <w:rFonts w:cs="Arial"/>
                <w:color w:val="000000"/>
                <w:sz w:val="18"/>
                <w:szCs w:val="18"/>
              </w:rPr>
              <w:br/>
              <w:t>staffing increases?</w:t>
            </w:r>
          </w:p>
        </w:tc>
        <w:tc>
          <w:tcPr>
            <w:tcW w:w="3050" w:type="dxa"/>
            <w:tcBorders>
              <w:top w:val="nil"/>
              <w:left w:val="nil"/>
              <w:bottom w:val="single" w:sz="4" w:space="0" w:color="auto"/>
              <w:right w:val="single" w:sz="4" w:space="0" w:color="auto"/>
            </w:tcBorders>
            <w:shd w:val="clear" w:color="auto" w:fill="auto"/>
            <w:noWrap/>
            <w:vAlign w:val="bottom"/>
            <w:hideMark/>
          </w:tcPr>
          <w:p w14:paraId="4E819F30" w14:textId="16334FB4" w:rsidR="007D6007" w:rsidRPr="00B13A4C" w:rsidRDefault="007D6007" w:rsidP="007D6007">
            <w:pPr>
              <w:jc w:val="left"/>
              <w:rPr>
                <w:rFonts w:cs="Arial"/>
                <w:color w:val="000000"/>
                <w:sz w:val="18"/>
                <w:szCs w:val="18"/>
              </w:rPr>
            </w:pPr>
            <w:r w:rsidRPr="00B13A4C">
              <w:rPr>
                <w:rFonts w:cs="Arial"/>
                <w:color w:val="000000"/>
                <w:sz w:val="18"/>
                <w:szCs w:val="18"/>
              </w:rPr>
              <w:t> </w:t>
            </w:r>
            <w:r w:rsidR="0077505E">
              <w:rPr>
                <w:rFonts w:cs="Arial"/>
                <w:color w:val="000000"/>
                <w:sz w:val="18"/>
                <w:szCs w:val="18"/>
              </w:rPr>
              <w:t>See question #</w:t>
            </w:r>
            <w:r w:rsidR="005D5AD3">
              <w:rPr>
                <w:rFonts w:cs="Arial"/>
                <w:color w:val="000000"/>
                <w:sz w:val="18"/>
                <w:szCs w:val="18"/>
              </w:rPr>
              <w:t>40</w:t>
            </w:r>
            <w:r w:rsidR="0077505E">
              <w:rPr>
                <w:rFonts w:cs="Arial"/>
                <w:color w:val="000000"/>
                <w:sz w:val="18"/>
                <w:szCs w:val="18"/>
              </w:rPr>
              <w:t xml:space="preserve">. </w:t>
            </w:r>
          </w:p>
        </w:tc>
      </w:tr>
      <w:tr w:rsidR="007D6007" w:rsidRPr="00B13A4C" w14:paraId="215B27BD" w14:textId="77777777" w:rsidTr="00891E39">
        <w:trPr>
          <w:trHeight w:val="9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09D9D4F" w14:textId="77777777" w:rsidR="007D6007" w:rsidRPr="00B13A4C" w:rsidRDefault="007D6007" w:rsidP="007D6007">
            <w:pPr>
              <w:rPr>
                <w:rFonts w:cs="Arial"/>
                <w:color w:val="000000"/>
                <w:sz w:val="18"/>
                <w:szCs w:val="18"/>
              </w:rPr>
            </w:pPr>
            <w:r w:rsidRPr="00B13A4C">
              <w:rPr>
                <w:rFonts w:cs="Arial"/>
                <w:color w:val="000000"/>
                <w:sz w:val="18"/>
                <w:szCs w:val="18"/>
              </w:rPr>
              <w:t>91</w:t>
            </w:r>
          </w:p>
        </w:tc>
        <w:tc>
          <w:tcPr>
            <w:tcW w:w="1260" w:type="dxa"/>
            <w:tcBorders>
              <w:top w:val="nil"/>
              <w:left w:val="nil"/>
              <w:bottom w:val="single" w:sz="4" w:space="0" w:color="auto"/>
              <w:right w:val="single" w:sz="4" w:space="0" w:color="auto"/>
            </w:tcBorders>
            <w:shd w:val="clear" w:color="auto" w:fill="auto"/>
            <w:vAlign w:val="bottom"/>
            <w:hideMark/>
          </w:tcPr>
          <w:p w14:paraId="19A8D8B6"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V.A. Project </w:t>
            </w:r>
            <w:r w:rsidRPr="00B13A4C">
              <w:rPr>
                <w:rFonts w:cs="Arial"/>
                <w:color w:val="000000"/>
                <w:sz w:val="18"/>
                <w:szCs w:val="18"/>
              </w:rPr>
              <w:br/>
              <w:t xml:space="preserve">Overview </w:t>
            </w:r>
          </w:p>
        </w:tc>
        <w:tc>
          <w:tcPr>
            <w:tcW w:w="1195" w:type="dxa"/>
            <w:tcBorders>
              <w:top w:val="nil"/>
              <w:left w:val="nil"/>
              <w:bottom w:val="single" w:sz="4" w:space="0" w:color="auto"/>
              <w:right w:val="single" w:sz="4" w:space="0" w:color="auto"/>
            </w:tcBorders>
            <w:shd w:val="clear" w:color="auto" w:fill="auto"/>
            <w:vAlign w:val="bottom"/>
            <w:hideMark/>
          </w:tcPr>
          <w:p w14:paraId="7D8E7F00" w14:textId="77777777" w:rsidR="007D6007" w:rsidRPr="00B13A4C" w:rsidRDefault="007D6007" w:rsidP="007D6007">
            <w:pPr>
              <w:jc w:val="center"/>
              <w:rPr>
                <w:rFonts w:cs="Arial"/>
                <w:color w:val="000000"/>
                <w:sz w:val="18"/>
                <w:szCs w:val="18"/>
              </w:rPr>
            </w:pPr>
            <w:r w:rsidRPr="00B13A4C">
              <w:rPr>
                <w:rFonts w:cs="Arial"/>
                <w:color w:val="000000"/>
                <w:sz w:val="18"/>
                <w:szCs w:val="18"/>
              </w:rPr>
              <w:t>23</w:t>
            </w:r>
          </w:p>
        </w:tc>
        <w:tc>
          <w:tcPr>
            <w:tcW w:w="2765" w:type="dxa"/>
            <w:tcBorders>
              <w:top w:val="nil"/>
              <w:left w:val="nil"/>
              <w:bottom w:val="single" w:sz="4" w:space="0" w:color="auto"/>
              <w:right w:val="single" w:sz="4" w:space="0" w:color="auto"/>
            </w:tcBorders>
            <w:shd w:val="clear" w:color="auto" w:fill="auto"/>
            <w:vAlign w:val="bottom"/>
            <w:hideMark/>
          </w:tcPr>
          <w:p w14:paraId="5EAB2EBD"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Apart from supporting the DOL UI, are there any other </w:t>
            </w:r>
            <w:r w:rsidRPr="00B13A4C">
              <w:rPr>
                <w:rFonts w:cs="Arial"/>
                <w:color w:val="000000"/>
                <w:sz w:val="18"/>
                <w:szCs w:val="18"/>
              </w:rPr>
              <w:br/>
              <w:t xml:space="preserve">agencies involved or impacted by this RFP? If so, will </w:t>
            </w:r>
            <w:r w:rsidRPr="00B13A4C">
              <w:rPr>
                <w:rFonts w:cs="Arial"/>
                <w:color w:val="000000"/>
                <w:sz w:val="18"/>
                <w:szCs w:val="18"/>
              </w:rPr>
              <w:br/>
              <w:t>those agencies be involved in the new scope?</w:t>
            </w:r>
          </w:p>
        </w:tc>
        <w:tc>
          <w:tcPr>
            <w:tcW w:w="3050" w:type="dxa"/>
            <w:tcBorders>
              <w:top w:val="nil"/>
              <w:left w:val="nil"/>
              <w:bottom w:val="single" w:sz="4" w:space="0" w:color="auto"/>
              <w:right w:val="single" w:sz="4" w:space="0" w:color="auto"/>
            </w:tcBorders>
            <w:shd w:val="clear" w:color="auto" w:fill="auto"/>
            <w:noWrap/>
            <w:vAlign w:val="bottom"/>
            <w:hideMark/>
          </w:tcPr>
          <w:p w14:paraId="682CFFB8" w14:textId="43F4AB29" w:rsidR="007D6007" w:rsidRPr="00B13A4C" w:rsidRDefault="007D6007" w:rsidP="007D6007">
            <w:pPr>
              <w:jc w:val="left"/>
              <w:rPr>
                <w:rFonts w:cs="Arial"/>
                <w:color w:val="000000"/>
                <w:sz w:val="18"/>
                <w:szCs w:val="18"/>
              </w:rPr>
            </w:pPr>
            <w:r w:rsidRPr="00B13A4C">
              <w:rPr>
                <w:rFonts w:cs="Arial"/>
                <w:color w:val="000000"/>
                <w:sz w:val="18"/>
                <w:szCs w:val="18"/>
              </w:rPr>
              <w:t> </w:t>
            </w:r>
            <w:r w:rsidR="0077505E">
              <w:rPr>
                <w:rFonts w:cs="Arial"/>
                <w:color w:val="000000"/>
                <w:sz w:val="18"/>
                <w:szCs w:val="18"/>
              </w:rPr>
              <w:t>No other agencies are involved.</w:t>
            </w:r>
          </w:p>
        </w:tc>
      </w:tr>
      <w:tr w:rsidR="007D6007" w:rsidRPr="00B13A4C" w14:paraId="5965B1EA" w14:textId="77777777" w:rsidTr="00891E39">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11034BC" w14:textId="77777777" w:rsidR="007D6007" w:rsidRPr="00B13A4C" w:rsidRDefault="007D6007" w:rsidP="007D6007">
            <w:pPr>
              <w:rPr>
                <w:rFonts w:cs="Arial"/>
                <w:color w:val="000000"/>
                <w:sz w:val="18"/>
                <w:szCs w:val="18"/>
              </w:rPr>
            </w:pPr>
            <w:r w:rsidRPr="00B13A4C">
              <w:rPr>
                <w:rFonts w:cs="Arial"/>
                <w:color w:val="000000"/>
                <w:sz w:val="18"/>
                <w:szCs w:val="18"/>
              </w:rPr>
              <w:t>92</w:t>
            </w:r>
          </w:p>
        </w:tc>
        <w:tc>
          <w:tcPr>
            <w:tcW w:w="1260" w:type="dxa"/>
            <w:tcBorders>
              <w:top w:val="nil"/>
              <w:left w:val="nil"/>
              <w:bottom w:val="single" w:sz="4" w:space="0" w:color="auto"/>
              <w:right w:val="single" w:sz="4" w:space="0" w:color="auto"/>
            </w:tcBorders>
            <w:shd w:val="clear" w:color="auto" w:fill="auto"/>
            <w:vAlign w:val="bottom"/>
            <w:hideMark/>
          </w:tcPr>
          <w:p w14:paraId="25C3D72E"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V.A. Project </w:t>
            </w:r>
            <w:r w:rsidRPr="00B13A4C">
              <w:rPr>
                <w:rFonts w:cs="Arial"/>
                <w:color w:val="000000"/>
                <w:sz w:val="18"/>
                <w:szCs w:val="18"/>
              </w:rPr>
              <w:br/>
              <w:t xml:space="preserve">Overview </w:t>
            </w:r>
          </w:p>
        </w:tc>
        <w:tc>
          <w:tcPr>
            <w:tcW w:w="1195" w:type="dxa"/>
            <w:tcBorders>
              <w:top w:val="nil"/>
              <w:left w:val="nil"/>
              <w:bottom w:val="single" w:sz="4" w:space="0" w:color="auto"/>
              <w:right w:val="single" w:sz="4" w:space="0" w:color="auto"/>
            </w:tcBorders>
            <w:shd w:val="clear" w:color="auto" w:fill="auto"/>
            <w:vAlign w:val="bottom"/>
            <w:hideMark/>
          </w:tcPr>
          <w:p w14:paraId="6522D31B" w14:textId="77777777" w:rsidR="007D6007" w:rsidRPr="00B13A4C" w:rsidRDefault="007D6007" w:rsidP="007D6007">
            <w:pPr>
              <w:jc w:val="center"/>
              <w:rPr>
                <w:rFonts w:cs="Arial"/>
                <w:color w:val="000000"/>
                <w:sz w:val="18"/>
                <w:szCs w:val="18"/>
              </w:rPr>
            </w:pPr>
            <w:r w:rsidRPr="00B13A4C">
              <w:rPr>
                <w:rFonts w:cs="Arial"/>
                <w:color w:val="000000"/>
                <w:sz w:val="18"/>
                <w:szCs w:val="18"/>
              </w:rPr>
              <w:t>23</w:t>
            </w:r>
          </w:p>
        </w:tc>
        <w:tc>
          <w:tcPr>
            <w:tcW w:w="2765" w:type="dxa"/>
            <w:tcBorders>
              <w:top w:val="nil"/>
              <w:left w:val="nil"/>
              <w:bottom w:val="single" w:sz="4" w:space="0" w:color="auto"/>
              <w:right w:val="single" w:sz="4" w:space="0" w:color="auto"/>
            </w:tcBorders>
            <w:shd w:val="clear" w:color="auto" w:fill="auto"/>
            <w:vAlign w:val="bottom"/>
            <w:hideMark/>
          </w:tcPr>
          <w:p w14:paraId="04099305"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Are there any specific areas of improvement or service </w:t>
            </w:r>
            <w:r w:rsidRPr="00B13A4C">
              <w:rPr>
                <w:rFonts w:cs="Arial"/>
                <w:color w:val="000000"/>
                <w:sz w:val="18"/>
                <w:szCs w:val="18"/>
              </w:rPr>
              <w:br/>
              <w:t xml:space="preserve">gaps observed under the current contract that the </w:t>
            </w:r>
            <w:r w:rsidRPr="00B13A4C">
              <w:rPr>
                <w:rFonts w:cs="Arial"/>
                <w:color w:val="000000"/>
                <w:sz w:val="18"/>
                <w:szCs w:val="18"/>
              </w:rPr>
              <w:br/>
              <w:t xml:space="preserve">Department would like bidders to address in their </w:t>
            </w:r>
            <w:r w:rsidRPr="00B13A4C">
              <w:rPr>
                <w:rFonts w:cs="Arial"/>
                <w:color w:val="000000"/>
                <w:sz w:val="18"/>
                <w:szCs w:val="18"/>
              </w:rPr>
              <w:br/>
              <w:t>proposals?</w:t>
            </w:r>
          </w:p>
        </w:tc>
        <w:tc>
          <w:tcPr>
            <w:tcW w:w="3050" w:type="dxa"/>
            <w:tcBorders>
              <w:top w:val="nil"/>
              <w:left w:val="nil"/>
              <w:bottom w:val="single" w:sz="4" w:space="0" w:color="auto"/>
              <w:right w:val="single" w:sz="4" w:space="0" w:color="auto"/>
            </w:tcBorders>
            <w:shd w:val="clear" w:color="auto" w:fill="auto"/>
            <w:noWrap/>
            <w:vAlign w:val="bottom"/>
            <w:hideMark/>
          </w:tcPr>
          <w:p w14:paraId="7E59E2FB" w14:textId="12778811" w:rsidR="007D6007" w:rsidRPr="00B13A4C" w:rsidRDefault="007D6007" w:rsidP="007D6007">
            <w:pPr>
              <w:jc w:val="left"/>
              <w:rPr>
                <w:rFonts w:cs="Arial"/>
                <w:color w:val="000000"/>
                <w:sz w:val="18"/>
                <w:szCs w:val="18"/>
              </w:rPr>
            </w:pPr>
            <w:r w:rsidRPr="00B13A4C">
              <w:rPr>
                <w:rFonts w:cs="Arial"/>
                <w:color w:val="000000"/>
                <w:sz w:val="18"/>
                <w:szCs w:val="18"/>
              </w:rPr>
              <w:t> </w:t>
            </w:r>
            <w:r w:rsidR="00093A76">
              <w:rPr>
                <w:rFonts w:cs="Arial"/>
                <w:color w:val="000000"/>
                <w:sz w:val="18"/>
                <w:szCs w:val="18"/>
              </w:rPr>
              <w:t>See question</w:t>
            </w:r>
            <w:r w:rsidR="00A25EE3">
              <w:rPr>
                <w:rFonts w:cs="Arial"/>
                <w:color w:val="000000"/>
                <w:sz w:val="18"/>
                <w:szCs w:val="18"/>
              </w:rPr>
              <w:t>#12</w:t>
            </w:r>
          </w:p>
        </w:tc>
      </w:tr>
      <w:tr w:rsidR="007D6007" w:rsidRPr="00B13A4C" w14:paraId="1C598558" w14:textId="77777777" w:rsidTr="00891E39">
        <w:trPr>
          <w:trHeight w:val="9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D674C3B" w14:textId="77777777" w:rsidR="007D6007" w:rsidRPr="00B13A4C" w:rsidRDefault="007D6007" w:rsidP="007D6007">
            <w:pPr>
              <w:rPr>
                <w:rFonts w:cs="Arial"/>
                <w:color w:val="000000"/>
                <w:sz w:val="18"/>
                <w:szCs w:val="18"/>
              </w:rPr>
            </w:pPr>
            <w:r w:rsidRPr="00B13A4C">
              <w:rPr>
                <w:rFonts w:cs="Arial"/>
                <w:color w:val="000000"/>
                <w:sz w:val="18"/>
                <w:szCs w:val="18"/>
              </w:rPr>
              <w:t>93</w:t>
            </w:r>
          </w:p>
        </w:tc>
        <w:tc>
          <w:tcPr>
            <w:tcW w:w="1260" w:type="dxa"/>
            <w:tcBorders>
              <w:top w:val="nil"/>
              <w:left w:val="nil"/>
              <w:bottom w:val="single" w:sz="4" w:space="0" w:color="auto"/>
              <w:right w:val="single" w:sz="4" w:space="0" w:color="auto"/>
            </w:tcBorders>
            <w:shd w:val="clear" w:color="auto" w:fill="auto"/>
            <w:vAlign w:val="bottom"/>
            <w:hideMark/>
          </w:tcPr>
          <w:p w14:paraId="6EE42E53"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V.A. Project </w:t>
            </w:r>
            <w:r w:rsidRPr="00B13A4C">
              <w:rPr>
                <w:rFonts w:cs="Arial"/>
                <w:color w:val="000000"/>
                <w:sz w:val="18"/>
                <w:szCs w:val="18"/>
              </w:rPr>
              <w:br/>
              <w:t xml:space="preserve">Overview </w:t>
            </w:r>
          </w:p>
        </w:tc>
        <w:tc>
          <w:tcPr>
            <w:tcW w:w="1195" w:type="dxa"/>
            <w:tcBorders>
              <w:top w:val="nil"/>
              <w:left w:val="nil"/>
              <w:bottom w:val="single" w:sz="4" w:space="0" w:color="auto"/>
              <w:right w:val="single" w:sz="4" w:space="0" w:color="auto"/>
            </w:tcBorders>
            <w:shd w:val="clear" w:color="auto" w:fill="auto"/>
            <w:vAlign w:val="bottom"/>
            <w:hideMark/>
          </w:tcPr>
          <w:p w14:paraId="42D21D83" w14:textId="77777777" w:rsidR="007D6007" w:rsidRPr="00B13A4C" w:rsidRDefault="007D6007" w:rsidP="007D6007">
            <w:pPr>
              <w:jc w:val="center"/>
              <w:rPr>
                <w:rFonts w:cs="Arial"/>
                <w:color w:val="000000"/>
                <w:sz w:val="18"/>
                <w:szCs w:val="18"/>
              </w:rPr>
            </w:pPr>
            <w:r w:rsidRPr="00B13A4C">
              <w:rPr>
                <w:rFonts w:cs="Arial"/>
                <w:color w:val="000000"/>
                <w:sz w:val="18"/>
                <w:szCs w:val="18"/>
              </w:rPr>
              <w:t>23</w:t>
            </w:r>
          </w:p>
        </w:tc>
        <w:tc>
          <w:tcPr>
            <w:tcW w:w="2765" w:type="dxa"/>
            <w:tcBorders>
              <w:top w:val="nil"/>
              <w:left w:val="nil"/>
              <w:bottom w:val="single" w:sz="4" w:space="0" w:color="auto"/>
              <w:right w:val="single" w:sz="4" w:space="0" w:color="auto"/>
            </w:tcBorders>
            <w:shd w:val="clear" w:color="auto" w:fill="auto"/>
            <w:vAlign w:val="bottom"/>
            <w:hideMark/>
          </w:tcPr>
          <w:p w14:paraId="11C31212"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Is the Department primarily seeking a cost-neutral continuation of current services, or is there a specific </w:t>
            </w:r>
            <w:r w:rsidRPr="00B13A4C">
              <w:rPr>
                <w:rFonts w:cs="Arial"/>
                <w:color w:val="000000"/>
                <w:sz w:val="18"/>
                <w:szCs w:val="18"/>
              </w:rPr>
              <w:br/>
              <w:t xml:space="preserve">budgetary objective driving interest in enhanced or </w:t>
            </w:r>
            <w:r w:rsidRPr="00B13A4C">
              <w:rPr>
                <w:rFonts w:cs="Arial"/>
                <w:color w:val="000000"/>
                <w:sz w:val="18"/>
                <w:szCs w:val="18"/>
              </w:rPr>
              <w:br/>
              <w:t>technology-driven solutions?</w:t>
            </w:r>
          </w:p>
        </w:tc>
        <w:tc>
          <w:tcPr>
            <w:tcW w:w="3050" w:type="dxa"/>
            <w:tcBorders>
              <w:top w:val="nil"/>
              <w:left w:val="nil"/>
              <w:bottom w:val="single" w:sz="4" w:space="0" w:color="auto"/>
              <w:right w:val="single" w:sz="4" w:space="0" w:color="auto"/>
            </w:tcBorders>
            <w:shd w:val="clear" w:color="auto" w:fill="auto"/>
            <w:noWrap/>
            <w:vAlign w:val="bottom"/>
            <w:hideMark/>
          </w:tcPr>
          <w:p w14:paraId="0398EA19" w14:textId="5E5F445E" w:rsidR="007D6007" w:rsidRPr="00B13A4C" w:rsidRDefault="007D6007" w:rsidP="007D6007">
            <w:pPr>
              <w:jc w:val="left"/>
              <w:rPr>
                <w:rFonts w:cs="Arial"/>
                <w:color w:val="000000"/>
                <w:sz w:val="18"/>
                <w:szCs w:val="18"/>
              </w:rPr>
            </w:pPr>
            <w:r w:rsidRPr="00B13A4C">
              <w:rPr>
                <w:rFonts w:cs="Arial"/>
                <w:color w:val="000000"/>
                <w:sz w:val="18"/>
                <w:szCs w:val="18"/>
              </w:rPr>
              <w:t> </w:t>
            </w:r>
            <w:r w:rsidR="00093A76">
              <w:rPr>
                <w:rFonts w:cs="Arial"/>
                <w:color w:val="000000"/>
                <w:sz w:val="18"/>
                <w:szCs w:val="18"/>
              </w:rPr>
              <w:t>See question #1.</w:t>
            </w:r>
          </w:p>
        </w:tc>
      </w:tr>
      <w:tr w:rsidR="007D6007" w:rsidRPr="00B13A4C" w14:paraId="53B99CAE" w14:textId="77777777" w:rsidTr="00891E39">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15D46A7" w14:textId="77777777" w:rsidR="007D6007" w:rsidRPr="00B13A4C" w:rsidRDefault="007D6007" w:rsidP="007D6007">
            <w:pPr>
              <w:rPr>
                <w:rFonts w:cs="Arial"/>
                <w:color w:val="000000"/>
                <w:sz w:val="18"/>
                <w:szCs w:val="18"/>
              </w:rPr>
            </w:pPr>
            <w:r w:rsidRPr="00B13A4C">
              <w:rPr>
                <w:rFonts w:cs="Arial"/>
                <w:color w:val="000000"/>
                <w:sz w:val="18"/>
                <w:szCs w:val="18"/>
              </w:rPr>
              <w:t>94</w:t>
            </w:r>
          </w:p>
        </w:tc>
        <w:tc>
          <w:tcPr>
            <w:tcW w:w="1260" w:type="dxa"/>
            <w:tcBorders>
              <w:top w:val="nil"/>
              <w:left w:val="nil"/>
              <w:bottom w:val="single" w:sz="4" w:space="0" w:color="auto"/>
              <w:right w:val="single" w:sz="4" w:space="0" w:color="auto"/>
            </w:tcBorders>
            <w:shd w:val="clear" w:color="auto" w:fill="auto"/>
            <w:vAlign w:val="bottom"/>
            <w:hideMark/>
          </w:tcPr>
          <w:p w14:paraId="626C4BA8"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V.A. Project </w:t>
            </w:r>
            <w:r w:rsidRPr="00B13A4C">
              <w:rPr>
                <w:rFonts w:cs="Arial"/>
                <w:color w:val="000000"/>
                <w:sz w:val="18"/>
                <w:szCs w:val="18"/>
              </w:rPr>
              <w:br/>
              <w:t xml:space="preserve">Overview </w:t>
            </w:r>
          </w:p>
        </w:tc>
        <w:tc>
          <w:tcPr>
            <w:tcW w:w="1195" w:type="dxa"/>
            <w:tcBorders>
              <w:top w:val="nil"/>
              <w:left w:val="nil"/>
              <w:bottom w:val="single" w:sz="4" w:space="0" w:color="auto"/>
              <w:right w:val="single" w:sz="4" w:space="0" w:color="auto"/>
            </w:tcBorders>
            <w:shd w:val="clear" w:color="auto" w:fill="auto"/>
            <w:vAlign w:val="bottom"/>
            <w:hideMark/>
          </w:tcPr>
          <w:p w14:paraId="6F9F67CF" w14:textId="77777777" w:rsidR="007D6007" w:rsidRPr="00B13A4C" w:rsidRDefault="007D6007" w:rsidP="007D6007">
            <w:pPr>
              <w:jc w:val="center"/>
              <w:rPr>
                <w:rFonts w:cs="Arial"/>
                <w:color w:val="000000"/>
                <w:sz w:val="18"/>
                <w:szCs w:val="18"/>
              </w:rPr>
            </w:pPr>
            <w:r w:rsidRPr="00B13A4C">
              <w:rPr>
                <w:rFonts w:cs="Arial"/>
                <w:color w:val="000000"/>
                <w:sz w:val="18"/>
                <w:szCs w:val="18"/>
              </w:rPr>
              <w:t>23</w:t>
            </w:r>
          </w:p>
        </w:tc>
        <w:tc>
          <w:tcPr>
            <w:tcW w:w="2765" w:type="dxa"/>
            <w:tcBorders>
              <w:top w:val="nil"/>
              <w:left w:val="nil"/>
              <w:bottom w:val="single" w:sz="4" w:space="0" w:color="auto"/>
              <w:right w:val="single" w:sz="4" w:space="0" w:color="auto"/>
            </w:tcBorders>
            <w:shd w:val="clear" w:color="auto" w:fill="auto"/>
            <w:vAlign w:val="bottom"/>
            <w:hideMark/>
          </w:tcPr>
          <w:p w14:paraId="515E7319"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Can you clarify the scope and licensing expectations for </w:t>
            </w:r>
            <w:r w:rsidRPr="00B13A4C">
              <w:rPr>
                <w:rFonts w:cs="Arial"/>
                <w:color w:val="000000"/>
                <w:sz w:val="18"/>
                <w:szCs w:val="18"/>
              </w:rPr>
              <w:br/>
              <w:t xml:space="preserve">any required software (e.g., CRM, IVR platform)? Should </w:t>
            </w:r>
            <w:r w:rsidRPr="00B13A4C">
              <w:rPr>
                <w:rFonts w:cs="Arial"/>
                <w:color w:val="000000"/>
                <w:sz w:val="18"/>
                <w:szCs w:val="18"/>
              </w:rPr>
              <w:br/>
              <w:t xml:space="preserve">vendors assume full procurement, configuration, and </w:t>
            </w:r>
            <w:r w:rsidRPr="00B13A4C">
              <w:rPr>
                <w:rFonts w:cs="Arial"/>
                <w:color w:val="000000"/>
                <w:sz w:val="18"/>
                <w:szCs w:val="18"/>
              </w:rPr>
              <w:br/>
              <w:t>support responsibilities?</w:t>
            </w:r>
          </w:p>
        </w:tc>
        <w:tc>
          <w:tcPr>
            <w:tcW w:w="3050" w:type="dxa"/>
            <w:tcBorders>
              <w:top w:val="nil"/>
              <w:left w:val="nil"/>
              <w:bottom w:val="single" w:sz="4" w:space="0" w:color="auto"/>
              <w:right w:val="single" w:sz="4" w:space="0" w:color="auto"/>
            </w:tcBorders>
            <w:shd w:val="clear" w:color="auto" w:fill="auto"/>
            <w:noWrap/>
            <w:vAlign w:val="bottom"/>
            <w:hideMark/>
          </w:tcPr>
          <w:p w14:paraId="2F726C83" w14:textId="175743A9" w:rsidR="007D6007" w:rsidRPr="00B13A4C" w:rsidRDefault="0057142F" w:rsidP="007D6007">
            <w:pPr>
              <w:jc w:val="left"/>
              <w:rPr>
                <w:rFonts w:cs="Arial"/>
                <w:color w:val="000000"/>
                <w:sz w:val="18"/>
                <w:szCs w:val="18"/>
              </w:rPr>
            </w:pPr>
            <w:r>
              <w:rPr>
                <w:rFonts w:cs="Arial"/>
                <w:color w:val="000000"/>
                <w:sz w:val="18"/>
                <w:szCs w:val="18"/>
              </w:rPr>
              <w:t>Bidder must meet requirements of Section V.B. G.O.R #3 Turnkey solution.</w:t>
            </w:r>
          </w:p>
        </w:tc>
      </w:tr>
      <w:tr w:rsidR="007D6007" w:rsidRPr="00B13A4C" w14:paraId="0E355ADA" w14:textId="77777777" w:rsidTr="00891E39">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2BC96CE" w14:textId="77777777" w:rsidR="007D6007" w:rsidRPr="00B13A4C" w:rsidRDefault="007D6007" w:rsidP="007D6007">
            <w:pPr>
              <w:rPr>
                <w:rFonts w:cs="Arial"/>
                <w:color w:val="000000"/>
                <w:sz w:val="18"/>
                <w:szCs w:val="18"/>
              </w:rPr>
            </w:pPr>
            <w:r w:rsidRPr="00B13A4C">
              <w:rPr>
                <w:rFonts w:cs="Arial"/>
                <w:color w:val="000000"/>
                <w:sz w:val="18"/>
                <w:szCs w:val="18"/>
              </w:rPr>
              <w:lastRenderedPageBreak/>
              <w:t>95</w:t>
            </w:r>
          </w:p>
        </w:tc>
        <w:tc>
          <w:tcPr>
            <w:tcW w:w="1260" w:type="dxa"/>
            <w:tcBorders>
              <w:top w:val="nil"/>
              <w:left w:val="nil"/>
              <w:bottom w:val="single" w:sz="4" w:space="0" w:color="auto"/>
              <w:right w:val="single" w:sz="4" w:space="0" w:color="auto"/>
            </w:tcBorders>
            <w:shd w:val="clear" w:color="auto" w:fill="auto"/>
            <w:vAlign w:val="bottom"/>
            <w:hideMark/>
          </w:tcPr>
          <w:p w14:paraId="67F21D46"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V.A. Project </w:t>
            </w:r>
            <w:r w:rsidRPr="00B13A4C">
              <w:rPr>
                <w:rFonts w:cs="Arial"/>
                <w:color w:val="000000"/>
                <w:sz w:val="18"/>
                <w:szCs w:val="18"/>
              </w:rPr>
              <w:br/>
              <w:t xml:space="preserve">Overview </w:t>
            </w:r>
          </w:p>
        </w:tc>
        <w:tc>
          <w:tcPr>
            <w:tcW w:w="1195" w:type="dxa"/>
            <w:tcBorders>
              <w:top w:val="nil"/>
              <w:left w:val="nil"/>
              <w:bottom w:val="single" w:sz="4" w:space="0" w:color="auto"/>
              <w:right w:val="single" w:sz="4" w:space="0" w:color="auto"/>
            </w:tcBorders>
            <w:shd w:val="clear" w:color="auto" w:fill="auto"/>
            <w:vAlign w:val="bottom"/>
            <w:hideMark/>
          </w:tcPr>
          <w:p w14:paraId="4E59E85C" w14:textId="77777777" w:rsidR="007D6007" w:rsidRPr="00B13A4C" w:rsidRDefault="007D6007" w:rsidP="007D6007">
            <w:pPr>
              <w:jc w:val="center"/>
              <w:rPr>
                <w:rFonts w:cs="Arial"/>
                <w:color w:val="000000"/>
                <w:sz w:val="18"/>
                <w:szCs w:val="18"/>
              </w:rPr>
            </w:pPr>
            <w:r w:rsidRPr="00B13A4C">
              <w:rPr>
                <w:rFonts w:cs="Arial"/>
                <w:color w:val="000000"/>
                <w:sz w:val="18"/>
                <w:szCs w:val="18"/>
              </w:rPr>
              <w:t>23</w:t>
            </w:r>
          </w:p>
        </w:tc>
        <w:tc>
          <w:tcPr>
            <w:tcW w:w="2765" w:type="dxa"/>
            <w:tcBorders>
              <w:top w:val="nil"/>
              <w:left w:val="nil"/>
              <w:bottom w:val="single" w:sz="4" w:space="0" w:color="auto"/>
              <w:right w:val="single" w:sz="4" w:space="0" w:color="auto"/>
            </w:tcBorders>
            <w:shd w:val="clear" w:color="auto" w:fill="auto"/>
            <w:vAlign w:val="bottom"/>
            <w:hideMark/>
          </w:tcPr>
          <w:p w14:paraId="6A33FAC5"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Will vendors be allowed to subcontract portions of the </w:t>
            </w:r>
            <w:r w:rsidRPr="00B13A4C">
              <w:rPr>
                <w:rFonts w:cs="Arial"/>
                <w:color w:val="000000"/>
                <w:sz w:val="18"/>
                <w:szCs w:val="18"/>
              </w:rPr>
              <w:br/>
              <w:t xml:space="preserve">service delivery (e.g., language interpretation or </w:t>
            </w:r>
            <w:r w:rsidRPr="00B13A4C">
              <w:rPr>
                <w:rFonts w:cs="Arial"/>
                <w:color w:val="000000"/>
                <w:sz w:val="18"/>
                <w:szCs w:val="18"/>
              </w:rPr>
              <w:br/>
              <w:t xml:space="preserve">after-hours overflow) under NDOL oversight, or must all </w:t>
            </w:r>
            <w:r w:rsidRPr="00B13A4C">
              <w:rPr>
                <w:rFonts w:cs="Arial"/>
                <w:color w:val="000000"/>
                <w:sz w:val="18"/>
                <w:szCs w:val="18"/>
              </w:rPr>
              <w:br/>
              <w:t xml:space="preserve">operations be fully insourced by the prime vendor? </w:t>
            </w:r>
          </w:p>
        </w:tc>
        <w:tc>
          <w:tcPr>
            <w:tcW w:w="3050" w:type="dxa"/>
            <w:tcBorders>
              <w:top w:val="nil"/>
              <w:left w:val="nil"/>
              <w:bottom w:val="single" w:sz="4" w:space="0" w:color="auto"/>
              <w:right w:val="single" w:sz="4" w:space="0" w:color="auto"/>
            </w:tcBorders>
            <w:shd w:val="clear" w:color="auto" w:fill="auto"/>
            <w:noWrap/>
            <w:vAlign w:val="bottom"/>
            <w:hideMark/>
          </w:tcPr>
          <w:p w14:paraId="6728403D" w14:textId="60D93765" w:rsidR="007D6007" w:rsidRPr="00B13A4C" w:rsidRDefault="007D6007" w:rsidP="007D6007">
            <w:pPr>
              <w:jc w:val="left"/>
              <w:rPr>
                <w:rFonts w:cs="Arial"/>
                <w:color w:val="000000"/>
                <w:sz w:val="18"/>
                <w:szCs w:val="18"/>
              </w:rPr>
            </w:pPr>
            <w:r w:rsidRPr="00B13A4C">
              <w:rPr>
                <w:rFonts w:cs="Arial"/>
                <w:color w:val="000000"/>
                <w:sz w:val="18"/>
                <w:szCs w:val="18"/>
              </w:rPr>
              <w:t> </w:t>
            </w:r>
            <w:r w:rsidR="00093A76">
              <w:rPr>
                <w:rFonts w:cs="Arial"/>
                <w:color w:val="000000"/>
                <w:sz w:val="18"/>
                <w:szCs w:val="18"/>
              </w:rPr>
              <w:t>See question</w:t>
            </w:r>
            <w:r w:rsidR="00F25E45">
              <w:rPr>
                <w:rFonts w:cs="Arial"/>
                <w:color w:val="000000"/>
                <w:sz w:val="18"/>
                <w:szCs w:val="18"/>
              </w:rPr>
              <w:t>#39</w:t>
            </w:r>
          </w:p>
        </w:tc>
      </w:tr>
      <w:tr w:rsidR="007D6007" w:rsidRPr="00B13A4C" w14:paraId="219B11B7" w14:textId="77777777" w:rsidTr="00891E39">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FEB05E2" w14:textId="77777777" w:rsidR="007D6007" w:rsidRPr="00B13A4C" w:rsidRDefault="007D6007" w:rsidP="007D6007">
            <w:pPr>
              <w:rPr>
                <w:rFonts w:cs="Arial"/>
                <w:color w:val="000000"/>
                <w:sz w:val="18"/>
                <w:szCs w:val="18"/>
              </w:rPr>
            </w:pPr>
            <w:r w:rsidRPr="00B13A4C">
              <w:rPr>
                <w:rFonts w:cs="Arial"/>
                <w:color w:val="000000"/>
                <w:sz w:val="18"/>
                <w:szCs w:val="18"/>
              </w:rPr>
              <w:t>96</w:t>
            </w:r>
          </w:p>
        </w:tc>
        <w:tc>
          <w:tcPr>
            <w:tcW w:w="1260" w:type="dxa"/>
            <w:tcBorders>
              <w:top w:val="nil"/>
              <w:left w:val="nil"/>
              <w:bottom w:val="single" w:sz="4" w:space="0" w:color="auto"/>
              <w:right w:val="single" w:sz="4" w:space="0" w:color="auto"/>
            </w:tcBorders>
            <w:shd w:val="clear" w:color="auto" w:fill="auto"/>
            <w:vAlign w:val="bottom"/>
            <w:hideMark/>
          </w:tcPr>
          <w:p w14:paraId="664D7AC7"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V.A. Project </w:t>
            </w:r>
            <w:r w:rsidRPr="00B13A4C">
              <w:rPr>
                <w:rFonts w:cs="Arial"/>
                <w:color w:val="000000"/>
                <w:sz w:val="18"/>
                <w:szCs w:val="18"/>
              </w:rPr>
              <w:br/>
              <w:t xml:space="preserve">Overview </w:t>
            </w:r>
          </w:p>
        </w:tc>
        <w:tc>
          <w:tcPr>
            <w:tcW w:w="1195" w:type="dxa"/>
            <w:tcBorders>
              <w:top w:val="nil"/>
              <w:left w:val="nil"/>
              <w:bottom w:val="single" w:sz="4" w:space="0" w:color="auto"/>
              <w:right w:val="single" w:sz="4" w:space="0" w:color="auto"/>
            </w:tcBorders>
            <w:shd w:val="clear" w:color="auto" w:fill="auto"/>
            <w:vAlign w:val="bottom"/>
            <w:hideMark/>
          </w:tcPr>
          <w:p w14:paraId="456C0FAA" w14:textId="77777777" w:rsidR="007D6007" w:rsidRPr="00B13A4C" w:rsidRDefault="007D6007" w:rsidP="007D6007">
            <w:pPr>
              <w:jc w:val="center"/>
              <w:rPr>
                <w:rFonts w:cs="Arial"/>
                <w:color w:val="000000"/>
                <w:sz w:val="18"/>
                <w:szCs w:val="18"/>
              </w:rPr>
            </w:pPr>
            <w:r w:rsidRPr="00B13A4C">
              <w:rPr>
                <w:rFonts w:cs="Arial"/>
                <w:color w:val="000000"/>
                <w:sz w:val="18"/>
                <w:szCs w:val="18"/>
              </w:rPr>
              <w:t>29</w:t>
            </w:r>
          </w:p>
        </w:tc>
        <w:tc>
          <w:tcPr>
            <w:tcW w:w="2765" w:type="dxa"/>
            <w:tcBorders>
              <w:top w:val="nil"/>
              <w:left w:val="nil"/>
              <w:bottom w:val="single" w:sz="4" w:space="0" w:color="auto"/>
              <w:right w:val="single" w:sz="4" w:space="0" w:color="auto"/>
            </w:tcBorders>
            <w:shd w:val="clear" w:color="auto" w:fill="auto"/>
            <w:vAlign w:val="bottom"/>
            <w:hideMark/>
          </w:tcPr>
          <w:p w14:paraId="5DA1D1C2"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Based on section D page 29 (Deliverables), are there </w:t>
            </w:r>
            <w:r w:rsidRPr="00B13A4C">
              <w:rPr>
                <w:rFonts w:cs="Arial"/>
                <w:color w:val="000000"/>
                <w:sz w:val="18"/>
                <w:szCs w:val="18"/>
              </w:rPr>
              <w:br/>
              <w:t xml:space="preserve">penalties or liquidated damages associated with missing </w:t>
            </w:r>
            <w:r w:rsidRPr="00B13A4C">
              <w:rPr>
                <w:rFonts w:cs="Arial"/>
                <w:color w:val="000000"/>
                <w:sz w:val="18"/>
                <w:szCs w:val="18"/>
              </w:rPr>
              <w:br/>
              <w:t xml:space="preserve">performance benchmarks (e.g., ASA, abandonment rate), </w:t>
            </w:r>
            <w:r w:rsidRPr="00B13A4C">
              <w:rPr>
                <w:rFonts w:cs="Arial"/>
                <w:color w:val="000000"/>
                <w:sz w:val="18"/>
                <w:szCs w:val="18"/>
              </w:rPr>
              <w:br/>
              <w:t>and how are they typically enforced?</w:t>
            </w:r>
          </w:p>
        </w:tc>
        <w:tc>
          <w:tcPr>
            <w:tcW w:w="3050" w:type="dxa"/>
            <w:tcBorders>
              <w:top w:val="nil"/>
              <w:left w:val="nil"/>
              <w:bottom w:val="single" w:sz="4" w:space="0" w:color="auto"/>
              <w:right w:val="single" w:sz="4" w:space="0" w:color="auto"/>
            </w:tcBorders>
            <w:shd w:val="clear" w:color="auto" w:fill="auto"/>
            <w:noWrap/>
            <w:vAlign w:val="bottom"/>
            <w:hideMark/>
          </w:tcPr>
          <w:p w14:paraId="23F8F9FD" w14:textId="70EC0761" w:rsidR="007D6007" w:rsidRPr="00B13A4C" w:rsidRDefault="007D6007" w:rsidP="007D6007">
            <w:pPr>
              <w:jc w:val="left"/>
              <w:rPr>
                <w:rFonts w:cs="Arial"/>
                <w:color w:val="000000"/>
                <w:sz w:val="18"/>
                <w:szCs w:val="18"/>
              </w:rPr>
            </w:pPr>
            <w:r w:rsidRPr="00B13A4C">
              <w:rPr>
                <w:rFonts w:cs="Arial"/>
                <w:color w:val="000000"/>
                <w:sz w:val="18"/>
                <w:szCs w:val="18"/>
              </w:rPr>
              <w:t> </w:t>
            </w:r>
            <w:r w:rsidR="00093A76">
              <w:rPr>
                <w:rFonts w:cs="Arial"/>
                <w:color w:val="000000"/>
                <w:sz w:val="18"/>
                <w:szCs w:val="18"/>
              </w:rPr>
              <w:t>Failure to meet contract requirements may result in breach of contract</w:t>
            </w:r>
            <w:r w:rsidR="00093A76" w:rsidRPr="00954AA8">
              <w:rPr>
                <w:rFonts w:cs="Arial"/>
                <w:color w:val="000000"/>
                <w:sz w:val="18"/>
                <w:szCs w:val="18"/>
              </w:rPr>
              <w:t xml:space="preserve">. </w:t>
            </w:r>
            <w:r w:rsidR="006173D0" w:rsidRPr="00954AA8">
              <w:rPr>
                <w:rFonts w:cs="Arial"/>
                <w:color w:val="000000"/>
                <w:sz w:val="18"/>
                <w:szCs w:val="18"/>
              </w:rPr>
              <w:t>See RFP VB CCSR. 4. For performance monitoring information and V.C.3.F for performance standards.</w:t>
            </w:r>
          </w:p>
        </w:tc>
      </w:tr>
      <w:tr w:rsidR="007D6007" w:rsidRPr="00B13A4C" w14:paraId="7EE2EC8F" w14:textId="77777777" w:rsidTr="00891E39">
        <w:trPr>
          <w:trHeight w:val="9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50352CD" w14:textId="77777777" w:rsidR="007D6007" w:rsidRPr="00B13A4C" w:rsidRDefault="007D6007" w:rsidP="007D6007">
            <w:pPr>
              <w:rPr>
                <w:rFonts w:cs="Arial"/>
                <w:color w:val="000000"/>
                <w:sz w:val="18"/>
                <w:szCs w:val="18"/>
              </w:rPr>
            </w:pPr>
            <w:r w:rsidRPr="00B13A4C">
              <w:rPr>
                <w:rFonts w:cs="Arial"/>
                <w:color w:val="000000"/>
                <w:sz w:val="18"/>
                <w:szCs w:val="18"/>
              </w:rPr>
              <w:t>97</w:t>
            </w:r>
          </w:p>
        </w:tc>
        <w:tc>
          <w:tcPr>
            <w:tcW w:w="1260" w:type="dxa"/>
            <w:tcBorders>
              <w:top w:val="nil"/>
              <w:left w:val="nil"/>
              <w:bottom w:val="single" w:sz="4" w:space="0" w:color="auto"/>
              <w:right w:val="single" w:sz="4" w:space="0" w:color="auto"/>
            </w:tcBorders>
            <w:shd w:val="clear" w:color="auto" w:fill="auto"/>
            <w:vAlign w:val="bottom"/>
            <w:hideMark/>
          </w:tcPr>
          <w:p w14:paraId="7B8C5A96"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F. </w:t>
            </w:r>
            <w:r w:rsidRPr="00B13A4C">
              <w:rPr>
                <w:rFonts w:cs="Arial"/>
                <w:color w:val="000000"/>
                <w:sz w:val="18"/>
                <w:szCs w:val="18"/>
              </w:rPr>
              <w:br/>
              <w:t xml:space="preserve">Performance </w:t>
            </w:r>
            <w:r w:rsidRPr="00B13A4C">
              <w:rPr>
                <w:rFonts w:cs="Arial"/>
                <w:color w:val="000000"/>
                <w:sz w:val="18"/>
                <w:szCs w:val="18"/>
              </w:rPr>
              <w:br/>
              <w:t>Standards</w:t>
            </w:r>
          </w:p>
        </w:tc>
        <w:tc>
          <w:tcPr>
            <w:tcW w:w="1195" w:type="dxa"/>
            <w:tcBorders>
              <w:top w:val="nil"/>
              <w:left w:val="nil"/>
              <w:bottom w:val="single" w:sz="4" w:space="0" w:color="auto"/>
              <w:right w:val="single" w:sz="4" w:space="0" w:color="auto"/>
            </w:tcBorders>
            <w:shd w:val="clear" w:color="auto" w:fill="auto"/>
            <w:vAlign w:val="bottom"/>
            <w:hideMark/>
          </w:tcPr>
          <w:p w14:paraId="527C1DB5" w14:textId="77777777" w:rsidR="007D6007" w:rsidRPr="00B13A4C" w:rsidRDefault="007D6007" w:rsidP="007D6007">
            <w:pPr>
              <w:jc w:val="center"/>
              <w:rPr>
                <w:rFonts w:cs="Arial"/>
                <w:color w:val="000000"/>
                <w:sz w:val="18"/>
                <w:szCs w:val="18"/>
              </w:rPr>
            </w:pPr>
            <w:r w:rsidRPr="00B13A4C">
              <w:rPr>
                <w:rFonts w:cs="Arial"/>
                <w:color w:val="000000"/>
                <w:sz w:val="18"/>
                <w:szCs w:val="18"/>
              </w:rPr>
              <w:t>29</w:t>
            </w:r>
          </w:p>
        </w:tc>
        <w:tc>
          <w:tcPr>
            <w:tcW w:w="2765" w:type="dxa"/>
            <w:tcBorders>
              <w:top w:val="nil"/>
              <w:left w:val="nil"/>
              <w:bottom w:val="single" w:sz="4" w:space="0" w:color="auto"/>
              <w:right w:val="single" w:sz="4" w:space="0" w:color="auto"/>
            </w:tcBorders>
            <w:shd w:val="clear" w:color="auto" w:fill="auto"/>
            <w:vAlign w:val="bottom"/>
            <w:hideMark/>
          </w:tcPr>
          <w:p w14:paraId="7E8C9446" w14:textId="77777777" w:rsidR="007D6007" w:rsidRPr="00B13A4C" w:rsidRDefault="007D6007" w:rsidP="007D6007">
            <w:pPr>
              <w:jc w:val="left"/>
              <w:rPr>
                <w:rFonts w:cs="Arial"/>
                <w:color w:val="000000"/>
                <w:sz w:val="18"/>
                <w:szCs w:val="18"/>
              </w:rPr>
            </w:pPr>
            <w:r w:rsidRPr="00B13A4C">
              <w:rPr>
                <w:rFonts w:cs="Arial"/>
                <w:color w:val="000000"/>
                <w:sz w:val="18"/>
                <w:szCs w:val="18"/>
              </w:rPr>
              <w:t>Please describe the process for CSAT’s?</w:t>
            </w:r>
          </w:p>
        </w:tc>
        <w:tc>
          <w:tcPr>
            <w:tcW w:w="3050" w:type="dxa"/>
            <w:tcBorders>
              <w:top w:val="nil"/>
              <w:left w:val="nil"/>
              <w:bottom w:val="single" w:sz="4" w:space="0" w:color="auto"/>
              <w:right w:val="single" w:sz="4" w:space="0" w:color="auto"/>
            </w:tcBorders>
            <w:shd w:val="clear" w:color="auto" w:fill="auto"/>
            <w:noWrap/>
            <w:vAlign w:val="bottom"/>
            <w:hideMark/>
          </w:tcPr>
          <w:p w14:paraId="7221345E" w14:textId="370E6008" w:rsidR="007D6007" w:rsidRPr="00B13A4C" w:rsidRDefault="00645C18" w:rsidP="007D6007">
            <w:pPr>
              <w:jc w:val="left"/>
              <w:rPr>
                <w:rFonts w:cs="Arial"/>
                <w:color w:val="000000"/>
                <w:sz w:val="18"/>
                <w:szCs w:val="18"/>
              </w:rPr>
            </w:pPr>
            <w:r>
              <w:rPr>
                <w:rFonts w:cs="Arial"/>
                <w:color w:val="000000"/>
                <w:sz w:val="18"/>
                <w:szCs w:val="18"/>
              </w:rPr>
              <w:t>SEE RFP</w:t>
            </w:r>
            <w:r w:rsidR="007D6007" w:rsidRPr="00B13A4C">
              <w:rPr>
                <w:rFonts w:cs="Arial"/>
                <w:color w:val="000000"/>
                <w:sz w:val="18"/>
                <w:szCs w:val="18"/>
              </w:rPr>
              <w:t> </w:t>
            </w:r>
            <w:r w:rsidR="002525FD">
              <w:rPr>
                <w:rFonts w:cs="Arial"/>
                <w:color w:val="000000"/>
                <w:sz w:val="18"/>
                <w:szCs w:val="18"/>
              </w:rPr>
              <w:t>V.C. 3.A.x</w:t>
            </w:r>
          </w:p>
        </w:tc>
      </w:tr>
      <w:tr w:rsidR="007D6007" w:rsidRPr="00B13A4C" w14:paraId="1C4598E4" w14:textId="77777777" w:rsidTr="00891E39">
        <w:trPr>
          <w:trHeight w:val="21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29A383C" w14:textId="77777777" w:rsidR="007D6007" w:rsidRPr="00B13A4C" w:rsidRDefault="007D6007" w:rsidP="007D6007">
            <w:pPr>
              <w:rPr>
                <w:rFonts w:cs="Arial"/>
                <w:color w:val="000000"/>
                <w:sz w:val="18"/>
                <w:szCs w:val="18"/>
              </w:rPr>
            </w:pPr>
            <w:r w:rsidRPr="00B13A4C">
              <w:rPr>
                <w:rFonts w:cs="Arial"/>
                <w:color w:val="000000"/>
                <w:sz w:val="18"/>
                <w:szCs w:val="18"/>
              </w:rPr>
              <w:t>98</w:t>
            </w:r>
          </w:p>
        </w:tc>
        <w:tc>
          <w:tcPr>
            <w:tcW w:w="1260" w:type="dxa"/>
            <w:tcBorders>
              <w:top w:val="nil"/>
              <w:left w:val="nil"/>
              <w:bottom w:val="single" w:sz="4" w:space="0" w:color="auto"/>
              <w:right w:val="single" w:sz="4" w:space="0" w:color="auto"/>
            </w:tcBorders>
            <w:shd w:val="clear" w:color="auto" w:fill="auto"/>
            <w:vAlign w:val="bottom"/>
            <w:hideMark/>
          </w:tcPr>
          <w:p w14:paraId="516C539A"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F. </w:t>
            </w:r>
            <w:r w:rsidRPr="00B13A4C">
              <w:rPr>
                <w:rFonts w:cs="Arial"/>
                <w:color w:val="000000"/>
                <w:sz w:val="18"/>
                <w:szCs w:val="18"/>
              </w:rPr>
              <w:br/>
              <w:t xml:space="preserve">Performance </w:t>
            </w:r>
            <w:r w:rsidRPr="00B13A4C">
              <w:rPr>
                <w:rFonts w:cs="Arial"/>
                <w:color w:val="000000"/>
                <w:sz w:val="18"/>
                <w:szCs w:val="18"/>
              </w:rPr>
              <w:br/>
              <w:t>Standards</w:t>
            </w:r>
          </w:p>
        </w:tc>
        <w:tc>
          <w:tcPr>
            <w:tcW w:w="1195" w:type="dxa"/>
            <w:tcBorders>
              <w:top w:val="nil"/>
              <w:left w:val="nil"/>
              <w:bottom w:val="single" w:sz="4" w:space="0" w:color="auto"/>
              <w:right w:val="single" w:sz="4" w:space="0" w:color="auto"/>
            </w:tcBorders>
            <w:shd w:val="clear" w:color="auto" w:fill="auto"/>
            <w:vAlign w:val="bottom"/>
            <w:hideMark/>
          </w:tcPr>
          <w:p w14:paraId="43D013CF" w14:textId="77777777" w:rsidR="007D6007" w:rsidRPr="00B13A4C" w:rsidRDefault="007D6007" w:rsidP="007D6007">
            <w:pPr>
              <w:jc w:val="center"/>
              <w:rPr>
                <w:rFonts w:cs="Arial"/>
                <w:color w:val="000000"/>
                <w:sz w:val="18"/>
                <w:szCs w:val="18"/>
              </w:rPr>
            </w:pPr>
            <w:r w:rsidRPr="00B13A4C">
              <w:rPr>
                <w:rFonts w:cs="Arial"/>
                <w:color w:val="000000"/>
                <w:sz w:val="18"/>
                <w:szCs w:val="18"/>
              </w:rPr>
              <w:t>28</w:t>
            </w:r>
          </w:p>
        </w:tc>
        <w:tc>
          <w:tcPr>
            <w:tcW w:w="2765" w:type="dxa"/>
            <w:tcBorders>
              <w:top w:val="nil"/>
              <w:left w:val="nil"/>
              <w:bottom w:val="single" w:sz="4" w:space="0" w:color="auto"/>
              <w:right w:val="single" w:sz="4" w:space="0" w:color="auto"/>
            </w:tcBorders>
            <w:shd w:val="clear" w:color="auto" w:fill="auto"/>
            <w:vAlign w:val="bottom"/>
            <w:hideMark/>
          </w:tcPr>
          <w:p w14:paraId="2094D660"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Capturing accurate and detailed information within CRM </w:t>
            </w:r>
            <w:r w:rsidRPr="00B13A4C">
              <w:rPr>
                <w:rFonts w:cs="Arial"/>
                <w:color w:val="000000"/>
                <w:sz w:val="18"/>
                <w:szCs w:val="18"/>
              </w:rPr>
              <w:br/>
              <w:t xml:space="preserve">and NEworks systems on ≥95% of all calls (including </w:t>
            </w:r>
            <w:r w:rsidRPr="00B13A4C">
              <w:rPr>
                <w:rFonts w:cs="Arial"/>
                <w:color w:val="000000"/>
                <w:sz w:val="18"/>
                <w:szCs w:val="18"/>
              </w:rPr>
              <w:br/>
              <w:t xml:space="preserve">callbacks)” </w:t>
            </w:r>
            <w:r w:rsidRPr="00B13A4C">
              <w:rPr>
                <w:rFonts w:cs="Arial"/>
                <w:color w:val="000000"/>
                <w:sz w:val="18"/>
                <w:szCs w:val="18"/>
              </w:rPr>
              <w:br/>
              <w:t xml:space="preserve">Based on the above performance standards, is the </w:t>
            </w:r>
            <w:r w:rsidRPr="00B13A4C">
              <w:rPr>
                <w:rFonts w:cs="Arial"/>
                <w:color w:val="000000"/>
                <w:sz w:val="18"/>
                <w:szCs w:val="18"/>
              </w:rPr>
              <w:br/>
              <w:t xml:space="preserve">agency planning on remaining on the existing technology </w:t>
            </w:r>
            <w:r w:rsidRPr="00B13A4C">
              <w:rPr>
                <w:rFonts w:cs="Arial"/>
                <w:color w:val="000000"/>
                <w:sz w:val="18"/>
                <w:szCs w:val="18"/>
              </w:rPr>
              <w:br/>
              <w:t xml:space="preserve">stack? </w:t>
            </w:r>
            <w:r w:rsidRPr="00B13A4C">
              <w:rPr>
                <w:rFonts w:cs="Arial"/>
                <w:color w:val="000000"/>
                <w:sz w:val="18"/>
                <w:szCs w:val="18"/>
              </w:rPr>
              <w:br/>
              <w:t xml:space="preserve"> </w:t>
            </w:r>
          </w:p>
        </w:tc>
        <w:tc>
          <w:tcPr>
            <w:tcW w:w="3050" w:type="dxa"/>
            <w:tcBorders>
              <w:top w:val="nil"/>
              <w:left w:val="nil"/>
              <w:bottom w:val="single" w:sz="4" w:space="0" w:color="auto"/>
              <w:right w:val="single" w:sz="4" w:space="0" w:color="auto"/>
            </w:tcBorders>
            <w:shd w:val="clear" w:color="auto" w:fill="auto"/>
            <w:vAlign w:val="center"/>
            <w:hideMark/>
          </w:tcPr>
          <w:p w14:paraId="08F0E31E" w14:textId="77B1F270" w:rsidR="007D6007" w:rsidRPr="00B13A4C" w:rsidRDefault="007D6007" w:rsidP="007D6007">
            <w:pPr>
              <w:rPr>
                <w:rFonts w:cs="Arial"/>
                <w:color w:val="000000"/>
                <w:sz w:val="18"/>
                <w:szCs w:val="18"/>
              </w:rPr>
            </w:pPr>
            <w:r w:rsidRPr="00B13A4C">
              <w:rPr>
                <w:rFonts w:cs="Arial"/>
                <w:color w:val="000000"/>
                <w:sz w:val="18"/>
                <w:szCs w:val="18"/>
              </w:rPr>
              <w:t> </w:t>
            </w:r>
            <w:r w:rsidR="002525FD" w:rsidRPr="00954AA8">
              <w:rPr>
                <w:rFonts w:cs="Arial"/>
                <w:color w:val="000000"/>
                <w:sz w:val="18"/>
                <w:szCs w:val="18"/>
              </w:rPr>
              <w:t>See question#</w:t>
            </w:r>
            <w:r w:rsidR="00597BEB" w:rsidRPr="00954AA8">
              <w:rPr>
                <w:rFonts w:cs="Arial"/>
                <w:color w:val="000000"/>
                <w:sz w:val="18"/>
                <w:szCs w:val="18"/>
              </w:rPr>
              <w:t xml:space="preserve">32 regarding CRM. The state has no plans </w:t>
            </w:r>
            <w:proofErr w:type="gramStart"/>
            <w:r w:rsidR="00597BEB" w:rsidRPr="00954AA8">
              <w:rPr>
                <w:rFonts w:cs="Arial"/>
                <w:color w:val="000000"/>
                <w:sz w:val="18"/>
                <w:szCs w:val="18"/>
              </w:rPr>
              <w:t>at this time</w:t>
            </w:r>
            <w:proofErr w:type="gramEnd"/>
            <w:r w:rsidR="00597BEB" w:rsidRPr="00954AA8">
              <w:rPr>
                <w:rFonts w:cs="Arial"/>
                <w:color w:val="000000"/>
                <w:sz w:val="18"/>
                <w:szCs w:val="18"/>
              </w:rPr>
              <w:t xml:space="preserve"> to change from NEworks.</w:t>
            </w:r>
            <w:r w:rsidR="002525FD">
              <w:rPr>
                <w:rFonts w:cs="Arial"/>
                <w:color w:val="000000"/>
                <w:sz w:val="18"/>
                <w:szCs w:val="18"/>
              </w:rPr>
              <w:t xml:space="preserve"> </w:t>
            </w:r>
          </w:p>
        </w:tc>
      </w:tr>
      <w:tr w:rsidR="007D6007" w:rsidRPr="00B13A4C" w14:paraId="414970A4"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5073600" w14:textId="77777777" w:rsidR="007D6007" w:rsidRPr="00B13A4C" w:rsidRDefault="007D6007" w:rsidP="007D6007">
            <w:pPr>
              <w:rPr>
                <w:rFonts w:cs="Arial"/>
                <w:color w:val="000000"/>
                <w:sz w:val="18"/>
                <w:szCs w:val="18"/>
              </w:rPr>
            </w:pPr>
            <w:r w:rsidRPr="00B13A4C">
              <w:rPr>
                <w:rFonts w:cs="Arial"/>
                <w:color w:val="000000"/>
                <w:sz w:val="18"/>
                <w:szCs w:val="18"/>
              </w:rPr>
              <w:t>99</w:t>
            </w:r>
          </w:p>
        </w:tc>
        <w:tc>
          <w:tcPr>
            <w:tcW w:w="1260" w:type="dxa"/>
            <w:tcBorders>
              <w:top w:val="nil"/>
              <w:left w:val="nil"/>
              <w:bottom w:val="single" w:sz="4" w:space="0" w:color="auto"/>
              <w:right w:val="single" w:sz="4" w:space="0" w:color="auto"/>
            </w:tcBorders>
            <w:shd w:val="clear" w:color="auto" w:fill="auto"/>
            <w:vAlign w:val="bottom"/>
            <w:hideMark/>
          </w:tcPr>
          <w:p w14:paraId="70AF694D" w14:textId="77777777" w:rsidR="007D6007" w:rsidRPr="00B13A4C" w:rsidRDefault="007D6007" w:rsidP="007D6007">
            <w:pPr>
              <w:jc w:val="left"/>
              <w:rPr>
                <w:rFonts w:cs="Arial"/>
                <w:color w:val="000000"/>
                <w:sz w:val="18"/>
                <w:szCs w:val="18"/>
              </w:rPr>
            </w:pPr>
            <w:r w:rsidRPr="00B13A4C">
              <w:rPr>
                <w:rFonts w:cs="Arial"/>
                <w:color w:val="000000"/>
                <w:sz w:val="18"/>
                <w:szCs w:val="18"/>
              </w:rPr>
              <w:t>N/A</w:t>
            </w:r>
          </w:p>
        </w:tc>
        <w:tc>
          <w:tcPr>
            <w:tcW w:w="1195" w:type="dxa"/>
            <w:tcBorders>
              <w:top w:val="nil"/>
              <w:left w:val="nil"/>
              <w:bottom w:val="single" w:sz="4" w:space="0" w:color="auto"/>
              <w:right w:val="single" w:sz="4" w:space="0" w:color="auto"/>
            </w:tcBorders>
            <w:shd w:val="clear" w:color="auto" w:fill="auto"/>
            <w:vAlign w:val="bottom"/>
            <w:hideMark/>
          </w:tcPr>
          <w:p w14:paraId="14679DDF" w14:textId="77777777" w:rsidR="007D6007" w:rsidRPr="00B13A4C" w:rsidRDefault="007D6007" w:rsidP="007D6007">
            <w:pPr>
              <w:jc w:val="center"/>
              <w:rPr>
                <w:rFonts w:cs="Arial"/>
                <w:color w:val="000000"/>
                <w:sz w:val="18"/>
                <w:szCs w:val="18"/>
              </w:rPr>
            </w:pPr>
            <w:r w:rsidRPr="00B13A4C">
              <w:rPr>
                <w:rFonts w:cs="Arial"/>
                <w:color w:val="000000"/>
                <w:sz w:val="18"/>
                <w:szCs w:val="18"/>
              </w:rPr>
              <w:t>N/A</w:t>
            </w:r>
          </w:p>
        </w:tc>
        <w:tc>
          <w:tcPr>
            <w:tcW w:w="2765" w:type="dxa"/>
            <w:tcBorders>
              <w:top w:val="nil"/>
              <w:left w:val="nil"/>
              <w:bottom w:val="single" w:sz="4" w:space="0" w:color="auto"/>
              <w:right w:val="single" w:sz="4" w:space="0" w:color="auto"/>
            </w:tcBorders>
            <w:shd w:val="clear" w:color="auto" w:fill="auto"/>
            <w:vAlign w:val="bottom"/>
            <w:hideMark/>
          </w:tcPr>
          <w:p w14:paraId="662020E4"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What is the state's budget for this </w:t>
            </w:r>
            <w:proofErr w:type="spellStart"/>
            <w:r w:rsidRPr="00B13A4C">
              <w:rPr>
                <w:rFonts w:cs="Arial"/>
                <w:color w:val="000000"/>
                <w:sz w:val="18"/>
                <w:szCs w:val="18"/>
              </w:rPr>
              <w:t>solicitaiton</w:t>
            </w:r>
            <w:proofErr w:type="spellEnd"/>
            <w:r w:rsidRPr="00B13A4C">
              <w:rPr>
                <w:rFonts w:cs="Arial"/>
                <w:color w:val="000000"/>
                <w:sz w:val="18"/>
                <w:szCs w:val="18"/>
              </w:rPr>
              <w:t>?</w:t>
            </w:r>
          </w:p>
        </w:tc>
        <w:tc>
          <w:tcPr>
            <w:tcW w:w="3050" w:type="dxa"/>
            <w:tcBorders>
              <w:top w:val="nil"/>
              <w:left w:val="nil"/>
              <w:bottom w:val="single" w:sz="4" w:space="0" w:color="auto"/>
              <w:right w:val="single" w:sz="4" w:space="0" w:color="auto"/>
            </w:tcBorders>
            <w:shd w:val="clear" w:color="auto" w:fill="auto"/>
            <w:noWrap/>
            <w:vAlign w:val="bottom"/>
            <w:hideMark/>
          </w:tcPr>
          <w:p w14:paraId="799AC376" w14:textId="428EB09D" w:rsidR="007D6007" w:rsidRPr="00B13A4C" w:rsidRDefault="007D6007" w:rsidP="007D6007">
            <w:pPr>
              <w:jc w:val="left"/>
              <w:rPr>
                <w:rFonts w:cs="Arial"/>
                <w:color w:val="000000"/>
                <w:sz w:val="18"/>
                <w:szCs w:val="18"/>
              </w:rPr>
            </w:pPr>
            <w:r w:rsidRPr="00B13A4C">
              <w:rPr>
                <w:rFonts w:cs="Arial"/>
                <w:color w:val="000000"/>
                <w:sz w:val="18"/>
                <w:szCs w:val="18"/>
              </w:rPr>
              <w:t> </w:t>
            </w:r>
            <w:r w:rsidR="00682867">
              <w:rPr>
                <w:rFonts w:cs="Arial"/>
                <w:color w:val="000000"/>
                <w:sz w:val="18"/>
                <w:szCs w:val="18"/>
              </w:rPr>
              <w:t>See question #1.</w:t>
            </w:r>
          </w:p>
        </w:tc>
      </w:tr>
      <w:tr w:rsidR="007D6007" w:rsidRPr="00B13A4C" w14:paraId="0F8156BD" w14:textId="77777777" w:rsidTr="00891E39">
        <w:trPr>
          <w:trHeight w:val="15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9731746" w14:textId="77777777" w:rsidR="007D6007" w:rsidRPr="00B13A4C" w:rsidRDefault="007D6007" w:rsidP="007D6007">
            <w:pPr>
              <w:rPr>
                <w:rFonts w:cs="Arial"/>
                <w:color w:val="000000"/>
                <w:sz w:val="18"/>
                <w:szCs w:val="18"/>
              </w:rPr>
            </w:pPr>
            <w:r w:rsidRPr="00B13A4C">
              <w:rPr>
                <w:rFonts w:cs="Arial"/>
                <w:color w:val="000000"/>
                <w:sz w:val="18"/>
                <w:szCs w:val="18"/>
              </w:rPr>
              <w:t>100</w:t>
            </w:r>
          </w:p>
        </w:tc>
        <w:tc>
          <w:tcPr>
            <w:tcW w:w="1260" w:type="dxa"/>
            <w:tcBorders>
              <w:top w:val="nil"/>
              <w:left w:val="nil"/>
              <w:bottom w:val="single" w:sz="4" w:space="0" w:color="auto"/>
              <w:right w:val="single" w:sz="4" w:space="0" w:color="auto"/>
            </w:tcBorders>
            <w:shd w:val="clear" w:color="auto" w:fill="auto"/>
            <w:vAlign w:val="bottom"/>
            <w:hideMark/>
          </w:tcPr>
          <w:p w14:paraId="0F50AE27" w14:textId="77777777" w:rsidR="007D6007" w:rsidRPr="00B13A4C" w:rsidRDefault="007D6007" w:rsidP="007D6007">
            <w:pPr>
              <w:jc w:val="left"/>
              <w:rPr>
                <w:rFonts w:cs="Arial"/>
                <w:color w:val="000000"/>
                <w:sz w:val="18"/>
                <w:szCs w:val="18"/>
              </w:rPr>
            </w:pPr>
            <w:r w:rsidRPr="00B13A4C">
              <w:rPr>
                <w:rFonts w:cs="Arial"/>
                <w:color w:val="000000"/>
                <w:sz w:val="18"/>
                <w:szCs w:val="18"/>
              </w:rPr>
              <w:t>V. Project Description and</w:t>
            </w:r>
            <w:r w:rsidRPr="00B13A4C">
              <w:rPr>
                <w:rFonts w:cs="Arial"/>
                <w:color w:val="000000"/>
                <w:sz w:val="18"/>
                <w:szCs w:val="18"/>
              </w:rPr>
              <w:br/>
            </w:r>
            <w:r w:rsidRPr="00B13A4C">
              <w:rPr>
                <w:rFonts w:cs="Arial"/>
                <w:color w:val="000000"/>
                <w:sz w:val="18"/>
                <w:szCs w:val="18"/>
              </w:rPr>
              <w:br/>
              <w:t>Scope of Work, B. Business</w:t>
            </w:r>
            <w:r w:rsidRPr="00B13A4C">
              <w:rPr>
                <w:rFonts w:cs="Arial"/>
                <w:color w:val="000000"/>
                <w:sz w:val="18"/>
                <w:szCs w:val="18"/>
              </w:rPr>
              <w:br/>
            </w:r>
            <w:r w:rsidRPr="00B13A4C">
              <w:rPr>
                <w:rFonts w:cs="Arial"/>
                <w:color w:val="000000"/>
                <w:sz w:val="18"/>
                <w:szCs w:val="18"/>
              </w:rPr>
              <w:br/>
              <w:t>Requirements, #6.</w:t>
            </w:r>
          </w:p>
        </w:tc>
        <w:tc>
          <w:tcPr>
            <w:tcW w:w="1195" w:type="dxa"/>
            <w:tcBorders>
              <w:top w:val="nil"/>
              <w:left w:val="nil"/>
              <w:bottom w:val="single" w:sz="4" w:space="0" w:color="auto"/>
              <w:right w:val="single" w:sz="4" w:space="0" w:color="auto"/>
            </w:tcBorders>
            <w:shd w:val="clear" w:color="auto" w:fill="auto"/>
            <w:vAlign w:val="bottom"/>
            <w:hideMark/>
          </w:tcPr>
          <w:p w14:paraId="2535B9DA" w14:textId="77777777" w:rsidR="007D6007" w:rsidRPr="00B13A4C" w:rsidRDefault="007D6007" w:rsidP="007D6007">
            <w:pPr>
              <w:jc w:val="center"/>
              <w:rPr>
                <w:rFonts w:cs="Arial"/>
                <w:color w:val="000000"/>
                <w:sz w:val="18"/>
                <w:szCs w:val="18"/>
              </w:rPr>
            </w:pPr>
            <w:r w:rsidRPr="00B13A4C">
              <w:rPr>
                <w:rFonts w:cs="Arial"/>
                <w:color w:val="000000"/>
                <w:sz w:val="18"/>
                <w:szCs w:val="18"/>
              </w:rPr>
              <w:t>24</w:t>
            </w:r>
          </w:p>
        </w:tc>
        <w:tc>
          <w:tcPr>
            <w:tcW w:w="2765" w:type="dxa"/>
            <w:tcBorders>
              <w:top w:val="nil"/>
              <w:left w:val="nil"/>
              <w:bottom w:val="single" w:sz="4" w:space="0" w:color="auto"/>
              <w:right w:val="single" w:sz="4" w:space="0" w:color="auto"/>
            </w:tcBorders>
            <w:shd w:val="clear" w:color="auto" w:fill="auto"/>
            <w:vAlign w:val="bottom"/>
            <w:hideMark/>
          </w:tcPr>
          <w:p w14:paraId="1927B611" w14:textId="77777777" w:rsidR="007D6007" w:rsidRPr="00B13A4C" w:rsidRDefault="007D6007" w:rsidP="007D6007">
            <w:pPr>
              <w:jc w:val="left"/>
              <w:rPr>
                <w:rFonts w:cs="Arial"/>
                <w:color w:val="000000"/>
                <w:sz w:val="18"/>
                <w:szCs w:val="18"/>
              </w:rPr>
            </w:pPr>
            <w:r w:rsidRPr="00B13A4C">
              <w:rPr>
                <w:rFonts w:cs="Arial"/>
                <w:color w:val="000000"/>
                <w:sz w:val="18"/>
                <w:szCs w:val="18"/>
              </w:rPr>
              <w:t>What is the average volume of Spanish calls?</w:t>
            </w:r>
          </w:p>
        </w:tc>
        <w:tc>
          <w:tcPr>
            <w:tcW w:w="3050" w:type="dxa"/>
            <w:tcBorders>
              <w:top w:val="nil"/>
              <w:left w:val="nil"/>
              <w:bottom w:val="single" w:sz="4" w:space="0" w:color="auto"/>
              <w:right w:val="single" w:sz="4" w:space="0" w:color="auto"/>
            </w:tcBorders>
            <w:shd w:val="clear" w:color="auto" w:fill="auto"/>
            <w:noWrap/>
            <w:vAlign w:val="bottom"/>
            <w:hideMark/>
          </w:tcPr>
          <w:p w14:paraId="238063CC" w14:textId="474D9CFB" w:rsidR="007D6007" w:rsidRPr="00B13A4C" w:rsidRDefault="007D6007" w:rsidP="007D6007">
            <w:pPr>
              <w:jc w:val="left"/>
              <w:rPr>
                <w:rFonts w:cs="Arial"/>
                <w:color w:val="000000"/>
                <w:sz w:val="18"/>
                <w:szCs w:val="18"/>
              </w:rPr>
            </w:pPr>
            <w:r w:rsidRPr="00B13A4C">
              <w:rPr>
                <w:rFonts w:cs="Arial"/>
                <w:color w:val="000000"/>
                <w:sz w:val="18"/>
                <w:szCs w:val="18"/>
              </w:rPr>
              <w:t> </w:t>
            </w:r>
            <w:r w:rsidR="00F15E5C">
              <w:rPr>
                <w:rFonts w:cs="Arial"/>
                <w:color w:val="000000"/>
                <w:sz w:val="18"/>
                <w:szCs w:val="18"/>
              </w:rPr>
              <w:t>See question#22</w:t>
            </w:r>
            <w:r w:rsidR="00005E60">
              <w:rPr>
                <w:rFonts w:cs="Arial"/>
                <w:color w:val="000000"/>
                <w:sz w:val="18"/>
                <w:szCs w:val="18"/>
              </w:rPr>
              <w:t xml:space="preserve"> </w:t>
            </w:r>
          </w:p>
        </w:tc>
      </w:tr>
      <w:tr w:rsidR="007D6007" w:rsidRPr="00B13A4C" w14:paraId="047C6936" w14:textId="77777777" w:rsidTr="00891E39">
        <w:trPr>
          <w:trHeight w:val="15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FE94B07" w14:textId="77777777" w:rsidR="007D6007" w:rsidRPr="00B13A4C" w:rsidRDefault="007D6007" w:rsidP="007D6007">
            <w:pPr>
              <w:rPr>
                <w:rFonts w:cs="Arial"/>
                <w:color w:val="000000"/>
                <w:sz w:val="18"/>
                <w:szCs w:val="18"/>
              </w:rPr>
            </w:pPr>
            <w:r w:rsidRPr="00B13A4C">
              <w:rPr>
                <w:rFonts w:cs="Arial"/>
                <w:color w:val="000000"/>
                <w:sz w:val="18"/>
                <w:szCs w:val="18"/>
              </w:rPr>
              <w:t>101</w:t>
            </w:r>
          </w:p>
        </w:tc>
        <w:tc>
          <w:tcPr>
            <w:tcW w:w="1260" w:type="dxa"/>
            <w:tcBorders>
              <w:top w:val="nil"/>
              <w:left w:val="nil"/>
              <w:bottom w:val="single" w:sz="4" w:space="0" w:color="auto"/>
              <w:right w:val="single" w:sz="4" w:space="0" w:color="auto"/>
            </w:tcBorders>
            <w:shd w:val="clear" w:color="auto" w:fill="auto"/>
            <w:vAlign w:val="bottom"/>
            <w:hideMark/>
          </w:tcPr>
          <w:p w14:paraId="63F0387D" w14:textId="77777777" w:rsidR="007D6007" w:rsidRPr="00B13A4C" w:rsidRDefault="007D6007" w:rsidP="007D6007">
            <w:pPr>
              <w:jc w:val="left"/>
              <w:rPr>
                <w:rFonts w:cs="Arial"/>
                <w:color w:val="000000"/>
                <w:sz w:val="18"/>
                <w:szCs w:val="18"/>
              </w:rPr>
            </w:pPr>
            <w:r w:rsidRPr="00B13A4C">
              <w:rPr>
                <w:rFonts w:cs="Arial"/>
                <w:color w:val="000000"/>
                <w:sz w:val="18"/>
                <w:szCs w:val="18"/>
              </w:rPr>
              <w:t>V. Project Description and</w:t>
            </w:r>
            <w:r w:rsidRPr="00B13A4C">
              <w:rPr>
                <w:rFonts w:cs="Arial"/>
                <w:color w:val="000000"/>
                <w:sz w:val="18"/>
                <w:szCs w:val="18"/>
              </w:rPr>
              <w:br/>
            </w:r>
            <w:r w:rsidRPr="00B13A4C">
              <w:rPr>
                <w:rFonts w:cs="Arial"/>
                <w:color w:val="000000"/>
                <w:sz w:val="18"/>
                <w:szCs w:val="18"/>
              </w:rPr>
              <w:br/>
              <w:t>Scope of Work, C. Scope of</w:t>
            </w:r>
            <w:r w:rsidRPr="00B13A4C">
              <w:rPr>
                <w:rFonts w:cs="Arial"/>
                <w:color w:val="000000"/>
                <w:sz w:val="18"/>
                <w:szCs w:val="18"/>
              </w:rPr>
              <w:br/>
            </w:r>
            <w:r w:rsidRPr="00B13A4C">
              <w:rPr>
                <w:rFonts w:cs="Arial"/>
                <w:color w:val="000000"/>
                <w:sz w:val="18"/>
                <w:szCs w:val="18"/>
              </w:rPr>
              <w:br/>
              <w:t>Work, I. Quality Assurance</w:t>
            </w:r>
          </w:p>
        </w:tc>
        <w:tc>
          <w:tcPr>
            <w:tcW w:w="1195" w:type="dxa"/>
            <w:tcBorders>
              <w:top w:val="nil"/>
              <w:left w:val="nil"/>
              <w:bottom w:val="single" w:sz="4" w:space="0" w:color="auto"/>
              <w:right w:val="single" w:sz="4" w:space="0" w:color="auto"/>
            </w:tcBorders>
            <w:shd w:val="clear" w:color="auto" w:fill="auto"/>
            <w:vAlign w:val="bottom"/>
            <w:hideMark/>
          </w:tcPr>
          <w:p w14:paraId="11B3F173" w14:textId="77777777" w:rsidR="007D6007" w:rsidRPr="00B13A4C" w:rsidRDefault="007D6007" w:rsidP="007D6007">
            <w:pPr>
              <w:jc w:val="center"/>
              <w:rPr>
                <w:rFonts w:cs="Arial"/>
                <w:color w:val="000000"/>
                <w:sz w:val="18"/>
                <w:szCs w:val="18"/>
              </w:rPr>
            </w:pPr>
            <w:r w:rsidRPr="00B13A4C">
              <w:rPr>
                <w:rFonts w:cs="Arial"/>
                <w:color w:val="000000"/>
                <w:sz w:val="18"/>
                <w:szCs w:val="18"/>
              </w:rPr>
              <w:t>29</w:t>
            </w:r>
          </w:p>
        </w:tc>
        <w:tc>
          <w:tcPr>
            <w:tcW w:w="2765" w:type="dxa"/>
            <w:tcBorders>
              <w:top w:val="nil"/>
              <w:left w:val="nil"/>
              <w:bottom w:val="single" w:sz="4" w:space="0" w:color="auto"/>
              <w:right w:val="single" w:sz="4" w:space="0" w:color="auto"/>
            </w:tcBorders>
            <w:shd w:val="clear" w:color="auto" w:fill="auto"/>
            <w:vAlign w:val="bottom"/>
            <w:hideMark/>
          </w:tcPr>
          <w:p w14:paraId="3F427AAE" w14:textId="77777777" w:rsidR="007D6007" w:rsidRPr="00B13A4C" w:rsidRDefault="007D6007" w:rsidP="007D6007">
            <w:pPr>
              <w:jc w:val="left"/>
              <w:rPr>
                <w:rFonts w:cs="Arial"/>
                <w:color w:val="000000"/>
                <w:sz w:val="18"/>
                <w:szCs w:val="18"/>
              </w:rPr>
            </w:pPr>
            <w:r w:rsidRPr="00B13A4C">
              <w:rPr>
                <w:rFonts w:cs="Arial"/>
                <w:color w:val="000000"/>
                <w:sz w:val="18"/>
                <w:szCs w:val="18"/>
              </w:rPr>
              <w:t>What are the quality assurance requirements for the number of calls reviewed per agent?</w:t>
            </w:r>
          </w:p>
        </w:tc>
        <w:tc>
          <w:tcPr>
            <w:tcW w:w="3050" w:type="dxa"/>
            <w:tcBorders>
              <w:top w:val="nil"/>
              <w:left w:val="nil"/>
              <w:bottom w:val="single" w:sz="4" w:space="0" w:color="auto"/>
              <w:right w:val="single" w:sz="4" w:space="0" w:color="auto"/>
            </w:tcBorders>
            <w:shd w:val="clear" w:color="auto" w:fill="auto"/>
            <w:noWrap/>
            <w:vAlign w:val="bottom"/>
            <w:hideMark/>
          </w:tcPr>
          <w:p w14:paraId="74693E00" w14:textId="494F5E9A" w:rsidR="007D6007" w:rsidRPr="00B13A4C" w:rsidRDefault="007D6007" w:rsidP="007D6007">
            <w:pPr>
              <w:jc w:val="left"/>
              <w:rPr>
                <w:rFonts w:cs="Arial"/>
                <w:color w:val="000000"/>
                <w:sz w:val="18"/>
                <w:szCs w:val="18"/>
              </w:rPr>
            </w:pPr>
            <w:r w:rsidRPr="00B13A4C">
              <w:rPr>
                <w:rFonts w:cs="Arial"/>
                <w:color w:val="000000"/>
                <w:sz w:val="18"/>
                <w:szCs w:val="18"/>
              </w:rPr>
              <w:t> </w:t>
            </w:r>
            <w:r w:rsidR="00005E60">
              <w:rPr>
                <w:rFonts w:cs="Arial"/>
                <w:color w:val="000000"/>
                <w:sz w:val="18"/>
                <w:szCs w:val="18"/>
              </w:rPr>
              <w:t>Winning bidder will establish a quality assurance process.  See V.C.I.3</w:t>
            </w:r>
          </w:p>
        </w:tc>
      </w:tr>
      <w:tr w:rsidR="007D6007" w:rsidRPr="00B13A4C" w14:paraId="61ABE78C" w14:textId="77777777" w:rsidTr="00891E39">
        <w:trPr>
          <w:trHeight w:val="21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3DCDC9D" w14:textId="77777777" w:rsidR="007D6007" w:rsidRPr="00B13A4C" w:rsidRDefault="007D6007" w:rsidP="007D6007">
            <w:pPr>
              <w:rPr>
                <w:rFonts w:cs="Arial"/>
                <w:color w:val="000000"/>
                <w:sz w:val="18"/>
                <w:szCs w:val="18"/>
              </w:rPr>
            </w:pPr>
            <w:r w:rsidRPr="00B13A4C">
              <w:rPr>
                <w:rFonts w:cs="Arial"/>
                <w:color w:val="000000"/>
                <w:sz w:val="18"/>
                <w:szCs w:val="18"/>
              </w:rPr>
              <w:lastRenderedPageBreak/>
              <w:t>102</w:t>
            </w:r>
          </w:p>
        </w:tc>
        <w:tc>
          <w:tcPr>
            <w:tcW w:w="1260" w:type="dxa"/>
            <w:tcBorders>
              <w:top w:val="nil"/>
              <w:left w:val="nil"/>
              <w:bottom w:val="single" w:sz="4" w:space="0" w:color="auto"/>
              <w:right w:val="single" w:sz="4" w:space="0" w:color="auto"/>
            </w:tcBorders>
            <w:shd w:val="clear" w:color="auto" w:fill="auto"/>
            <w:vAlign w:val="bottom"/>
            <w:hideMark/>
          </w:tcPr>
          <w:p w14:paraId="3B083C04" w14:textId="77777777" w:rsidR="007D6007" w:rsidRPr="00B13A4C" w:rsidRDefault="007D6007" w:rsidP="007D6007">
            <w:pPr>
              <w:jc w:val="left"/>
              <w:rPr>
                <w:rFonts w:cs="Arial"/>
                <w:color w:val="000000"/>
                <w:sz w:val="18"/>
                <w:szCs w:val="18"/>
              </w:rPr>
            </w:pPr>
            <w:r w:rsidRPr="00B13A4C">
              <w:rPr>
                <w:rFonts w:cs="Arial"/>
                <w:color w:val="000000"/>
                <w:sz w:val="18"/>
                <w:szCs w:val="18"/>
              </w:rPr>
              <w:t>V. Project Description and</w:t>
            </w:r>
            <w:r w:rsidRPr="00B13A4C">
              <w:rPr>
                <w:rFonts w:cs="Arial"/>
                <w:color w:val="000000"/>
                <w:sz w:val="18"/>
                <w:szCs w:val="18"/>
              </w:rPr>
              <w:br/>
            </w:r>
            <w:r w:rsidRPr="00B13A4C">
              <w:rPr>
                <w:rFonts w:cs="Arial"/>
                <w:color w:val="000000"/>
                <w:sz w:val="18"/>
                <w:szCs w:val="18"/>
              </w:rPr>
              <w:br/>
              <w:t>Scope of Work, C. Scope of</w:t>
            </w:r>
            <w:r w:rsidRPr="00B13A4C">
              <w:rPr>
                <w:rFonts w:cs="Arial"/>
                <w:color w:val="000000"/>
                <w:sz w:val="18"/>
                <w:szCs w:val="18"/>
              </w:rPr>
              <w:br/>
            </w:r>
            <w:r w:rsidRPr="00B13A4C">
              <w:rPr>
                <w:rFonts w:cs="Arial"/>
                <w:color w:val="000000"/>
                <w:sz w:val="18"/>
                <w:szCs w:val="18"/>
              </w:rPr>
              <w:br/>
              <w:t>Work, 3. Scope of Services,</w:t>
            </w:r>
            <w:r w:rsidRPr="00B13A4C">
              <w:rPr>
                <w:rFonts w:cs="Arial"/>
                <w:color w:val="000000"/>
                <w:sz w:val="18"/>
                <w:szCs w:val="18"/>
              </w:rPr>
              <w:br/>
            </w:r>
            <w:r w:rsidRPr="00B13A4C">
              <w:rPr>
                <w:rFonts w:cs="Arial"/>
                <w:color w:val="000000"/>
                <w:sz w:val="18"/>
                <w:szCs w:val="18"/>
              </w:rPr>
              <w:br/>
              <w:t>A. First-Tier Support, x.</w:t>
            </w:r>
          </w:p>
        </w:tc>
        <w:tc>
          <w:tcPr>
            <w:tcW w:w="1195" w:type="dxa"/>
            <w:tcBorders>
              <w:top w:val="nil"/>
              <w:left w:val="nil"/>
              <w:bottom w:val="single" w:sz="4" w:space="0" w:color="auto"/>
              <w:right w:val="single" w:sz="4" w:space="0" w:color="auto"/>
            </w:tcBorders>
            <w:shd w:val="clear" w:color="auto" w:fill="auto"/>
            <w:vAlign w:val="bottom"/>
            <w:hideMark/>
          </w:tcPr>
          <w:p w14:paraId="45F33C25" w14:textId="77777777" w:rsidR="007D6007" w:rsidRPr="00B13A4C" w:rsidRDefault="007D6007" w:rsidP="007D6007">
            <w:pPr>
              <w:jc w:val="center"/>
              <w:rPr>
                <w:rFonts w:cs="Arial"/>
                <w:color w:val="000000"/>
                <w:sz w:val="18"/>
                <w:szCs w:val="18"/>
              </w:rPr>
            </w:pPr>
            <w:r w:rsidRPr="00B13A4C">
              <w:rPr>
                <w:rFonts w:cs="Arial"/>
                <w:color w:val="000000"/>
                <w:sz w:val="18"/>
                <w:szCs w:val="18"/>
              </w:rPr>
              <w:t>26</w:t>
            </w:r>
          </w:p>
        </w:tc>
        <w:tc>
          <w:tcPr>
            <w:tcW w:w="2765" w:type="dxa"/>
            <w:tcBorders>
              <w:top w:val="nil"/>
              <w:left w:val="nil"/>
              <w:bottom w:val="single" w:sz="4" w:space="0" w:color="auto"/>
              <w:right w:val="single" w:sz="4" w:space="0" w:color="auto"/>
            </w:tcBorders>
            <w:shd w:val="clear" w:color="auto" w:fill="auto"/>
            <w:vAlign w:val="bottom"/>
            <w:hideMark/>
          </w:tcPr>
          <w:p w14:paraId="1F57375A" w14:textId="77777777" w:rsidR="007D6007" w:rsidRPr="00B13A4C" w:rsidRDefault="007D6007" w:rsidP="007D6007">
            <w:pPr>
              <w:jc w:val="left"/>
              <w:rPr>
                <w:rFonts w:cs="Arial"/>
                <w:color w:val="000000"/>
                <w:sz w:val="18"/>
                <w:szCs w:val="18"/>
              </w:rPr>
            </w:pPr>
            <w:r w:rsidRPr="00B13A4C">
              <w:rPr>
                <w:rFonts w:cs="Arial"/>
                <w:color w:val="000000"/>
                <w:sz w:val="18"/>
                <w:szCs w:val="18"/>
              </w:rPr>
              <w:t>Is the after-call survey for all calls received or a percentage of the call volume?</w:t>
            </w:r>
          </w:p>
        </w:tc>
        <w:tc>
          <w:tcPr>
            <w:tcW w:w="3050" w:type="dxa"/>
            <w:tcBorders>
              <w:top w:val="nil"/>
              <w:left w:val="nil"/>
              <w:bottom w:val="single" w:sz="4" w:space="0" w:color="auto"/>
              <w:right w:val="single" w:sz="4" w:space="0" w:color="auto"/>
            </w:tcBorders>
            <w:shd w:val="clear" w:color="auto" w:fill="auto"/>
            <w:noWrap/>
            <w:vAlign w:val="bottom"/>
            <w:hideMark/>
          </w:tcPr>
          <w:p w14:paraId="6FF33E5A" w14:textId="3CC26486" w:rsidR="007D6007" w:rsidRPr="00B13A4C" w:rsidRDefault="007D6007" w:rsidP="007D6007">
            <w:pPr>
              <w:jc w:val="left"/>
              <w:rPr>
                <w:rFonts w:cs="Arial"/>
                <w:color w:val="000000"/>
                <w:sz w:val="18"/>
                <w:szCs w:val="18"/>
              </w:rPr>
            </w:pPr>
            <w:r w:rsidRPr="00B13A4C">
              <w:rPr>
                <w:rFonts w:cs="Arial"/>
                <w:color w:val="000000"/>
                <w:sz w:val="18"/>
                <w:szCs w:val="18"/>
              </w:rPr>
              <w:t> </w:t>
            </w:r>
            <w:r w:rsidR="008E7633">
              <w:rPr>
                <w:rFonts w:cs="Arial"/>
                <w:color w:val="000000"/>
                <w:sz w:val="18"/>
                <w:szCs w:val="18"/>
              </w:rPr>
              <w:t xml:space="preserve">All calls received. </w:t>
            </w:r>
          </w:p>
        </w:tc>
      </w:tr>
      <w:tr w:rsidR="007D6007" w:rsidRPr="00B13A4C" w14:paraId="43F807E7" w14:textId="77777777" w:rsidTr="00891E39">
        <w:trPr>
          <w:trHeight w:val="27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ADED295" w14:textId="77777777" w:rsidR="007D6007" w:rsidRPr="00B13A4C" w:rsidRDefault="007D6007" w:rsidP="007D6007">
            <w:pPr>
              <w:rPr>
                <w:rFonts w:cs="Arial"/>
                <w:color w:val="000000"/>
                <w:sz w:val="18"/>
                <w:szCs w:val="18"/>
              </w:rPr>
            </w:pPr>
            <w:r w:rsidRPr="00B13A4C">
              <w:rPr>
                <w:rFonts w:cs="Arial"/>
                <w:color w:val="000000"/>
                <w:sz w:val="18"/>
                <w:szCs w:val="18"/>
              </w:rPr>
              <w:t>103</w:t>
            </w:r>
          </w:p>
        </w:tc>
        <w:tc>
          <w:tcPr>
            <w:tcW w:w="1260" w:type="dxa"/>
            <w:tcBorders>
              <w:top w:val="nil"/>
              <w:left w:val="nil"/>
              <w:bottom w:val="single" w:sz="4" w:space="0" w:color="auto"/>
              <w:right w:val="single" w:sz="4" w:space="0" w:color="auto"/>
            </w:tcBorders>
            <w:shd w:val="clear" w:color="auto" w:fill="auto"/>
            <w:noWrap/>
            <w:vAlign w:val="bottom"/>
            <w:hideMark/>
          </w:tcPr>
          <w:p w14:paraId="7141671B" w14:textId="77777777" w:rsidR="007D6007" w:rsidRPr="00B13A4C" w:rsidRDefault="007D6007" w:rsidP="007D6007">
            <w:pPr>
              <w:jc w:val="left"/>
              <w:rPr>
                <w:rFonts w:cs="Arial"/>
                <w:color w:val="000000"/>
                <w:sz w:val="18"/>
                <w:szCs w:val="18"/>
              </w:rPr>
            </w:pPr>
            <w:r w:rsidRPr="00B13A4C">
              <w:rPr>
                <w:rFonts w:cs="Arial"/>
                <w:color w:val="000000"/>
                <w:sz w:val="18"/>
                <w:szCs w:val="18"/>
              </w:rPr>
              <w:t>Performance Monitoring</w:t>
            </w:r>
          </w:p>
        </w:tc>
        <w:tc>
          <w:tcPr>
            <w:tcW w:w="1195" w:type="dxa"/>
            <w:tcBorders>
              <w:top w:val="nil"/>
              <w:left w:val="nil"/>
              <w:bottom w:val="single" w:sz="4" w:space="0" w:color="auto"/>
              <w:right w:val="single" w:sz="4" w:space="0" w:color="auto"/>
            </w:tcBorders>
            <w:shd w:val="clear" w:color="auto" w:fill="auto"/>
            <w:vAlign w:val="bottom"/>
            <w:hideMark/>
          </w:tcPr>
          <w:p w14:paraId="751D73DC" w14:textId="77777777" w:rsidR="007D6007" w:rsidRPr="00B13A4C" w:rsidRDefault="007D6007" w:rsidP="007D6007">
            <w:pPr>
              <w:jc w:val="left"/>
              <w:rPr>
                <w:rFonts w:cs="Arial"/>
                <w:color w:val="000000"/>
                <w:sz w:val="18"/>
                <w:szCs w:val="18"/>
              </w:rPr>
            </w:pPr>
            <w:r w:rsidRPr="00B13A4C">
              <w:rPr>
                <w:rFonts w:cs="Arial"/>
                <w:color w:val="000000"/>
                <w:sz w:val="18"/>
                <w:szCs w:val="18"/>
              </w:rPr>
              <w:t>Page 25</w:t>
            </w:r>
          </w:p>
        </w:tc>
        <w:tc>
          <w:tcPr>
            <w:tcW w:w="2765" w:type="dxa"/>
            <w:tcBorders>
              <w:top w:val="nil"/>
              <w:left w:val="nil"/>
              <w:bottom w:val="single" w:sz="4" w:space="0" w:color="auto"/>
              <w:right w:val="single" w:sz="4" w:space="0" w:color="auto"/>
            </w:tcBorders>
            <w:shd w:val="clear" w:color="auto" w:fill="auto"/>
            <w:vAlign w:val="bottom"/>
            <w:hideMark/>
          </w:tcPr>
          <w:p w14:paraId="05F2C546" w14:textId="77777777" w:rsidR="007D6007" w:rsidRPr="00B13A4C" w:rsidRDefault="007D6007" w:rsidP="007D6007">
            <w:pPr>
              <w:jc w:val="left"/>
              <w:rPr>
                <w:rFonts w:cs="Arial"/>
                <w:color w:val="000000"/>
                <w:sz w:val="18"/>
                <w:szCs w:val="18"/>
              </w:rPr>
            </w:pPr>
            <w:r w:rsidRPr="00B13A4C">
              <w:rPr>
                <w:rFonts w:cs="Arial"/>
                <w:color w:val="000000"/>
                <w:sz w:val="18"/>
                <w:szCs w:val="18"/>
              </w:rPr>
              <w:t>"Can NDOL clarify how penalties will be assessed for missed performance standards, including what thresholds trigger corrective action, whether any grace period is allowed, and if there's an escalation process prior to penalty enforcement?</w:t>
            </w:r>
            <w:r w:rsidRPr="00B13A4C">
              <w:rPr>
                <w:rFonts w:cs="Arial"/>
                <w:color w:val="000000"/>
                <w:sz w:val="18"/>
                <w:szCs w:val="18"/>
              </w:rPr>
              <w:br/>
            </w:r>
            <w:r w:rsidRPr="00B13A4C">
              <w:rPr>
                <w:rFonts w:cs="Arial"/>
                <w:color w:val="000000"/>
                <w:sz w:val="18"/>
                <w:szCs w:val="18"/>
              </w:rPr>
              <w:br/>
              <w:t>What penalties may be imposed</w:t>
            </w:r>
            <w:r w:rsidRPr="00B13A4C">
              <w:rPr>
                <w:rFonts w:cs="Arial"/>
                <w:color w:val="000000"/>
                <w:sz w:val="18"/>
                <w:szCs w:val="18"/>
              </w:rPr>
              <w:br/>
            </w:r>
            <w:r w:rsidRPr="00B13A4C">
              <w:rPr>
                <w:rFonts w:cs="Arial"/>
                <w:color w:val="000000"/>
                <w:sz w:val="18"/>
                <w:szCs w:val="18"/>
              </w:rPr>
              <w:br/>
              <w:t>What level of deviation triggers a penalty</w:t>
            </w:r>
            <w:r w:rsidRPr="00B13A4C">
              <w:rPr>
                <w:rFonts w:cs="Arial"/>
                <w:color w:val="000000"/>
                <w:sz w:val="18"/>
                <w:szCs w:val="18"/>
              </w:rPr>
              <w:br/>
            </w:r>
            <w:r w:rsidRPr="00B13A4C">
              <w:rPr>
                <w:rFonts w:cs="Arial"/>
                <w:color w:val="000000"/>
                <w:sz w:val="18"/>
                <w:szCs w:val="18"/>
              </w:rPr>
              <w:br/>
              <w:t>Whether there's a grace period or escalation process before a penalty is applied"</w:t>
            </w:r>
          </w:p>
        </w:tc>
        <w:tc>
          <w:tcPr>
            <w:tcW w:w="3050" w:type="dxa"/>
            <w:tcBorders>
              <w:top w:val="nil"/>
              <w:left w:val="nil"/>
              <w:bottom w:val="single" w:sz="4" w:space="0" w:color="auto"/>
              <w:right w:val="single" w:sz="4" w:space="0" w:color="auto"/>
            </w:tcBorders>
            <w:shd w:val="clear" w:color="auto" w:fill="auto"/>
            <w:noWrap/>
            <w:vAlign w:val="bottom"/>
            <w:hideMark/>
          </w:tcPr>
          <w:p w14:paraId="4D86B5C4" w14:textId="216CCE69" w:rsidR="007D6007" w:rsidRPr="00B13A4C" w:rsidRDefault="007D6007" w:rsidP="007D6007">
            <w:pPr>
              <w:jc w:val="left"/>
              <w:rPr>
                <w:rFonts w:cs="Arial"/>
                <w:color w:val="000000"/>
                <w:sz w:val="18"/>
                <w:szCs w:val="18"/>
              </w:rPr>
            </w:pPr>
            <w:r w:rsidRPr="00B13A4C">
              <w:rPr>
                <w:rFonts w:cs="Arial"/>
                <w:color w:val="000000"/>
                <w:sz w:val="18"/>
                <w:szCs w:val="18"/>
              </w:rPr>
              <w:t> </w:t>
            </w:r>
            <w:r w:rsidR="008E7633">
              <w:rPr>
                <w:rFonts w:cs="Arial"/>
                <w:color w:val="000000"/>
                <w:sz w:val="18"/>
                <w:szCs w:val="18"/>
              </w:rPr>
              <w:t>See question #96</w:t>
            </w:r>
          </w:p>
        </w:tc>
      </w:tr>
      <w:tr w:rsidR="007D6007" w:rsidRPr="00B13A4C" w14:paraId="67E93FF8" w14:textId="77777777" w:rsidTr="00891E39">
        <w:trPr>
          <w:trHeight w:val="15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D5411BF" w14:textId="77777777" w:rsidR="007D6007" w:rsidRPr="00B13A4C" w:rsidRDefault="007D6007" w:rsidP="007D6007">
            <w:pPr>
              <w:rPr>
                <w:rFonts w:cs="Arial"/>
                <w:color w:val="000000"/>
                <w:sz w:val="18"/>
                <w:szCs w:val="18"/>
              </w:rPr>
            </w:pPr>
            <w:r w:rsidRPr="00B13A4C">
              <w:rPr>
                <w:rFonts w:cs="Arial"/>
                <w:color w:val="000000"/>
                <w:sz w:val="18"/>
                <w:szCs w:val="18"/>
              </w:rPr>
              <w:t>104</w:t>
            </w:r>
          </w:p>
        </w:tc>
        <w:tc>
          <w:tcPr>
            <w:tcW w:w="1260" w:type="dxa"/>
            <w:tcBorders>
              <w:top w:val="nil"/>
              <w:left w:val="nil"/>
              <w:bottom w:val="single" w:sz="4" w:space="0" w:color="auto"/>
              <w:right w:val="single" w:sz="4" w:space="0" w:color="auto"/>
            </w:tcBorders>
            <w:shd w:val="clear" w:color="auto" w:fill="auto"/>
            <w:noWrap/>
            <w:vAlign w:val="bottom"/>
            <w:hideMark/>
          </w:tcPr>
          <w:p w14:paraId="3D398449" w14:textId="77777777" w:rsidR="007D6007" w:rsidRPr="00B13A4C" w:rsidRDefault="007D6007" w:rsidP="007D6007">
            <w:pPr>
              <w:jc w:val="left"/>
              <w:rPr>
                <w:rFonts w:cs="Arial"/>
                <w:color w:val="000000"/>
                <w:sz w:val="18"/>
                <w:szCs w:val="18"/>
              </w:rPr>
            </w:pPr>
            <w:proofErr w:type="spellStart"/>
            <w:r w:rsidRPr="00B13A4C">
              <w:rPr>
                <w:rFonts w:cs="Arial"/>
                <w:color w:val="000000"/>
                <w:sz w:val="18"/>
                <w:szCs w:val="18"/>
              </w:rPr>
              <w:t>Perfromance</w:t>
            </w:r>
            <w:proofErr w:type="spellEnd"/>
            <w:r w:rsidRPr="00B13A4C">
              <w:rPr>
                <w:rFonts w:cs="Arial"/>
                <w:color w:val="000000"/>
                <w:sz w:val="18"/>
                <w:szCs w:val="18"/>
              </w:rPr>
              <w:t xml:space="preserve"> Standards</w:t>
            </w:r>
          </w:p>
        </w:tc>
        <w:tc>
          <w:tcPr>
            <w:tcW w:w="1195" w:type="dxa"/>
            <w:tcBorders>
              <w:top w:val="nil"/>
              <w:left w:val="nil"/>
              <w:bottom w:val="single" w:sz="4" w:space="0" w:color="auto"/>
              <w:right w:val="single" w:sz="4" w:space="0" w:color="auto"/>
            </w:tcBorders>
            <w:shd w:val="clear" w:color="auto" w:fill="auto"/>
            <w:vAlign w:val="bottom"/>
            <w:hideMark/>
          </w:tcPr>
          <w:p w14:paraId="6294AB53" w14:textId="77777777" w:rsidR="007D6007" w:rsidRPr="00B13A4C" w:rsidRDefault="007D6007" w:rsidP="007D6007">
            <w:pPr>
              <w:jc w:val="left"/>
              <w:rPr>
                <w:rFonts w:cs="Arial"/>
                <w:color w:val="000000"/>
                <w:sz w:val="18"/>
                <w:szCs w:val="18"/>
              </w:rPr>
            </w:pPr>
            <w:r w:rsidRPr="00B13A4C">
              <w:rPr>
                <w:rFonts w:cs="Arial"/>
                <w:color w:val="000000"/>
                <w:sz w:val="18"/>
                <w:szCs w:val="18"/>
              </w:rPr>
              <w:t>Page 28</w:t>
            </w:r>
          </w:p>
        </w:tc>
        <w:tc>
          <w:tcPr>
            <w:tcW w:w="2765" w:type="dxa"/>
            <w:tcBorders>
              <w:top w:val="nil"/>
              <w:left w:val="nil"/>
              <w:bottom w:val="single" w:sz="4" w:space="0" w:color="auto"/>
              <w:right w:val="single" w:sz="4" w:space="0" w:color="auto"/>
            </w:tcBorders>
            <w:shd w:val="clear" w:color="auto" w:fill="auto"/>
            <w:vAlign w:val="bottom"/>
            <w:hideMark/>
          </w:tcPr>
          <w:p w14:paraId="7C7D81F0"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"Request for Clarification - the RFP make reference to 3 different service level goals. We would like to clarify what the service level expectation is. </w:t>
            </w:r>
            <w:r w:rsidRPr="00B13A4C">
              <w:rPr>
                <w:rFonts w:cs="Arial"/>
                <w:color w:val="000000"/>
                <w:sz w:val="18"/>
                <w:szCs w:val="18"/>
              </w:rPr>
              <w:br/>
              <w:t>""Answer at least 98% of all incoming calls"", ""The Contractor is required to answer 95% of all calls"" &amp; ""Abandon rate of &lt;10%""</w:t>
            </w:r>
            <w:r w:rsidRPr="00B13A4C">
              <w:rPr>
                <w:rFonts w:cs="Arial"/>
                <w:color w:val="000000"/>
                <w:sz w:val="18"/>
                <w:szCs w:val="18"/>
              </w:rPr>
              <w:br/>
              <w:t>Is the state requesting a service level of 90%, 95%, or 98% for overall service levels? "</w:t>
            </w:r>
          </w:p>
        </w:tc>
        <w:tc>
          <w:tcPr>
            <w:tcW w:w="3050" w:type="dxa"/>
            <w:tcBorders>
              <w:top w:val="nil"/>
              <w:left w:val="nil"/>
              <w:bottom w:val="single" w:sz="4" w:space="0" w:color="auto"/>
              <w:right w:val="single" w:sz="4" w:space="0" w:color="auto"/>
            </w:tcBorders>
            <w:shd w:val="clear" w:color="auto" w:fill="auto"/>
            <w:noWrap/>
            <w:vAlign w:val="bottom"/>
            <w:hideMark/>
          </w:tcPr>
          <w:p w14:paraId="75EEDEE0" w14:textId="7FDB1D20" w:rsidR="007D6007" w:rsidRPr="00B13A4C" w:rsidRDefault="007D6007" w:rsidP="007D6007">
            <w:pPr>
              <w:jc w:val="left"/>
              <w:rPr>
                <w:rFonts w:cs="Arial"/>
                <w:color w:val="000000"/>
                <w:sz w:val="18"/>
                <w:szCs w:val="18"/>
              </w:rPr>
            </w:pPr>
            <w:r w:rsidRPr="00B13A4C">
              <w:rPr>
                <w:rFonts w:cs="Arial"/>
                <w:color w:val="000000"/>
                <w:sz w:val="18"/>
                <w:szCs w:val="18"/>
              </w:rPr>
              <w:t> </w:t>
            </w:r>
            <w:r w:rsidR="008E7633">
              <w:rPr>
                <w:rFonts w:cs="Arial"/>
                <w:color w:val="000000"/>
                <w:sz w:val="18"/>
                <w:szCs w:val="18"/>
              </w:rPr>
              <w:t xml:space="preserve">Please see </w:t>
            </w:r>
            <w:proofErr w:type="gramStart"/>
            <w:r w:rsidR="008E7633">
              <w:rPr>
                <w:rFonts w:cs="Arial"/>
                <w:color w:val="000000"/>
                <w:sz w:val="18"/>
                <w:szCs w:val="18"/>
              </w:rPr>
              <w:t>V.C.3.I.iv.</w:t>
            </w:r>
            <w:proofErr w:type="gramEnd"/>
            <w:r w:rsidR="008E7633">
              <w:rPr>
                <w:rFonts w:cs="Arial"/>
                <w:color w:val="000000"/>
                <w:sz w:val="18"/>
                <w:szCs w:val="18"/>
              </w:rPr>
              <w:t xml:space="preserve"> for service level information. </w:t>
            </w:r>
          </w:p>
        </w:tc>
      </w:tr>
      <w:tr w:rsidR="007D6007" w:rsidRPr="00B13A4C" w14:paraId="46B8AA4F"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A47EC06" w14:textId="77777777" w:rsidR="007D6007" w:rsidRPr="00B13A4C" w:rsidRDefault="007D6007" w:rsidP="007D6007">
            <w:pPr>
              <w:rPr>
                <w:rFonts w:cs="Arial"/>
                <w:color w:val="000000"/>
                <w:sz w:val="18"/>
                <w:szCs w:val="18"/>
              </w:rPr>
            </w:pPr>
            <w:r w:rsidRPr="00B13A4C">
              <w:rPr>
                <w:rFonts w:cs="Arial"/>
                <w:color w:val="000000"/>
                <w:sz w:val="18"/>
                <w:szCs w:val="18"/>
              </w:rPr>
              <w:t>105</w:t>
            </w:r>
          </w:p>
        </w:tc>
        <w:tc>
          <w:tcPr>
            <w:tcW w:w="1260" w:type="dxa"/>
            <w:tcBorders>
              <w:top w:val="nil"/>
              <w:left w:val="nil"/>
              <w:bottom w:val="single" w:sz="4" w:space="0" w:color="auto"/>
              <w:right w:val="single" w:sz="4" w:space="0" w:color="auto"/>
            </w:tcBorders>
            <w:shd w:val="clear" w:color="auto" w:fill="auto"/>
            <w:noWrap/>
            <w:vAlign w:val="bottom"/>
            <w:hideMark/>
          </w:tcPr>
          <w:p w14:paraId="3436A7B4" w14:textId="77777777" w:rsidR="007D6007" w:rsidRPr="00B13A4C" w:rsidRDefault="007D6007" w:rsidP="007D6007">
            <w:pPr>
              <w:jc w:val="left"/>
              <w:rPr>
                <w:rFonts w:cs="Arial"/>
                <w:color w:val="000000"/>
                <w:sz w:val="18"/>
                <w:szCs w:val="18"/>
              </w:rPr>
            </w:pPr>
            <w:proofErr w:type="spellStart"/>
            <w:r w:rsidRPr="00B13A4C">
              <w:rPr>
                <w:rFonts w:cs="Arial"/>
                <w:color w:val="000000"/>
                <w:sz w:val="18"/>
                <w:szCs w:val="18"/>
              </w:rPr>
              <w:t>Perfroamance</w:t>
            </w:r>
            <w:proofErr w:type="spellEnd"/>
            <w:r w:rsidRPr="00B13A4C">
              <w:rPr>
                <w:rFonts w:cs="Arial"/>
                <w:color w:val="000000"/>
                <w:sz w:val="18"/>
                <w:szCs w:val="18"/>
              </w:rPr>
              <w:t xml:space="preserve"> Standards</w:t>
            </w:r>
          </w:p>
        </w:tc>
        <w:tc>
          <w:tcPr>
            <w:tcW w:w="1195" w:type="dxa"/>
            <w:tcBorders>
              <w:top w:val="nil"/>
              <w:left w:val="nil"/>
              <w:bottom w:val="single" w:sz="4" w:space="0" w:color="auto"/>
              <w:right w:val="single" w:sz="4" w:space="0" w:color="auto"/>
            </w:tcBorders>
            <w:shd w:val="clear" w:color="auto" w:fill="auto"/>
            <w:vAlign w:val="bottom"/>
            <w:hideMark/>
          </w:tcPr>
          <w:p w14:paraId="2FCC723E" w14:textId="77777777" w:rsidR="007D6007" w:rsidRPr="00B13A4C" w:rsidRDefault="007D6007" w:rsidP="007D6007">
            <w:pPr>
              <w:jc w:val="left"/>
              <w:rPr>
                <w:rFonts w:cs="Arial"/>
                <w:color w:val="000000"/>
                <w:sz w:val="18"/>
                <w:szCs w:val="18"/>
              </w:rPr>
            </w:pPr>
            <w:r w:rsidRPr="00B13A4C">
              <w:rPr>
                <w:rFonts w:cs="Arial"/>
                <w:color w:val="000000"/>
                <w:sz w:val="18"/>
                <w:szCs w:val="18"/>
              </w:rPr>
              <w:t>Page 28</w:t>
            </w:r>
          </w:p>
        </w:tc>
        <w:tc>
          <w:tcPr>
            <w:tcW w:w="2765" w:type="dxa"/>
            <w:tcBorders>
              <w:top w:val="nil"/>
              <w:left w:val="nil"/>
              <w:bottom w:val="single" w:sz="4" w:space="0" w:color="auto"/>
              <w:right w:val="single" w:sz="4" w:space="0" w:color="auto"/>
            </w:tcBorders>
            <w:shd w:val="clear" w:color="auto" w:fill="auto"/>
            <w:vAlign w:val="bottom"/>
            <w:hideMark/>
          </w:tcPr>
          <w:p w14:paraId="514783CC"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Can the state clarify how they would like the Customer </w:t>
            </w:r>
            <w:proofErr w:type="spellStart"/>
            <w:r w:rsidRPr="00B13A4C">
              <w:rPr>
                <w:rFonts w:cs="Arial"/>
                <w:color w:val="000000"/>
                <w:sz w:val="18"/>
                <w:szCs w:val="18"/>
              </w:rPr>
              <w:t>Satisfactation</w:t>
            </w:r>
            <w:proofErr w:type="spellEnd"/>
            <w:r w:rsidRPr="00B13A4C">
              <w:rPr>
                <w:rFonts w:cs="Arial"/>
                <w:color w:val="000000"/>
                <w:sz w:val="18"/>
                <w:szCs w:val="18"/>
              </w:rPr>
              <w:t xml:space="preserve"> Score (CSAT) defined and calculated? </w:t>
            </w:r>
          </w:p>
        </w:tc>
        <w:tc>
          <w:tcPr>
            <w:tcW w:w="3050" w:type="dxa"/>
            <w:tcBorders>
              <w:top w:val="nil"/>
              <w:left w:val="nil"/>
              <w:bottom w:val="single" w:sz="4" w:space="0" w:color="auto"/>
              <w:right w:val="single" w:sz="4" w:space="0" w:color="auto"/>
            </w:tcBorders>
            <w:shd w:val="clear" w:color="auto" w:fill="auto"/>
            <w:noWrap/>
            <w:vAlign w:val="bottom"/>
            <w:hideMark/>
          </w:tcPr>
          <w:p w14:paraId="3F9809B1" w14:textId="30DA7CD6" w:rsidR="007D6007" w:rsidRPr="00D16E33" w:rsidRDefault="007D6007" w:rsidP="007D6007">
            <w:pPr>
              <w:jc w:val="left"/>
              <w:rPr>
                <w:rFonts w:cs="Arial"/>
                <w:color w:val="000000"/>
                <w:sz w:val="18"/>
                <w:szCs w:val="18"/>
                <w:highlight w:val="yellow"/>
              </w:rPr>
            </w:pPr>
            <w:r w:rsidRPr="00954AA8">
              <w:rPr>
                <w:rFonts w:cs="Arial"/>
                <w:color w:val="000000"/>
                <w:sz w:val="18"/>
                <w:szCs w:val="18"/>
              </w:rPr>
              <w:t> </w:t>
            </w:r>
            <w:r w:rsidR="00F934EB">
              <w:rPr>
                <w:rFonts w:cs="Arial"/>
                <w:color w:val="000000"/>
                <w:sz w:val="18"/>
                <w:szCs w:val="18"/>
              </w:rPr>
              <w:t>See</w:t>
            </w:r>
            <w:r w:rsidR="008E7633" w:rsidRPr="00F934EB">
              <w:rPr>
                <w:rFonts w:cs="Arial"/>
                <w:color w:val="000000"/>
                <w:sz w:val="18"/>
                <w:szCs w:val="18"/>
              </w:rPr>
              <w:t xml:space="preserve"> Question</w:t>
            </w:r>
            <w:r w:rsidR="00F934EB">
              <w:rPr>
                <w:rFonts w:cs="Arial"/>
                <w:color w:val="000000"/>
                <w:sz w:val="18"/>
                <w:szCs w:val="18"/>
              </w:rPr>
              <w:t xml:space="preserve"> </w:t>
            </w:r>
            <w:r w:rsidR="008E7633" w:rsidRPr="00F934EB">
              <w:rPr>
                <w:rFonts w:cs="Arial"/>
                <w:color w:val="000000"/>
                <w:sz w:val="18"/>
                <w:szCs w:val="18"/>
              </w:rPr>
              <w:t>#</w:t>
            </w:r>
            <w:r w:rsidR="00645C18" w:rsidRPr="00D16E33">
              <w:rPr>
                <w:rFonts w:cs="Arial"/>
                <w:color w:val="000000"/>
                <w:sz w:val="18"/>
                <w:szCs w:val="18"/>
              </w:rPr>
              <w:t>97</w:t>
            </w:r>
          </w:p>
        </w:tc>
      </w:tr>
      <w:tr w:rsidR="007D6007" w:rsidRPr="00B13A4C" w14:paraId="4254336B"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56A7ED4" w14:textId="77777777" w:rsidR="007D6007" w:rsidRPr="00B13A4C" w:rsidRDefault="007D6007" w:rsidP="007D6007">
            <w:pPr>
              <w:rPr>
                <w:rFonts w:cs="Arial"/>
                <w:color w:val="000000"/>
                <w:sz w:val="18"/>
                <w:szCs w:val="18"/>
              </w:rPr>
            </w:pPr>
            <w:r w:rsidRPr="00B13A4C">
              <w:rPr>
                <w:rFonts w:cs="Arial"/>
                <w:color w:val="000000"/>
                <w:sz w:val="18"/>
                <w:szCs w:val="18"/>
              </w:rPr>
              <w:t>106</w:t>
            </w:r>
          </w:p>
        </w:tc>
        <w:tc>
          <w:tcPr>
            <w:tcW w:w="1260" w:type="dxa"/>
            <w:tcBorders>
              <w:top w:val="nil"/>
              <w:left w:val="nil"/>
              <w:bottom w:val="single" w:sz="4" w:space="0" w:color="auto"/>
              <w:right w:val="single" w:sz="4" w:space="0" w:color="auto"/>
            </w:tcBorders>
            <w:shd w:val="clear" w:color="auto" w:fill="auto"/>
            <w:noWrap/>
            <w:vAlign w:val="bottom"/>
            <w:hideMark/>
          </w:tcPr>
          <w:p w14:paraId="51905498" w14:textId="77777777" w:rsidR="007D6007" w:rsidRPr="00B13A4C" w:rsidRDefault="007D6007" w:rsidP="007D6007">
            <w:pPr>
              <w:jc w:val="left"/>
              <w:rPr>
                <w:rFonts w:cs="Arial"/>
                <w:color w:val="000000"/>
                <w:sz w:val="18"/>
                <w:szCs w:val="18"/>
              </w:rPr>
            </w:pPr>
            <w:proofErr w:type="spellStart"/>
            <w:r w:rsidRPr="00B13A4C">
              <w:rPr>
                <w:rFonts w:cs="Arial"/>
                <w:color w:val="000000"/>
                <w:sz w:val="18"/>
                <w:szCs w:val="18"/>
              </w:rPr>
              <w:t>Perfroamance</w:t>
            </w:r>
            <w:proofErr w:type="spellEnd"/>
            <w:r w:rsidRPr="00B13A4C">
              <w:rPr>
                <w:rFonts w:cs="Arial"/>
                <w:color w:val="000000"/>
                <w:sz w:val="18"/>
                <w:szCs w:val="18"/>
              </w:rPr>
              <w:t xml:space="preserve"> Standards</w:t>
            </w:r>
          </w:p>
        </w:tc>
        <w:tc>
          <w:tcPr>
            <w:tcW w:w="1195" w:type="dxa"/>
            <w:tcBorders>
              <w:top w:val="nil"/>
              <w:left w:val="nil"/>
              <w:bottom w:val="single" w:sz="4" w:space="0" w:color="auto"/>
              <w:right w:val="single" w:sz="4" w:space="0" w:color="auto"/>
            </w:tcBorders>
            <w:shd w:val="clear" w:color="auto" w:fill="auto"/>
            <w:vAlign w:val="bottom"/>
            <w:hideMark/>
          </w:tcPr>
          <w:p w14:paraId="290A334C" w14:textId="77777777" w:rsidR="007D6007" w:rsidRPr="00B13A4C" w:rsidRDefault="007D6007" w:rsidP="007D6007">
            <w:pPr>
              <w:jc w:val="left"/>
              <w:rPr>
                <w:rFonts w:cs="Arial"/>
                <w:color w:val="000000"/>
                <w:sz w:val="18"/>
                <w:szCs w:val="18"/>
              </w:rPr>
            </w:pPr>
            <w:r w:rsidRPr="00B13A4C">
              <w:rPr>
                <w:rFonts w:cs="Arial"/>
                <w:color w:val="000000"/>
                <w:sz w:val="18"/>
                <w:szCs w:val="18"/>
              </w:rPr>
              <w:t>Page 28</w:t>
            </w:r>
          </w:p>
        </w:tc>
        <w:tc>
          <w:tcPr>
            <w:tcW w:w="2765" w:type="dxa"/>
            <w:tcBorders>
              <w:top w:val="nil"/>
              <w:left w:val="nil"/>
              <w:bottom w:val="single" w:sz="4" w:space="0" w:color="auto"/>
              <w:right w:val="single" w:sz="4" w:space="0" w:color="auto"/>
            </w:tcBorders>
            <w:shd w:val="clear" w:color="auto" w:fill="auto"/>
            <w:vAlign w:val="bottom"/>
            <w:hideMark/>
          </w:tcPr>
          <w:p w14:paraId="075EA98E"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Can the state clarify how they would like the First Call Resolution (FCR) Rates defined and calculated? </w:t>
            </w:r>
          </w:p>
        </w:tc>
        <w:tc>
          <w:tcPr>
            <w:tcW w:w="3050" w:type="dxa"/>
            <w:tcBorders>
              <w:top w:val="nil"/>
              <w:left w:val="nil"/>
              <w:bottom w:val="single" w:sz="4" w:space="0" w:color="auto"/>
              <w:right w:val="single" w:sz="4" w:space="0" w:color="auto"/>
            </w:tcBorders>
            <w:shd w:val="clear" w:color="auto" w:fill="auto"/>
            <w:noWrap/>
            <w:vAlign w:val="bottom"/>
            <w:hideMark/>
          </w:tcPr>
          <w:p w14:paraId="559B4FE0" w14:textId="51013366" w:rsidR="007D6007" w:rsidRPr="00B13A4C" w:rsidRDefault="007D6007" w:rsidP="007D6007">
            <w:pPr>
              <w:jc w:val="left"/>
              <w:rPr>
                <w:rFonts w:cs="Arial"/>
                <w:color w:val="000000"/>
                <w:sz w:val="18"/>
                <w:szCs w:val="18"/>
              </w:rPr>
            </w:pPr>
            <w:r w:rsidRPr="00B13A4C">
              <w:rPr>
                <w:rFonts w:cs="Arial"/>
                <w:color w:val="000000"/>
                <w:sz w:val="18"/>
                <w:szCs w:val="18"/>
              </w:rPr>
              <w:t> </w:t>
            </w:r>
            <w:r w:rsidR="009C4E73">
              <w:rPr>
                <w:rFonts w:cs="Arial"/>
                <w:color w:val="000000"/>
                <w:sz w:val="18"/>
                <w:szCs w:val="18"/>
              </w:rPr>
              <w:t xml:space="preserve">All pertinent information is provided in the RFP. </w:t>
            </w:r>
          </w:p>
        </w:tc>
      </w:tr>
      <w:tr w:rsidR="007D6007" w:rsidRPr="00B13A4C" w14:paraId="151FD726"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345710E" w14:textId="77777777" w:rsidR="007D6007" w:rsidRPr="00B13A4C" w:rsidRDefault="007D6007" w:rsidP="007D6007">
            <w:pPr>
              <w:rPr>
                <w:rFonts w:cs="Arial"/>
                <w:color w:val="000000"/>
                <w:sz w:val="18"/>
                <w:szCs w:val="18"/>
              </w:rPr>
            </w:pPr>
            <w:r w:rsidRPr="00B13A4C">
              <w:rPr>
                <w:rFonts w:cs="Arial"/>
                <w:color w:val="000000"/>
                <w:sz w:val="18"/>
                <w:szCs w:val="18"/>
              </w:rPr>
              <w:t>107</w:t>
            </w:r>
          </w:p>
        </w:tc>
        <w:tc>
          <w:tcPr>
            <w:tcW w:w="1260" w:type="dxa"/>
            <w:tcBorders>
              <w:top w:val="nil"/>
              <w:left w:val="nil"/>
              <w:bottom w:val="single" w:sz="4" w:space="0" w:color="auto"/>
              <w:right w:val="single" w:sz="4" w:space="0" w:color="auto"/>
            </w:tcBorders>
            <w:shd w:val="clear" w:color="auto" w:fill="auto"/>
            <w:noWrap/>
            <w:vAlign w:val="bottom"/>
            <w:hideMark/>
          </w:tcPr>
          <w:p w14:paraId="0A0EF01E" w14:textId="77777777" w:rsidR="007D6007" w:rsidRPr="00B13A4C" w:rsidRDefault="007D6007" w:rsidP="007D6007">
            <w:pPr>
              <w:jc w:val="left"/>
              <w:rPr>
                <w:rFonts w:cs="Arial"/>
                <w:color w:val="000000"/>
                <w:sz w:val="18"/>
                <w:szCs w:val="18"/>
              </w:rPr>
            </w:pPr>
            <w:r w:rsidRPr="00B13A4C">
              <w:rPr>
                <w:rFonts w:cs="Arial"/>
                <w:color w:val="000000"/>
                <w:sz w:val="18"/>
                <w:szCs w:val="18"/>
              </w:rPr>
              <w:t>1B</w:t>
            </w:r>
          </w:p>
        </w:tc>
        <w:tc>
          <w:tcPr>
            <w:tcW w:w="1195" w:type="dxa"/>
            <w:tcBorders>
              <w:top w:val="nil"/>
              <w:left w:val="nil"/>
              <w:bottom w:val="single" w:sz="4" w:space="0" w:color="auto"/>
              <w:right w:val="single" w:sz="4" w:space="0" w:color="auto"/>
            </w:tcBorders>
            <w:shd w:val="clear" w:color="auto" w:fill="auto"/>
            <w:vAlign w:val="bottom"/>
            <w:hideMark/>
          </w:tcPr>
          <w:p w14:paraId="7A1E740E" w14:textId="77777777" w:rsidR="007D6007" w:rsidRPr="00B13A4C" w:rsidRDefault="007D6007" w:rsidP="007D6007">
            <w:pPr>
              <w:jc w:val="left"/>
              <w:rPr>
                <w:rFonts w:cs="Arial"/>
                <w:color w:val="000000"/>
                <w:sz w:val="18"/>
                <w:szCs w:val="18"/>
              </w:rPr>
            </w:pPr>
            <w:r w:rsidRPr="00B13A4C">
              <w:rPr>
                <w:rFonts w:cs="Arial"/>
                <w:color w:val="000000"/>
                <w:sz w:val="18"/>
                <w:szCs w:val="18"/>
              </w:rPr>
              <w:t>Page 24</w:t>
            </w:r>
          </w:p>
        </w:tc>
        <w:tc>
          <w:tcPr>
            <w:tcW w:w="2765" w:type="dxa"/>
            <w:tcBorders>
              <w:top w:val="nil"/>
              <w:left w:val="nil"/>
              <w:bottom w:val="single" w:sz="4" w:space="0" w:color="auto"/>
              <w:right w:val="single" w:sz="4" w:space="0" w:color="auto"/>
            </w:tcBorders>
            <w:shd w:val="clear" w:color="auto" w:fill="auto"/>
            <w:vAlign w:val="bottom"/>
            <w:hideMark/>
          </w:tcPr>
          <w:p w14:paraId="7D573006" w14:textId="77777777" w:rsidR="007D6007" w:rsidRPr="00B13A4C" w:rsidRDefault="007D6007" w:rsidP="007D6007">
            <w:pPr>
              <w:jc w:val="left"/>
              <w:rPr>
                <w:rFonts w:cs="Arial"/>
                <w:color w:val="000000"/>
                <w:sz w:val="18"/>
                <w:szCs w:val="18"/>
              </w:rPr>
            </w:pPr>
            <w:r w:rsidRPr="00B13A4C">
              <w:rPr>
                <w:rFonts w:cs="Arial"/>
                <w:color w:val="000000"/>
                <w:sz w:val="18"/>
                <w:szCs w:val="18"/>
              </w:rPr>
              <w:t>Which phone system does NDOL use today?</w:t>
            </w:r>
          </w:p>
        </w:tc>
        <w:tc>
          <w:tcPr>
            <w:tcW w:w="3050" w:type="dxa"/>
            <w:tcBorders>
              <w:top w:val="nil"/>
              <w:left w:val="nil"/>
              <w:bottom w:val="single" w:sz="4" w:space="0" w:color="auto"/>
              <w:right w:val="single" w:sz="4" w:space="0" w:color="auto"/>
            </w:tcBorders>
            <w:shd w:val="clear" w:color="auto" w:fill="auto"/>
            <w:noWrap/>
            <w:vAlign w:val="bottom"/>
            <w:hideMark/>
          </w:tcPr>
          <w:p w14:paraId="14DA4899" w14:textId="00010943" w:rsidR="007D6007" w:rsidRPr="00B13A4C" w:rsidRDefault="007D6007" w:rsidP="007D6007">
            <w:pPr>
              <w:jc w:val="left"/>
              <w:rPr>
                <w:rFonts w:cs="Arial"/>
                <w:color w:val="000000"/>
                <w:sz w:val="18"/>
                <w:szCs w:val="18"/>
              </w:rPr>
            </w:pPr>
            <w:r w:rsidRPr="00B13A4C">
              <w:rPr>
                <w:rFonts w:cs="Arial"/>
                <w:color w:val="000000"/>
                <w:sz w:val="18"/>
                <w:szCs w:val="18"/>
              </w:rPr>
              <w:t> </w:t>
            </w:r>
            <w:r w:rsidR="009C4E73">
              <w:rPr>
                <w:rFonts w:cs="Arial"/>
                <w:color w:val="000000"/>
                <w:sz w:val="18"/>
                <w:szCs w:val="18"/>
              </w:rPr>
              <w:t>See question #1</w:t>
            </w:r>
            <w:r w:rsidR="00C2017E">
              <w:rPr>
                <w:rFonts w:cs="Arial"/>
                <w:color w:val="000000"/>
                <w:sz w:val="18"/>
                <w:szCs w:val="18"/>
              </w:rPr>
              <w:t xml:space="preserve"> for historical contract information</w:t>
            </w:r>
          </w:p>
        </w:tc>
      </w:tr>
      <w:tr w:rsidR="007D6007" w:rsidRPr="00B13A4C" w14:paraId="7A8EC5C5"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018D7DD0" w14:textId="77777777" w:rsidR="007D6007" w:rsidRPr="00B13A4C" w:rsidRDefault="007D6007" w:rsidP="007D6007">
            <w:pPr>
              <w:rPr>
                <w:rFonts w:cs="Arial"/>
                <w:color w:val="000000"/>
                <w:sz w:val="18"/>
                <w:szCs w:val="18"/>
              </w:rPr>
            </w:pPr>
            <w:r w:rsidRPr="00B13A4C">
              <w:rPr>
                <w:rFonts w:cs="Arial"/>
                <w:color w:val="000000"/>
                <w:sz w:val="18"/>
                <w:szCs w:val="18"/>
              </w:rPr>
              <w:t>108</w:t>
            </w:r>
          </w:p>
        </w:tc>
        <w:tc>
          <w:tcPr>
            <w:tcW w:w="1260" w:type="dxa"/>
            <w:tcBorders>
              <w:top w:val="nil"/>
              <w:left w:val="nil"/>
              <w:bottom w:val="single" w:sz="4" w:space="0" w:color="auto"/>
              <w:right w:val="single" w:sz="4" w:space="0" w:color="auto"/>
            </w:tcBorders>
            <w:shd w:val="clear" w:color="auto" w:fill="auto"/>
            <w:noWrap/>
            <w:vAlign w:val="bottom"/>
            <w:hideMark/>
          </w:tcPr>
          <w:p w14:paraId="2C204019" w14:textId="77777777" w:rsidR="007D6007" w:rsidRPr="00B13A4C" w:rsidRDefault="007D6007" w:rsidP="007D6007">
            <w:pPr>
              <w:jc w:val="left"/>
              <w:rPr>
                <w:rFonts w:cs="Arial"/>
                <w:color w:val="000000"/>
                <w:sz w:val="18"/>
                <w:szCs w:val="18"/>
              </w:rPr>
            </w:pPr>
            <w:r w:rsidRPr="00B13A4C">
              <w:rPr>
                <w:rFonts w:cs="Arial"/>
                <w:color w:val="000000"/>
                <w:sz w:val="18"/>
                <w:szCs w:val="18"/>
              </w:rPr>
              <w:t>RFP /Section G</w:t>
            </w:r>
          </w:p>
        </w:tc>
        <w:tc>
          <w:tcPr>
            <w:tcW w:w="1195" w:type="dxa"/>
            <w:tcBorders>
              <w:top w:val="nil"/>
              <w:left w:val="nil"/>
              <w:bottom w:val="single" w:sz="4" w:space="0" w:color="auto"/>
              <w:right w:val="single" w:sz="4" w:space="0" w:color="auto"/>
            </w:tcBorders>
            <w:shd w:val="clear" w:color="auto" w:fill="auto"/>
            <w:vAlign w:val="bottom"/>
            <w:hideMark/>
          </w:tcPr>
          <w:p w14:paraId="6C47C703" w14:textId="77777777" w:rsidR="007D6007" w:rsidRPr="00B13A4C" w:rsidRDefault="007D6007" w:rsidP="007D6007">
            <w:pPr>
              <w:jc w:val="center"/>
              <w:rPr>
                <w:rFonts w:cs="Arial"/>
                <w:color w:val="000000"/>
                <w:sz w:val="18"/>
                <w:szCs w:val="18"/>
              </w:rPr>
            </w:pPr>
            <w:r w:rsidRPr="00B13A4C">
              <w:rPr>
                <w:rFonts w:cs="Arial"/>
                <w:color w:val="000000"/>
                <w:sz w:val="18"/>
                <w:szCs w:val="18"/>
              </w:rPr>
              <w:t>Page 28</w:t>
            </w:r>
          </w:p>
        </w:tc>
        <w:tc>
          <w:tcPr>
            <w:tcW w:w="2765" w:type="dxa"/>
            <w:tcBorders>
              <w:top w:val="nil"/>
              <w:left w:val="nil"/>
              <w:bottom w:val="single" w:sz="4" w:space="0" w:color="auto"/>
              <w:right w:val="single" w:sz="4" w:space="0" w:color="auto"/>
            </w:tcBorders>
            <w:shd w:val="clear" w:color="auto" w:fill="auto"/>
            <w:vAlign w:val="bottom"/>
            <w:hideMark/>
          </w:tcPr>
          <w:p w14:paraId="18AAB1D2" w14:textId="77777777" w:rsidR="007D6007" w:rsidRPr="00B13A4C" w:rsidRDefault="007D6007" w:rsidP="007D6007">
            <w:pPr>
              <w:jc w:val="left"/>
              <w:rPr>
                <w:rFonts w:cs="Arial"/>
                <w:color w:val="000000"/>
                <w:sz w:val="18"/>
                <w:szCs w:val="18"/>
              </w:rPr>
            </w:pPr>
            <w:r w:rsidRPr="00B13A4C">
              <w:rPr>
                <w:rFonts w:cs="Arial"/>
                <w:color w:val="000000"/>
                <w:sz w:val="18"/>
                <w:szCs w:val="18"/>
              </w:rPr>
              <w:t>At what frequency does NDOL expect face-to-face meetings need to be held in Lincoln, Nebraska?</w:t>
            </w:r>
          </w:p>
        </w:tc>
        <w:tc>
          <w:tcPr>
            <w:tcW w:w="3050" w:type="dxa"/>
            <w:tcBorders>
              <w:top w:val="nil"/>
              <w:left w:val="nil"/>
              <w:bottom w:val="single" w:sz="4" w:space="0" w:color="auto"/>
              <w:right w:val="single" w:sz="4" w:space="0" w:color="auto"/>
            </w:tcBorders>
            <w:shd w:val="clear" w:color="auto" w:fill="auto"/>
            <w:noWrap/>
            <w:vAlign w:val="bottom"/>
            <w:hideMark/>
          </w:tcPr>
          <w:p w14:paraId="67747A90" w14:textId="4B0DEF75" w:rsidR="007D6007" w:rsidRPr="00B13A4C" w:rsidRDefault="007D6007" w:rsidP="007D6007">
            <w:pPr>
              <w:jc w:val="left"/>
              <w:rPr>
                <w:rFonts w:cs="Arial"/>
                <w:color w:val="000000"/>
                <w:sz w:val="18"/>
                <w:szCs w:val="18"/>
              </w:rPr>
            </w:pPr>
            <w:r w:rsidRPr="00B13A4C">
              <w:rPr>
                <w:rFonts w:cs="Arial"/>
                <w:color w:val="000000"/>
                <w:sz w:val="18"/>
                <w:szCs w:val="18"/>
              </w:rPr>
              <w:t> </w:t>
            </w:r>
            <w:r w:rsidR="009C4E73">
              <w:rPr>
                <w:rFonts w:cs="Arial"/>
                <w:color w:val="000000"/>
                <w:sz w:val="18"/>
                <w:szCs w:val="18"/>
              </w:rPr>
              <w:t xml:space="preserve">As needed. </w:t>
            </w:r>
          </w:p>
        </w:tc>
      </w:tr>
      <w:tr w:rsidR="007D6007" w:rsidRPr="00B13A4C" w14:paraId="1DDE7EE1"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2460024" w14:textId="77777777" w:rsidR="007D6007" w:rsidRPr="00B13A4C" w:rsidRDefault="007D6007" w:rsidP="007D6007">
            <w:pPr>
              <w:rPr>
                <w:rFonts w:cs="Arial"/>
                <w:color w:val="000000"/>
                <w:sz w:val="18"/>
                <w:szCs w:val="18"/>
              </w:rPr>
            </w:pPr>
            <w:bookmarkStart w:id="5" w:name="_Hlk201044232"/>
            <w:r w:rsidRPr="00B13A4C">
              <w:rPr>
                <w:rFonts w:cs="Arial"/>
                <w:color w:val="000000"/>
                <w:sz w:val="18"/>
                <w:szCs w:val="18"/>
              </w:rPr>
              <w:lastRenderedPageBreak/>
              <w:t>109</w:t>
            </w:r>
          </w:p>
        </w:tc>
        <w:tc>
          <w:tcPr>
            <w:tcW w:w="1260" w:type="dxa"/>
            <w:tcBorders>
              <w:top w:val="nil"/>
              <w:left w:val="nil"/>
              <w:bottom w:val="single" w:sz="4" w:space="0" w:color="auto"/>
              <w:right w:val="single" w:sz="4" w:space="0" w:color="auto"/>
            </w:tcBorders>
            <w:shd w:val="clear" w:color="auto" w:fill="auto"/>
            <w:noWrap/>
            <w:vAlign w:val="bottom"/>
            <w:hideMark/>
          </w:tcPr>
          <w:p w14:paraId="62803C5E" w14:textId="77777777" w:rsidR="007D6007" w:rsidRPr="00B13A4C" w:rsidRDefault="007D6007" w:rsidP="007D6007">
            <w:pPr>
              <w:jc w:val="left"/>
              <w:rPr>
                <w:rFonts w:cs="Arial"/>
                <w:color w:val="000000"/>
                <w:sz w:val="18"/>
                <w:szCs w:val="18"/>
              </w:rPr>
            </w:pPr>
            <w:r w:rsidRPr="00B13A4C">
              <w:rPr>
                <w:rFonts w:cs="Arial"/>
                <w:color w:val="000000"/>
                <w:sz w:val="18"/>
                <w:szCs w:val="18"/>
              </w:rPr>
              <w:t>Copy of DM1582_12_8_Cost_sheet.xlsx / Row 8</w:t>
            </w:r>
          </w:p>
        </w:tc>
        <w:tc>
          <w:tcPr>
            <w:tcW w:w="1195" w:type="dxa"/>
            <w:tcBorders>
              <w:top w:val="nil"/>
              <w:left w:val="nil"/>
              <w:bottom w:val="single" w:sz="4" w:space="0" w:color="auto"/>
              <w:right w:val="single" w:sz="4" w:space="0" w:color="auto"/>
            </w:tcBorders>
            <w:shd w:val="clear" w:color="auto" w:fill="auto"/>
            <w:vAlign w:val="bottom"/>
            <w:hideMark/>
          </w:tcPr>
          <w:p w14:paraId="6C98D370" w14:textId="77777777" w:rsidR="007D6007" w:rsidRPr="00B13A4C" w:rsidRDefault="007D6007" w:rsidP="007D6007">
            <w:pPr>
              <w:jc w:val="center"/>
              <w:rPr>
                <w:rFonts w:cs="Arial"/>
                <w:color w:val="000000"/>
                <w:sz w:val="18"/>
                <w:szCs w:val="18"/>
              </w:rPr>
            </w:pPr>
            <w:r w:rsidRPr="00B13A4C">
              <w:rPr>
                <w:rFonts w:cs="Arial"/>
                <w:color w:val="000000"/>
                <w:sz w:val="18"/>
                <w:szCs w:val="18"/>
              </w:rPr>
              <w:t>(Row 8)</w:t>
            </w:r>
          </w:p>
        </w:tc>
        <w:tc>
          <w:tcPr>
            <w:tcW w:w="2765" w:type="dxa"/>
            <w:tcBorders>
              <w:top w:val="nil"/>
              <w:left w:val="nil"/>
              <w:bottom w:val="single" w:sz="4" w:space="0" w:color="auto"/>
              <w:right w:val="single" w:sz="4" w:space="0" w:color="auto"/>
            </w:tcBorders>
            <w:shd w:val="clear" w:color="auto" w:fill="auto"/>
            <w:vAlign w:val="bottom"/>
            <w:hideMark/>
          </w:tcPr>
          <w:p w14:paraId="3DF4621A"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What prices does NDOL expect this to include? The 10% of </w:t>
            </w:r>
            <w:proofErr w:type="spellStart"/>
            <w:r w:rsidRPr="00B13A4C">
              <w:rPr>
                <w:rFonts w:cs="Arial"/>
                <w:color w:val="000000"/>
                <w:sz w:val="18"/>
                <w:szCs w:val="18"/>
              </w:rPr>
              <w:t>biligual</w:t>
            </w:r>
            <w:proofErr w:type="spellEnd"/>
            <w:r w:rsidRPr="00B13A4C">
              <w:rPr>
                <w:rFonts w:cs="Arial"/>
                <w:color w:val="000000"/>
                <w:sz w:val="18"/>
                <w:szCs w:val="18"/>
              </w:rPr>
              <w:t xml:space="preserve"> agents and/or the telephonic interpretation?</w:t>
            </w:r>
          </w:p>
        </w:tc>
        <w:tc>
          <w:tcPr>
            <w:tcW w:w="3050" w:type="dxa"/>
            <w:tcBorders>
              <w:top w:val="nil"/>
              <w:left w:val="nil"/>
              <w:bottom w:val="single" w:sz="4" w:space="0" w:color="auto"/>
              <w:right w:val="single" w:sz="4" w:space="0" w:color="auto"/>
            </w:tcBorders>
            <w:shd w:val="clear" w:color="auto" w:fill="auto"/>
            <w:noWrap/>
            <w:vAlign w:val="bottom"/>
            <w:hideMark/>
          </w:tcPr>
          <w:p w14:paraId="6364675E" w14:textId="73B7B431" w:rsidR="007D6007" w:rsidRPr="00B13A4C" w:rsidRDefault="007D6007" w:rsidP="007D6007">
            <w:pPr>
              <w:jc w:val="left"/>
              <w:rPr>
                <w:rFonts w:cs="Arial"/>
                <w:color w:val="000000"/>
                <w:sz w:val="18"/>
                <w:szCs w:val="18"/>
              </w:rPr>
            </w:pPr>
            <w:r w:rsidRPr="00B13A4C">
              <w:rPr>
                <w:rFonts w:cs="Arial"/>
                <w:color w:val="000000"/>
                <w:sz w:val="18"/>
                <w:szCs w:val="18"/>
              </w:rPr>
              <w:t> </w:t>
            </w:r>
            <w:r w:rsidR="00270FE0">
              <w:rPr>
                <w:rFonts w:cs="Arial"/>
                <w:color w:val="000000"/>
                <w:sz w:val="18"/>
                <w:szCs w:val="18"/>
              </w:rPr>
              <w:t>The vendor should include all relevant costs on the cost sheet.</w:t>
            </w:r>
          </w:p>
        </w:tc>
      </w:tr>
      <w:bookmarkEnd w:id="5"/>
      <w:tr w:rsidR="007D6007" w:rsidRPr="00B13A4C" w14:paraId="6DBC0503"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BB64FA2" w14:textId="77777777" w:rsidR="007D6007" w:rsidRPr="00B13A4C" w:rsidRDefault="007D6007" w:rsidP="007D6007">
            <w:pPr>
              <w:rPr>
                <w:rFonts w:cs="Arial"/>
                <w:color w:val="000000"/>
                <w:sz w:val="18"/>
                <w:szCs w:val="18"/>
              </w:rPr>
            </w:pPr>
            <w:r w:rsidRPr="00B13A4C">
              <w:rPr>
                <w:rFonts w:cs="Arial"/>
                <w:color w:val="000000"/>
                <w:sz w:val="18"/>
                <w:szCs w:val="18"/>
              </w:rPr>
              <w:t>110</w:t>
            </w:r>
          </w:p>
        </w:tc>
        <w:tc>
          <w:tcPr>
            <w:tcW w:w="1260" w:type="dxa"/>
            <w:tcBorders>
              <w:top w:val="nil"/>
              <w:left w:val="nil"/>
              <w:bottom w:val="single" w:sz="4" w:space="0" w:color="auto"/>
              <w:right w:val="single" w:sz="4" w:space="0" w:color="auto"/>
            </w:tcBorders>
            <w:shd w:val="clear" w:color="auto" w:fill="auto"/>
            <w:noWrap/>
            <w:vAlign w:val="bottom"/>
            <w:hideMark/>
          </w:tcPr>
          <w:p w14:paraId="1C19E826" w14:textId="77777777" w:rsidR="007D6007" w:rsidRPr="00B13A4C" w:rsidRDefault="007D6007" w:rsidP="007D6007">
            <w:pPr>
              <w:jc w:val="left"/>
              <w:rPr>
                <w:rFonts w:cs="Arial"/>
                <w:color w:val="000000"/>
                <w:sz w:val="18"/>
                <w:szCs w:val="18"/>
              </w:rPr>
            </w:pPr>
            <w:r w:rsidRPr="00B13A4C">
              <w:rPr>
                <w:rFonts w:cs="Arial"/>
                <w:color w:val="000000"/>
                <w:sz w:val="18"/>
                <w:szCs w:val="18"/>
              </w:rPr>
              <w:t>RFP / Section B.6.</w:t>
            </w:r>
          </w:p>
        </w:tc>
        <w:tc>
          <w:tcPr>
            <w:tcW w:w="1195" w:type="dxa"/>
            <w:tcBorders>
              <w:top w:val="nil"/>
              <w:left w:val="nil"/>
              <w:bottom w:val="single" w:sz="4" w:space="0" w:color="auto"/>
              <w:right w:val="single" w:sz="4" w:space="0" w:color="auto"/>
            </w:tcBorders>
            <w:shd w:val="clear" w:color="auto" w:fill="auto"/>
            <w:vAlign w:val="bottom"/>
            <w:hideMark/>
          </w:tcPr>
          <w:p w14:paraId="28EBBBAB" w14:textId="77777777" w:rsidR="007D6007" w:rsidRPr="00B13A4C" w:rsidRDefault="007D6007" w:rsidP="007D6007">
            <w:pPr>
              <w:jc w:val="center"/>
              <w:rPr>
                <w:rFonts w:cs="Arial"/>
                <w:color w:val="000000"/>
                <w:sz w:val="18"/>
                <w:szCs w:val="18"/>
              </w:rPr>
            </w:pPr>
            <w:r w:rsidRPr="00B13A4C">
              <w:rPr>
                <w:rFonts w:cs="Arial"/>
                <w:color w:val="000000"/>
                <w:sz w:val="18"/>
                <w:szCs w:val="18"/>
              </w:rPr>
              <w:t>Page 24</w:t>
            </w:r>
          </w:p>
        </w:tc>
        <w:tc>
          <w:tcPr>
            <w:tcW w:w="2765" w:type="dxa"/>
            <w:tcBorders>
              <w:top w:val="nil"/>
              <w:left w:val="nil"/>
              <w:bottom w:val="single" w:sz="4" w:space="0" w:color="auto"/>
              <w:right w:val="single" w:sz="4" w:space="0" w:color="auto"/>
            </w:tcBorders>
            <w:shd w:val="clear" w:color="auto" w:fill="auto"/>
            <w:vAlign w:val="bottom"/>
            <w:hideMark/>
          </w:tcPr>
          <w:p w14:paraId="768B5BFF" w14:textId="77777777" w:rsidR="007D6007" w:rsidRPr="00B13A4C" w:rsidRDefault="007D6007" w:rsidP="007D6007">
            <w:pPr>
              <w:jc w:val="left"/>
              <w:rPr>
                <w:rFonts w:cs="Arial"/>
                <w:color w:val="000000"/>
                <w:sz w:val="18"/>
                <w:szCs w:val="18"/>
              </w:rPr>
            </w:pPr>
            <w:r w:rsidRPr="00B13A4C">
              <w:rPr>
                <w:rFonts w:cs="Arial"/>
                <w:color w:val="000000"/>
                <w:sz w:val="18"/>
                <w:szCs w:val="18"/>
              </w:rPr>
              <w:t>What is the number of times telephonic interpretation has been used in the past.</w:t>
            </w:r>
          </w:p>
        </w:tc>
        <w:tc>
          <w:tcPr>
            <w:tcW w:w="3050" w:type="dxa"/>
            <w:tcBorders>
              <w:top w:val="nil"/>
              <w:left w:val="nil"/>
              <w:bottom w:val="single" w:sz="4" w:space="0" w:color="auto"/>
              <w:right w:val="single" w:sz="4" w:space="0" w:color="auto"/>
            </w:tcBorders>
            <w:shd w:val="clear" w:color="auto" w:fill="auto"/>
            <w:noWrap/>
            <w:vAlign w:val="bottom"/>
            <w:hideMark/>
          </w:tcPr>
          <w:p w14:paraId="5B552D69" w14:textId="5E5FCF18" w:rsidR="007D6007" w:rsidRPr="00B13A4C" w:rsidRDefault="007D6007" w:rsidP="007D6007">
            <w:pPr>
              <w:jc w:val="left"/>
              <w:rPr>
                <w:rFonts w:cs="Arial"/>
                <w:color w:val="000000"/>
                <w:sz w:val="18"/>
                <w:szCs w:val="18"/>
              </w:rPr>
            </w:pPr>
            <w:r w:rsidRPr="00B13A4C">
              <w:rPr>
                <w:rFonts w:cs="Arial"/>
                <w:color w:val="000000"/>
                <w:sz w:val="18"/>
                <w:szCs w:val="18"/>
              </w:rPr>
              <w:t> </w:t>
            </w:r>
            <w:r w:rsidR="009C4E73">
              <w:rPr>
                <w:rFonts w:cs="Arial"/>
                <w:color w:val="000000"/>
                <w:sz w:val="18"/>
                <w:szCs w:val="18"/>
              </w:rPr>
              <w:t>Information is not available.</w:t>
            </w:r>
          </w:p>
        </w:tc>
      </w:tr>
      <w:tr w:rsidR="007D6007" w:rsidRPr="00B13A4C" w14:paraId="681ACC43"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1192532" w14:textId="77777777" w:rsidR="007D6007" w:rsidRPr="00B13A4C" w:rsidRDefault="007D6007" w:rsidP="007D6007">
            <w:pPr>
              <w:rPr>
                <w:rFonts w:cs="Arial"/>
                <w:color w:val="000000"/>
                <w:sz w:val="18"/>
                <w:szCs w:val="18"/>
              </w:rPr>
            </w:pPr>
            <w:r w:rsidRPr="00B13A4C">
              <w:rPr>
                <w:rFonts w:cs="Arial"/>
                <w:color w:val="000000"/>
                <w:sz w:val="18"/>
                <w:szCs w:val="18"/>
              </w:rPr>
              <w:t>111</w:t>
            </w:r>
          </w:p>
        </w:tc>
        <w:tc>
          <w:tcPr>
            <w:tcW w:w="1260" w:type="dxa"/>
            <w:tcBorders>
              <w:top w:val="nil"/>
              <w:left w:val="nil"/>
              <w:bottom w:val="single" w:sz="4" w:space="0" w:color="auto"/>
              <w:right w:val="single" w:sz="4" w:space="0" w:color="auto"/>
            </w:tcBorders>
            <w:shd w:val="clear" w:color="auto" w:fill="auto"/>
            <w:noWrap/>
            <w:vAlign w:val="bottom"/>
            <w:hideMark/>
          </w:tcPr>
          <w:p w14:paraId="1CB4D897" w14:textId="77777777" w:rsidR="007D6007" w:rsidRPr="00B13A4C" w:rsidRDefault="007D6007" w:rsidP="007D6007">
            <w:pPr>
              <w:jc w:val="left"/>
              <w:rPr>
                <w:rFonts w:cs="Arial"/>
                <w:color w:val="000000"/>
                <w:sz w:val="18"/>
                <w:szCs w:val="18"/>
              </w:rPr>
            </w:pPr>
            <w:r w:rsidRPr="00B13A4C">
              <w:rPr>
                <w:rFonts w:cs="Arial"/>
                <w:color w:val="000000"/>
                <w:sz w:val="18"/>
                <w:szCs w:val="18"/>
              </w:rPr>
              <w:t>RFP / Section B.6.</w:t>
            </w:r>
          </w:p>
        </w:tc>
        <w:tc>
          <w:tcPr>
            <w:tcW w:w="1195" w:type="dxa"/>
            <w:tcBorders>
              <w:top w:val="nil"/>
              <w:left w:val="nil"/>
              <w:bottom w:val="single" w:sz="4" w:space="0" w:color="auto"/>
              <w:right w:val="single" w:sz="4" w:space="0" w:color="auto"/>
            </w:tcBorders>
            <w:shd w:val="clear" w:color="auto" w:fill="auto"/>
            <w:vAlign w:val="bottom"/>
            <w:hideMark/>
          </w:tcPr>
          <w:p w14:paraId="60E5E222" w14:textId="77777777" w:rsidR="007D6007" w:rsidRPr="00B13A4C" w:rsidRDefault="007D6007" w:rsidP="007D6007">
            <w:pPr>
              <w:jc w:val="left"/>
              <w:rPr>
                <w:rFonts w:cs="Arial"/>
                <w:color w:val="000000"/>
                <w:sz w:val="18"/>
                <w:szCs w:val="18"/>
              </w:rPr>
            </w:pPr>
            <w:r w:rsidRPr="00B13A4C">
              <w:rPr>
                <w:rFonts w:cs="Arial"/>
                <w:color w:val="000000"/>
                <w:sz w:val="18"/>
                <w:szCs w:val="18"/>
              </w:rPr>
              <w:t>Page 24</w:t>
            </w:r>
          </w:p>
        </w:tc>
        <w:tc>
          <w:tcPr>
            <w:tcW w:w="2765" w:type="dxa"/>
            <w:tcBorders>
              <w:top w:val="nil"/>
              <w:left w:val="nil"/>
              <w:bottom w:val="single" w:sz="4" w:space="0" w:color="auto"/>
              <w:right w:val="single" w:sz="4" w:space="0" w:color="auto"/>
            </w:tcBorders>
            <w:shd w:val="clear" w:color="auto" w:fill="auto"/>
            <w:noWrap/>
            <w:vAlign w:val="bottom"/>
            <w:hideMark/>
          </w:tcPr>
          <w:p w14:paraId="6E2124EA" w14:textId="77777777" w:rsidR="007D6007" w:rsidRPr="00B13A4C" w:rsidRDefault="007D6007" w:rsidP="007D6007">
            <w:pPr>
              <w:jc w:val="left"/>
              <w:rPr>
                <w:rFonts w:cs="Arial"/>
                <w:color w:val="000000"/>
                <w:sz w:val="18"/>
                <w:szCs w:val="18"/>
              </w:rPr>
            </w:pPr>
            <w:r w:rsidRPr="00B13A4C">
              <w:rPr>
                <w:rFonts w:cs="Arial"/>
                <w:color w:val="000000"/>
                <w:sz w:val="18"/>
                <w:szCs w:val="18"/>
              </w:rPr>
              <w:t>What is the length in minutes that telephonic interpretation has been used in the past</w:t>
            </w:r>
          </w:p>
        </w:tc>
        <w:tc>
          <w:tcPr>
            <w:tcW w:w="3050" w:type="dxa"/>
            <w:tcBorders>
              <w:top w:val="nil"/>
              <w:left w:val="nil"/>
              <w:bottom w:val="single" w:sz="4" w:space="0" w:color="auto"/>
              <w:right w:val="single" w:sz="4" w:space="0" w:color="auto"/>
            </w:tcBorders>
            <w:shd w:val="clear" w:color="auto" w:fill="auto"/>
            <w:noWrap/>
            <w:vAlign w:val="bottom"/>
            <w:hideMark/>
          </w:tcPr>
          <w:p w14:paraId="08921ACC" w14:textId="2E7B7512" w:rsidR="007D6007" w:rsidRPr="00B13A4C" w:rsidRDefault="007D6007" w:rsidP="007D6007">
            <w:pPr>
              <w:jc w:val="left"/>
              <w:rPr>
                <w:rFonts w:cs="Arial"/>
                <w:color w:val="000000"/>
                <w:sz w:val="18"/>
                <w:szCs w:val="18"/>
              </w:rPr>
            </w:pPr>
            <w:r w:rsidRPr="00B13A4C">
              <w:rPr>
                <w:rFonts w:cs="Arial"/>
                <w:color w:val="000000"/>
                <w:sz w:val="18"/>
                <w:szCs w:val="18"/>
              </w:rPr>
              <w:t> </w:t>
            </w:r>
            <w:r w:rsidR="009C4E73">
              <w:rPr>
                <w:rFonts w:cs="Arial"/>
                <w:color w:val="000000"/>
                <w:sz w:val="18"/>
                <w:szCs w:val="18"/>
              </w:rPr>
              <w:t>See #110</w:t>
            </w:r>
          </w:p>
        </w:tc>
      </w:tr>
      <w:tr w:rsidR="007D6007" w:rsidRPr="00B13A4C" w14:paraId="26E60087"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71B2378" w14:textId="77777777" w:rsidR="007D6007" w:rsidRPr="00B13A4C" w:rsidRDefault="007D6007" w:rsidP="007D6007">
            <w:pPr>
              <w:rPr>
                <w:rFonts w:cs="Arial"/>
                <w:color w:val="000000"/>
                <w:sz w:val="18"/>
                <w:szCs w:val="18"/>
              </w:rPr>
            </w:pPr>
            <w:bookmarkStart w:id="6" w:name="_Hlk200982820"/>
            <w:r w:rsidRPr="00B13A4C">
              <w:rPr>
                <w:rFonts w:cs="Arial"/>
                <w:color w:val="000000"/>
                <w:sz w:val="18"/>
                <w:szCs w:val="18"/>
              </w:rPr>
              <w:t>112</w:t>
            </w:r>
          </w:p>
        </w:tc>
        <w:tc>
          <w:tcPr>
            <w:tcW w:w="1260" w:type="dxa"/>
            <w:tcBorders>
              <w:top w:val="nil"/>
              <w:left w:val="nil"/>
              <w:bottom w:val="single" w:sz="4" w:space="0" w:color="auto"/>
              <w:right w:val="single" w:sz="4" w:space="0" w:color="auto"/>
            </w:tcBorders>
            <w:shd w:val="clear" w:color="auto" w:fill="auto"/>
            <w:noWrap/>
            <w:vAlign w:val="bottom"/>
            <w:hideMark/>
          </w:tcPr>
          <w:p w14:paraId="172C9979" w14:textId="77777777" w:rsidR="007D6007" w:rsidRPr="00B13A4C" w:rsidRDefault="007D6007" w:rsidP="007D6007">
            <w:pPr>
              <w:jc w:val="left"/>
              <w:rPr>
                <w:rFonts w:cs="Arial"/>
                <w:color w:val="000000"/>
                <w:sz w:val="18"/>
                <w:szCs w:val="18"/>
              </w:rPr>
            </w:pPr>
            <w:r w:rsidRPr="00B13A4C">
              <w:rPr>
                <w:rFonts w:cs="Arial"/>
                <w:color w:val="000000"/>
                <w:sz w:val="18"/>
                <w:szCs w:val="18"/>
              </w:rPr>
              <w:t>3B</w:t>
            </w:r>
          </w:p>
        </w:tc>
        <w:tc>
          <w:tcPr>
            <w:tcW w:w="1195" w:type="dxa"/>
            <w:tcBorders>
              <w:top w:val="nil"/>
              <w:left w:val="nil"/>
              <w:bottom w:val="single" w:sz="4" w:space="0" w:color="auto"/>
              <w:right w:val="single" w:sz="4" w:space="0" w:color="auto"/>
            </w:tcBorders>
            <w:shd w:val="clear" w:color="auto" w:fill="auto"/>
            <w:vAlign w:val="bottom"/>
            <w:hideMark/>
          </w:tcPr>
          <w:p w14:paraId="2508797F" w14:textId="77777777" w:rsidR="007D6007" w:rsidRPr="00B13A4C" w:rsidRDefault="007D6007" w:rsidP="007D6007">
            <w:pPr>
              <w:jc w:val="left"/>
              <w:rPr>
                <w:rFonts w:cs="Arial"/>
                <w:color w:val="000000"/>
                <w:sz w:val="18"/>
                <w:szCs w:val="18"/>
              </w:rPr>
            </w:pPr>
            <w:r w:rsidRPr="00B13A4C">
              <w:rPr>
                <w:rFonts w:cs="Arial"/>
                <w:color w:val="000000"/>
                <w:sz w:val="18"/>
                <w:szCs w:val="18"/>
              </w:rPr>
              <w:t>Page 26</w:t>
            </w:r>
          </w:p>
        </w:tc>
        <w:tc>
          <w:tcPr>
            <w:tcW w:w="2765" w:type="dxa"/>
            <w:tcBorders>
              <w:top w:val="nil"/>
              <w:left w:val="nil"/>
              <w:bottom w:val="single" w:sz="4" w:space="0" w:color="auto"/>
              <w:right w:val="single" w:sz="4" w:space="0" w:color="auto"/>
            </w:tcBorders>
            <w:shd w:val="clear" w:color="auto" w:fill="auto"/>
            <w:vAlign w:val="bottom"/>
            <w:hideMark/>
          </w:tcPr>
          <w:p w14:paraId="5129BC00" w14:textId="77777777" w:rsidR="007D6007" w:rsidRPr="00B13A4C" w:rsidRDefault="007D6007" w:rsidP="007D6007">
            <w:pPr>
              <w:jc w:val="left"/>
              <w:rPr>
                <w:rFonts w:cs="Arial"/>
                <w:color w:val="000000"/>
                <w:sz w:val="18"/>
                <w:szCs w:val="18"/>
              </w:rPr>
            </w:pPr>
            <w:bookmarkStart w:id="7" w:name="_Hlk200982849"/>
            <w:r w:rsidRPr="00B13A4C">
              <w:rPr>
                <w:rFonts w:cs="Arial"/>
                <w:color w:val="000000"/>
                <w:sz w:val="18"/>
                <w:szCs w:val="18"/>
              </w:rPr>
              <w:t>Does the CRM system need FedRAMP certification?</w:t>
            </w:r>
            <w:bookmarkEnd w:id="7"/>
          </w:p>
        </w:tc>
        <w:tc>
          <w:tcPr>
            <w:tcW w:w="3050" w:type="dxa"/>
            <w:tcBorders>
              <w:top w:val="nil"/>
              <w:left w:val="nil"/>
              <w:bottom w:val="single" w:sz="4" w:space="0" w:color="auto"/>
              <w:right w:val="single" w:sz="4" w:space="0" w:color="auto"/>
            </w:tcBorders>
            <w:shd w:val="clear" w:color="auto" w:fill="auto"/>
            <w:noWrap/>
            <w:vAlign w:val="bottom"/>
            <w:hideMark/>
          </w:tcPr>
          <w:p w14:paraId="491E350D" w14:textId="4E69E9D8" w:rsidR="007D6007" w:rsidRPr="00B13A4C" w:rsidRDefault="007D6007" w:rsidP="007D6007">
            <w:pPr>
              <w:jc w:val="left"/>
              <w:rPr>
                <w:rFonts w:cs="Arial"/>
                <w:color w:val="000000"/>
                <w:sz w:val="18"/>
                <w:szCs w:val="18"/>
              </w:rPr>
            </w:pPr>
            <w:r w:rsidRPr="00B13A4C">
              <w:rPr>
                <w:rFonts w:cs="Arial"/>
                <w:color w:val="000000"/>
                <w:sz w:val="18"/>
                <w:szCs w:val="18"/>
              </w:rPr>
              <w:t> </w:t>
            </w:r>
            <w:r w:rsidR="002B64AF">
              <w:rPr>
                <w:rFonts w:cs="Arial"/>
                <w:color w:val="000000"/>
                <w:sz w:val="18"/>
                <w:szCs w:val="18"/>
              </w:rPr>
              <w:t xml:space="preserve">FedRAMP certification is not required </w:t>
            </w:r>
            <w:proofErr w:type="gramStart"/>
            <w:r w:rsidR="002B64AF">
              <w:rPr>
                <w:rFonts w:cs="Arial"/>
                <w:color w:val="000000"/>
                <w:sz w:val="18"/>
                <w:szCs w:val="18"/>
              </w:rPr>
              <w:t>at this time</w:t>
            </w:r>
            <w:proofErr w:type="gramEnd"/>
            <w:r w:rsidR="002B64AF">
              <w:rPr>
                <w:rFonts w:cs="Arial"/>
                <w:color w:val="000000"/>
                <w:sz w:val="18"/>
                <w:szCs w:val="18"/>
              </w:rPr>
              <w:t>.</w:t>
            </w:r>
          </w:p>
        </w:tc>
      </w:tr>
      <w:bookmarkEnd w:id="6"/>
      <w:tr w:rsidR="007D6007" w:rsidRPr="00B13A4C" w14:paraId="0704D770"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0AEF57C" w14:textId="77777777" w:rsidR="007D6007" w:rsidRPr="00B13A4C" w:rsidRDefault="007D6007" w:rsidP="007D6007">
            <w:pPr>
              <w:rPr>
                <w:rFonts w:cs="Arial"/>
                <w:color w:val="000000"/>
                <w:sz w:val="18"/>
                <w:szCs w:val="18"/>
              </w:rPr>
            </w:pPr>
            <w:r w:rsidRPr="00B13A4C">
              <w:rPr>
                <w:rFonts w:cs="Arial"/>
                <w:color w:val="000000"/>
                <w:sz w:val="18"/>
                <w:szCs w:val="18"/>
              </w:rPr>
              <w:t>113</w:t>
            </w:r>
          </w:p>
        </w:tc>
        <w:tc>
          <w:tcPr>
            <w:tcW w:w="1260" w:type="dxa"/>
            <w:tcBorders>
              <w:top w:val="nil"/>
              <w:left w:val="nil"/>
              <w:bottom w:val="single" w:sz="4" w:space="0" w:color="auto"/>
              <w:right w:val="single" w:sz="4" w:space="0" w:color="auto"/>
            </w:tcBorders>
            <w:shd w:val="clear" w:color="auto" w:fill="auto"/>
            <w:noWrap/>
            <w:vAlign w:val="bottom"/>
            <w:hideMark/>
          </w:tcPr>
          <w:p w14:paraId="330C89F6" w14:textId="77777777" w:rsidR="007D6007" w:rsidRPr="00B13A4C" w:rsidRDefault="007D6007" w:rsidP="007D6007">
            <w:pPr>
              <w:jc w:val="left"/>
              <w:rPr>
                <w:rFonts w:cs="Arial"/>
                <w:color w:val="000000"/>
                <w:sz w:val="18"/>
                <w:szCs w:val="18"/>
              </w:rPr>
            </w:pPr>
            <w:r w:rsidRPr="00B13A4C">
              <w:rPr>
                <w:rFonts w:cs="Arial"/>
                <w:color w:val="000000"/>
                <w:sz w:val="18"/>
                <w:szCs w:val="18"/>
              </w:rPr>
              <w:t>Performance Standards F iv</w:t>
            </w:r>
          </w:p>
        </w:tc>
        <w:tc>
          <w:tcPr>
            <w:tcW w:w="1195" w:type="dxa"/>
            <w:tcBorders>
              <w:top w:val="nil"/>
              <w:left w:val="nil"/>
              <w:bottom w:val="single" w:sz="4" w:space="0" w:color="auto"/>
              <w:right w:val="single" w:sz="4" w:space="0" w:color="auto"/>
            </w:tcBorders>
            <w:shd w:val="clear" w:color="auto" w:fill="auto"/>
            <w:vAlign w:val="bottom"/>
            <w:hideMark/>
          </w:tcPr>
          <w:p w14:paraId="03157C23" w14:textId="77777777" w:rsidR="007D6007" w:rsidRPr="00B13A4C" w:rsidRDefault="007D6007" w:rsidP="007D6007">
            <w:pPr>
              <w:jc w:val="left"/>
              <w:rPr>
                <w:rFonts w:cs="Arial"/>
                <w:color w:val="000000"/>
                <w:sz w:val="18"/>
                <w:szCs w:val="18"/>
              </w:rPr>
            </w:pPr>
            <w:r w:rsidRPr="00B13A4C">
              <w:rPr>
                <w:rFonts w:cs="Arial"/>
                <w:color w:val="000000"/>
                <w:sz w:val="18"/>
                <w:szCs w:val="18"/>
              </w:rPr>
              <w:t>Page 28</w:t>
            </w:r>
          </w:p>
        </w:tc>
        <w:tc>
          <w:tcPr>
            <w:tcW w:w="2765" w:type="dxa"/>
            <w:tcBorders>
              <w:top w:val="nil"/>
              <w:left w:val="nil"/>
              <w:bottom w:val="single" w:sz="4" w:space="0" w:color="auto"/>
              <w:right w:val="single" w:sz="4" w:space="0" w:color="auto"/>
            </w:tcBorders>
            <w:shd w:val="clear" w:color="auto" w:fill="auto"/>
            <w:vAlign w:val="bottom"/>
            <w:hideMark/>
          </w:tcPr>
          <w:p w14:paraId="6A47EF0E" w14:textId="77777777" w:rsidR="007D6007" w:rsidRPr="00B13A4C" w:rsidRDefault="007D6007" w:rsidP="007D6007">
            <w:pPr>
              <w:jc w:val="left"/>
              <w:rPr>
                <w:rFonts w:cs="Arial"/>
                <w:color w:val="000000"/>
                <w:sz w:val="18"/>
                <w:szCs w:val="18"/>
              </w:rPr>
            </w:pPr>
            <w:r w:rsidRPr="00B13A4C">
              <w:rPr>
                <w:rFonts w:cs="Arial"/>
                <w:color w:val="000000"/>
                <w:sz w:val="18"/>
                <w:szCs w:val="18"/>
              </w:rPr>
              <w:t>How are the Key Performance Indicators measured? Daily, Weekly or Monthly</w:t>
            </w:r>
          </w:p>
        </w:tc>
        <w:tc>
          <w:tcPr>
            <w:tcW w:w="3050" w:type="dxa"/>
            <w:tcBorders>
              <w:top w:val="nil"/>
              <w:left w:val="nil"/>
              <w:bottom w:val="single" w:sz="4" w:space="0" w:color="auto"/>
              <w:right w:val="single" w:sz="4" w:space="0" w:color="auto"/>
            </w:tcBorders>
            <w:shd w:val="clear" w:color="auto" w:fill="auto"/>
            <w:noWrap/>
            <w:vAlign w:val="bottom"/>
            <w:hideMark/>
          </w:tcPr>
          <w:p w14:paraId="64AAC999" w14:textId="16F9C7A1" w:rsidR="007D6007" w:rsidRPr="00B13A4C" w:rsidRDefault="007D6007" w:rsidP="001312EC">
            <w:pPr>
              <w:jc w:val="left"/>
              <w:rPr>
                <w:rFonts w:cs="Arial"/>
                <w:color w:val="000000"/>
                <w:sz w:val="18"/>
                <w:szCs w:val="18"/>
              </w:rPr>
            </w:pPr>
            <w:r w:rsidRPr="00B13A4C">
              <w:rPr>
                <w:rFonts w:cs="Arial"/>
                <w:color w:val="000000"/>
                <w:sz w:val="18"/>
                <w:szCs w:val="18"/>
              </w:rPr>
              <w:t> </w:t>
            </w:r>
            <w:r w:rsidR="003153E2" w:rsidRPr="001312EC">
              <w:rPr>
                <w:rFonts w:cs="Arial"/>
                <w:color w:val="000000"/>
                <w:sz w:val="18"/>
                <w:szCs w:val="18"/>
              </w:rPr>
              <w:t xml:space="preserve">See RFP </w:t>
            </w:r>
            <w:r w:rsidR="00A715A0" w:rsidRPr="001312EC">
              <w:rPr>
                <w:rFonts w:cs="Arial"/>
                <w:color w:val="000000"/>
                <w:sz w:val="18"/>
                <w:szCs w:val="18"/>
              </w:rPr>
              <w:t>V.B.</w:t>
            </w:r>
            <w:r w:rsidR="003153E2" w:rsidRPr="00D16E33">
              <w:rPr>
                <w:rFonts w:cs="Arial"/>
                <w:color w:val="000000"/>
                <w:sz w:val="18"/>
                <w:szCs w:val="18"/>
              </w:rPr>
              <w:t xml:space="preserve"> CCSR.</w:t>
            </w:r>
            <w:r w:rsidR="00A715A0" w:rsidRPr="001312EC">
              <w:rPr>
                <w:rFonts w:cs="Arial"/>
                <w:color w:val="000000"/>
                <w:sz w:val="18"/>
                <w:szCs w:val="18"/>
              </w:rPr>
              <w:t>6.</w:t>
            </w:r>
            <w:r w:rsidR="001312EC" w:rsidRPr="00D16E33">
              <w:rPr>
                <w:rFonts w:cs="Arial"/>
                <w:color w:val="000000"/>
                <w:sz w:val="18"/>
                <w:szCs w:val="18"/>
              </w:rPr>
              <w:t xml:space="preserve"> KPIs are measured</w:t>
            </w:r>
            <w:r w:rsidR="003153E2" w:rsidRPr="001312EC">
              <w:rPr>
                <w:rFonts w:cs="Arial"/>
                <w:color w:val="000000"/>
                <w:sz w:val="18"/>
                <w:szCs w:val="18"/>
              </w:rPr>
              <w:t xml:space="preserve"> daily</w:t>
            </w:r>
            <w:r w:rsidR="001312EC">
              <w:rPr>
                <w:rFonts w:cs="Arial"/>
                <w:color w:val="000000"/>
                <w:sz w:val="18"/>
                <w:szCs w:val="18"/>
              </w:rPr>
              <w:t xml:space="preserve">. See </w:t>
            </w:r>
            <w:r w:rsidR="001312EC" w:rsidRPr="001312EC">
              <w:rPr>
                <w:rFonts w:cs="Arial"/>
                <w:color w:val="000000"/>
                <w:sz w:val="18"/>
                <w:szCs w:val="18"/>
              </w:rPr>
              <w:t>V.B. SCCSR .</w:t>
            </w:r>
            <w:proofErr w:type="gramStart"/>
            <w:r w:rsidR="001312EC" w:rsidRPr="001312EC">
              <w:rPr>
                <w:rFonts w:cs="Arial"/>
                <w:color w:val="000000"/>
                <w:sz w:val="18"/>
                <w:szCs w:val="18"/>
              </w:rPr>
              <w:t>4.a</w:t>
            </w:r>
            <w:proofErr w:type="gramEnd"/>
            <w:r w:rsidR="001312EC">
              <w:rPr>
                <w:rFonts w:cs="Arial"/>
                <w:color w:val="000000"/>
                <w:sz w:val="18"/>
                <w:szCs w:val="18"/>
              </w:rPr>
              <w:t xml:space="preserve"> </w:t>
            </w:r>
            <w:r w:rsidR="0047325A">
              <w:rPr>
                <w:rFonts w:cs="Arial"/>
                <w:color w:val="000000"/>
                <w:sz w:val="18"/>
                <w:szCs w:val="18"/>
              </w:rPr>
              <w:t xml:space="preserve">Monthly </w:t>
            </w:r>
            <w:r w:rsidR="001312EC">
              <w:rPr>
                <w:rFonts w:cs="Arial"/>
                <w:color w:val="000000"/>
                <w:sz w:val="18"/>
                <w:szCs w:val="18"/>
              </w:rPr>
              <w:t>monitoring</w:t>
            </w:r>
            <w:r w:rsidR="0047325A">
              <w:rPr>
                <w:rFonts w:cs="Arial"/>
                <w:color w:val="000000"/>
                <w:sz w:val="18"/>
                <w:szCs w:val="18"/>
              </w:rPr>
              <w:t xml:space="preserve">. </w:t>
            </w:r>
          </w:p>
        </w:tc>
      </w:tr>
      <w:tr w:rsidR="007D6007" w:rsidRPr="00B13A4C" w14:paraId="32691593"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FC9A9E5" w14:textId="77777777" w:rsidR="007D6007" w:rsidRPr="00B13A4C" w:rsidRDefault="007D6007" w:rsidP="007D6007">
            <w:pPr>
              <w:rPr>
                <w:rFonts w:cs="Arial"/>
                <w:color w:val="000000"/>
                <w:sz w:val="18"/>
                <w:szCs w:val="18"/>
              </w:rPr>
            </w:pPr>
            <w:r w:rsidRPr="00B13A4C">
              <w:rPr>
                <w:rFonts w:cs="Arial"/>
                <w:color w:val="000000"/>
                <w:sz w:val="18"/>
                <w:szCs w:val="18"/>
              </w:rPr>
              <w:t>114</w:t>
            </w:r>
          </w:p>
        </w:tc>
        <w:tc>
          <w:tcPr>
            <w:tcW w:w="1260" w:type="dxa"/>
            <w:tcBorders>
              <w:top w:val="nil"/>
              <w:left w:val="nil"/>
              <w:bottom w:val="single" w:sz="4" w:space="0" w:color="auto"/>
              <w:right w:val="single" w:sz="4" w:space="0" w:color="auto"/>
            </w:tcBorders>
            <w:shd w:val="clear" w:color="auto" w:fill="auto"/>
            <w:noWrap/>
            <w:vAlign w:val="bottom"/>
            <w:hideMark/>
          </w:tcPr>
          <w:p w14:paraId="56879799" w14:textId="77777777" w:rsidR="007D6007" w:rsidRPr="00B13A4C" w:rsidRDefault="007D6007" w:rsidP="007D6007">
            <w:pPr>
              <w:jc w:val="left"/>
              <w:rPr>
                <w:rFonts w:cs="Arial"/>
                <w:color w:val="000000"/>
                <w:sz w:val="18"/>
                <w:szCs w:val="18"/>
              </w:rPr>
            </w:pPr>
            <w:r w:rsidRPr="00B13A4C">
              <w:rPr>
                <w:rFonts w:cs="Arial"/>
                <w:color w:val="000000"/>
                <w:sz w:val="18"/>
                <w:szCs w:val="18"/>
              </w:rPr>
              <w:t>no specific section</w:t>
            </w:r>
          </w:p>
        </w:tc>
        <w:tc>
          <w:tcPr>
            <w:tcW w:w="1195" w:type="dxa"/>
            <w:tcBorders>
              <w:top w:val="nil"/>
              <w:left w:val="nil"/>
              <w:bottom w:val="single" w:sz="4" w:space="0" w:color="auto"/>
              <w:right w:val="single" w:sz="4" w:space="0" w:color="auto"/>
            </w:tcBorders>
            <w:shd w:val="clear" w:color="auto" w:fill="auto"/>
            <w:vAlign w:val="bottom"/>
            <w:hideMark/>
          </w:tcPr>
          <w:p w14:paraId="2ACFA785" w14:textId="77777777" w:rsidR="007D6007" w:rsidRPr="00B13A4C" w:rsidRDefault="007D6007" w:rsidP="007D6007">
            <w:pPr>
              <w:jc w:val="left"/>
              <w:rPr>
                <w:rFonts w:cs="Arial"/>
                <w:color w:val="000000"/>
                <w:sz w:val="18"/>
                <w:szCs w:val="18"/>
              </w:rPr>
            </w:pPr>
            <w:r w:rsidRPr="00B13A4C">
              <w:rPr>
                <w:rFonts w:cs="Arial"/>
                <w:color w:val="000000"/>
                <w:sz w:val="18"/>
                <w:szCs w:val="18"/>
              </w:rPr>
              <w:t>no specific page number</w:t>
            </w:r>
          </w:p>
        </w:tc>
        <w:tc>
          <w:tcPr>
            <w:tcW w:w="2765" w:type="dxa"/>
            <w:tcBorders>
              <w:top w:val="nil"/>
              <w:left w:val="nil"/>
              <w:bottom w:val="single" w:sz="4" w:space="0" w:color="auto"/>
              <w:right w:val="single" w:sz="4" w:space="0" w:color="auto"/>
            </w:tcBorders>
            <w:shd w:val="clear" w:color="auto" w:fill="auto"/>
            <w:vAlign w:val="bottom"/>
            <w:hideMark/>
          </w:tcPr>
          <w:p w14:paraId="7B5A521C" w14:textId="77777777" w:rsidR="007D6007" w:rsidRPr="00B13A4C" w:rsidRDefault="007D6007" w:rsidP="007D6007">
            <w:pPr>
              <w:jc w:val="left"/>
              <w:rPr>
                <w:rFonts w:cs="Arial"/>
                <w:color w:val="000000"/>
                <w:sz w:val="18"/>
                <w:szCs w:val="18"/>
              </w:rPr>
            </w:pPr>
            <w:r w:rsidRPr="00B13A4C">
              <w:rPr>
                <w:rFonts w:cs="Arial"/>
                <w:color w:val="000000"/>
                <w:sz w:val="18"/>
                <w:szCs w:val="18"/>
              </w:rPr>
              <w:t>Can you clarify which items may lead to penalties and the potential penalties percentage?</w:t>
            </w:r>
          </w:p>
        </w:tc>
        <w:tc>
          <w:tcPr>
            <w:tcW w:w="3050" w:type="dxa"/>
            <w:tcBorders>
              <w:top w:val="nil"/>
              <w:left w:val="nil"/>
              <w:bottom w:val="single" w:sz="4" w:space="0" w:color="auto"/>
              <w:right w:val="single" w:sz="4" w:space="0" w:color="auto"/>
            </w:tcBorders>
            <w:shd w:val="clear" w:color="auto" w:fill="auto"/>
            <w:noWrap/>
            <w:vAlign w:val="bottom"/>
            <w:hideMark/>
          </w:tcPr>
          <w:p w14:paraId="530CF03C" w14:textId="5CAE4638" w:rsidR="007D6007" w:rsidRPr="00B13A4C" w:rsidRDefault="007D6007" w:rsidP="007D6007">
            <w:pPr>
              <w:jc w:val="left"/>
              <w:rPr>
                <w:rFonts w:cs="Arial"/>
                <w:color w:val="000000"/>
                <w:sz w:val="18"/>
                <w:szCs w:val="18"/>
              </w:rPr>
            </w:pPr>
            <w:r w:rsidRPr="00B13A4C">
              <w:rPr>
                <w:rFonts w:cs="Arial"/>
                <w:color w:val="000000"/>
                <w:sz w:val="18"/>
                <w:szCs w:val="18"/>
              </w:rPr>
              <w:t> </w:t>
            </w:r>
            <w:r w:rsidR="00321EC2">
              <w:rPr>
                <w:rFonts w:cs="Arial"/>
                <w:color w:val="000000"/>
                <w:sz w:val="18"/>
                <w:szCs w:val="18"/>
              </w:rPr>
              <w:t xml:space="preserve">See </w:t>
            </w:r>
            <w:r w:rsidR="003153E2">
              <w:rPr>
                <w:rFonts w:cs="Arial"/>
                <w:color w:val="000000"/>
                <w:sz w:val="18"/>
                <w:szCs w:val="18"/>
              </w:rPr>
              <w:t>question #96</w:t>
            </w:r>
            <w:r w:rsidR="006B0C19">
              <w:rPr>
                <w:rFonts w:cs="Arial"/>
                <w:color w:val="000000"/>
                <w:sz w:val="18"/>
                <w:szCs w:val="18"/>
              </w:rPr>
              <w:t>, See RPF performance metrics</w:t>
            </w:r>
            <w:r w:rsidR="006173D0">
              <w:rPr>
                <w:rFonts w:cs="Arial"/>
                <w:color w:val="000000"/>
                <w:sz w:val="18"/>
                <w:szCs w:val="18"/>
              </w:rPr>
              <w:t xml:space="preserve"> V.C.3.F</w:t>
            </w:r>
          </w:p>
        </w:tc>
      </w:tr>
      <w:tr w:rsidR="007D6007" w:rsidRPr="00B13A4C" w14:paraId="1398A7AD"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046D71D6" w14:textId="77777777" w:rsidR="007D6007" w:rsidRPr="00B13A4C" w:rsidRDefault="007D6007" w:rsidP="007D6007">
            <w:pPr>
              <w:rPr>
                <w:rFonts w:cs="Arial"/>
                <w:color w:val="000000"/>
                <w:sz w:val="18"/>
                <w:szCs w:val="18"/>
              </w:rPr>
            </w:pPr>
            <w:r w:rsidRPr="00B13A4C">
              <w:rPr>
                <w:rFonts w:cs="Arial"/>
                <w:color w:val="000000"/>
                <w:sz w:val="18"/>
                <w:szCs w:val="18"/>
              </w:rPr>
              <w:t>115</w:t>
            </w:r>
          </w:p>
        </w:tc>
        <w:tc>
          <w:tcPr>
            <w:tcW w:w="1260" w:type="dxa"/>
            <w:tcBorders>
              <w:top w:val="nil"/>
              <w:left w:val="nil"/>
              <w:bottom w:val="single" w:sz="4" w:space="0" w:color="auto"/>
              <w:right w:val="single" w:sz="4" w:space="0" w:color="auto"/>
            </w:tcBorders>
            <w:shd w:val="clear" w:color="auto" w:fill="auto"/>
            <w:noWrap/>
            <w:vAlign w:val="bottom"/>
            <w:hideMark/>
          </w:tcPr>
          <w:p w14:paraId="75B4D284" w14:textId="77777777" w:rsidR="007D6007" w:rsidRPr="00B13A4C" w:rsidRDefault="007D6007" w:rsidP="007D6007">
            <w:pPr>
              <w:jc w:val="left"/>
              <w:rPr>
                <w:rFonts w:cs="Arial"/>
                <w:color w:val="000000"/>
                <w:sz w:val="18"/>
                <w:szCs w:val="18"/>
              </w:rPr>
            </w:pPr>
            <w:r w:rsidRPr="00B13A4C">
              <w:rPr>
                <w:rFonts w:cs="Arial"/>
                <w:color w:val="000000"/>
                <w:sz w:val="18"/>
                <w:szCs w:val="18"/>
              </w:rPr>
              <w:t>no specific section</w:t>
            </w:r>
          </w:p>
        </w:tc>
        <w:tc>
          <w:tcPr>
            <w:tcW w:w="1195" w:type="dxa"/>
            <w:tcBorders>
              <w:top w:val="nil"/>
              <w:left w:val="nil"/>
              <w:bottom w:val="single" w:sz="4" w:space="0" w:color="auto"/>
              <w:right w:val="single" w:sz="4" w:space="0" w:color="auto"/>
            </w:tcBorders>
            <w:shd w:val="clear" w:color="auto" w:fill="auto"/>
            <w:vAlign w:val="bottom"/>
            <w:hideMark/>
          </w:tcPr>
          <w:p w14:paraId="34FCFF80" w14:textId="77777777" w:rsidR="007D6007" w:rsidRPr="00B13A4C" w:rsidRDefault="007D6007" w:rsidP="007D6007">
            <w:pPr>
              <w:jc w:val="left"/>
              <w:rPr>
                <w:rFonts w:cs="Arial"/>
                <w:color w:val="000000"/>
                <w:sz w:val="18"/>
                <w:szCs w:val="18"/>
              </w:rPr>
            </w:pPr>
            <w:r w:rsidRPr="00B13A4C">
              <w:rPr>
                <w:rFonts w:cs="Arial"/>
                <w:color w:val="000000"/>
                <w:sz w:val="18"/>
                <w:szCs w:val="18"/>
              </w:rPr>
              <w:t>no specific page number</w:t>
            </w:r>
          </w:p>
        </w:tc>
        <w:tc>
          <w:tcPr>
            <w:tcW w:w="2765" w:type="dxa"/>
            <w:tcBorders>
              <w:top w:val="nil"/>
              <w:left w:val="nil"/>
              <w:bottom w:val="single" w:sz="4" w:space="0" w:color="auto"/>
              <w:right w:val="single" w:sz="4" w:space="0" w:color="auto"/>
            </w:tcBorders>
            <w:shd w:val="clear" w:color="auto" w:fill="auto"/>
            <w:vAlign w:val="bottom"/>
            <w:hideMark/>
          </w:tcPr>
          <w:p w14:paraId="68E29A8E" w14:textId="77777777" w:rsidR="007D6007" w:rsidRPr="00B13A4C" w:rsidRDefault="007D6007" w:rsidP="007D6007">
            <w:pPr>
              <w:jc w:val="left"/>
              <w:rPr>
                <w:rFonts w:cs="Arial"/>
                <w:color w:val="000000"/>
                <w:sz w:val="18"/>
                <w:szCs w:val="18"/>
              </w:rPr>
            </w:pPr>
            <w:r w:rsidRPr="00B13A4C">
              <w:rPr>
                <w:rFonts w:cs="Arial"/>
                <w:color w:val="000000"/>
                <w:sz w:val="18"/>
                <w:szCs w:val="18"/>
              </w:rPr>
              <w:t>Can you provide the Average Handle time per call type?</w:t>
            </w:r>
          </w:p>
        </w:tc>
        <w:tc>
          <w:tcPr>
            <w:tcW w:w="3050" w:type="dxa"/>
            <w:tcBorders>
              <w:top w:val="nil"/>
              <w:left w:val="nil"/>
              <w:bottom w:val="single" w:sz="4" w:space="0" w:color="auto"/>
              <w:right w:val="single" w:sz="4" w:space="0" w:color="auto"/>
            </w:tcBorders>
            <w:shd w:val="clear" w:color="auto" w:fill="auto"/>
            <w:noWrap/>
            <w:vAlign w:val="bottom"/>
            <w:hideMark/>
          </w:tcPr>
          <w:p w14:paraId="5850173F" w14:textId="4DF514BF" w:rsidR="007D6007" w:rsidRPr="00B13A4C" w:rsidRDefault="007D6007" w:rsidP="007D6007">
            <w:pPr>
              <w:jc w:val="left"/>
              <w:rPr>
                <w:rFonts w:cs="Arial"/>
                <w:color w:val="000000"/>
                <w:sz w:val="18"/>
                <w:szCs w:val="18"/>
              </w:rPr>
            </w:pPr>
            <w:r w:rsidRPr="00B13A4C">
              <w:rPr>
                <w:rFonts w:cs="Arial"/>
                <w:color w:val="000000"/>
                <w:sz w:val="18"/>
                <w:szCs w:val="18"/>
              </w:rPr>
              <w:t> </w:t>
            </w:r>
            <w:r w:rsidR="008D7E23">
              <w:rPr>
                <w:rFonts w:cs="Arial"/>
                <w:color w:val="000000"/>
                <w:sz w:val="18"/>
                <w:szCs w:val="18"/>
              </w:rPr>
              <w:t>See question #</w:t>
            </w:r>
            <w:r w:rsidR="008D7E23" w:rsidRPr="008D7E23">
              <w:rPr>
                <w:rFonts w:cs="Arial"/>
                <w:color w:val="000000"/>
                <w:sz w:val="18"/>
                <w:szCs w:val="18"/>
              </w:rPr>
              <w:t>22</w:t>
            </w:r>
          </w:p>
        </w:tc>
      </w:tr>
      <w:tr w:rsidR="007D6007" w:rsidRPr="00B13A4C" w14:paraId="6E1FDB6C"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2655EE1" w14:textId="77777777" w:rsidR="007D6007" w:rsidRPr="00B13A4C" w:rsidRDefault="007D6007" w:rsidP="007D6007">
            <w:pPr>
              <w:rPr>
                <w:rFonts w:cs="Arial"/>
                <w:color w:val="000000"/>
                <w:sz w:val="18"/>
                <w:szCs w:val="18"/>
              </w:rPr>
            </w:pPr>
            <w:r w:rsidRPr="00B13A4C">
              <w:rPr>
                <w:rFonts w:cs="Arial"/>
                <w:color w:val="000000"/>
                <w:sz w:val="18"/>
                <w:szCs w:val="18"/>
              </w:rPr>
              <w:t>116</w:t>
            </w:r>
          </w:p>
        </w:tc>
        <w:tc>
          <w:tcPr>
            <w:tcW w:w="1260" w:type="dxa"/>
            <w:tcBorders>
              <w:top w:val="nil"/>
              <w:left w:val="nil"/>
              <w:bottom w:val="single" w:sz="4" w:space="0" w:color="auto"/>
              <w:right w:val="single" w:sz="4" w:space="0" w:color="auto"/>
            </w:tcBorders>
            <w:shd w:val="clear" w:color="auto" w:fill="auto"/>
            <w:noWrap/>
            <w:vAlign w:val="bottom"/>
            <w:hideMark/>
          </w:tcPr>
          <w:p w14:paraId="65F5BF11"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Offer multi-language support RFP - Section </w:t>
            </w:r>
            <w:proofErr w:type="gramStart"/>
            <w:r w:rsidRPr="00B13A4C">
              <w:rPr>
                <w:rFonts w:cs="Arial"/>
                <w:color w:val="000000"/>
                <w:sz w:val="18"/>
                <w:szCs w:val="18"/>
              </w:rPr>
              <w:t>V,B</w:t>
            </w:r>
            <w:proofErr w:type="gramEnd"/>
          </w:p>
        </w:tc>
        <w:tc>
          <w:tcPr>
            <w:tcW w:w="1195" w:type="dxa"/>
            <w:tcBorders>
              <w:top w:val="nil"/>
              <w:left w:val="nil"/>
              <w:bottom w:val="single" w:sz="4" w:space="0" w:color="auto"/>
              <w:right w:val="single" w:sz="4" w:space="0" w:color="auto"/>
            </w:tcBorders>
            <w:shd w:val="clear" w:color="auto" w:fill="auto"/>
            <w:vAlign w:val="bottom"/>
            <w:hideMark/>
          </w:tcPr>
          <w:p w14:paraId="1FAFED82" w14:textId="77777777" w:rsidR="007D6007" w:rsidRPr="00B13A4C" w:rsidRDefault="007D6007" w:rsidP="007D6007">
            <w:pPr>
              <w:jc w:val="left"/>
              <w:rPr>
                <w:rFonts w:cs="Arial"/>
                <w:color w:val="000000"/>
                <w:sz w:val="18"/>
                <w:szCs w:val="18"/>
              </w:rPr>
            </w:pPr>
            <w:r w:rsidRPr="00B13A4C">
              <w:rPr>
                <w:rFonts w:cs="Arial"/>
                <w:color w:val="000000"/>
                <w:sz w:val="18"/>
                <w:szCs w:val="18"/>
              </w:rPr>
              <w:t>Page 24</w:t>
            </w:r>
          </w:p>
        </w:tc>
        <w:tc>
          <w:tcPr>
            <w:tcW w:w="2765" w:type="dxa"/>
            <w:tcBorders>
              <w:top w:val="nil"/>
              <w:left w:val="nil"/>
              <w:bottom w:val="single" w:sz="4" w:space="0" w:color="auto"/>
              <w:right w:val="single" w:sz="4" w:space="0" w:color="auto"/>
            </w:tcBorders>
            <w:shd w:val="clear" w:color="auto" w:fill="auto"/>
            <w:vAlign w:val="bottom"/>
            <w:hideMark/>
          </w:tcPr>
          <w:p w14:paraId="3B375125" w14:textId="77777777" w:rsidR="007D6007" w:rsidRPr="00B13A4C" w:rsidRDefault="007D6007" w:rsidP="007D6007">
            <w:pPr>
              <w:jc w:val="left"/>
              <w:rPr>
                <w:rFonts w:cs="Arial"/>
                <w:color w:val="000000"/>
                <w:sz w:val="18"/>
                <w:szCs w:val="18"/>
              </w:rPr>
            </w:pPr>
            <w:r w:rsidRPr="00B13A4C">
              <w:rPr>
                <w:rFonts w:cs="Arial"/>
                <w:color w:val="000000"/>
                <w:sz w:val="18"/>
                <w:szCs w:val="18"/>
              </w:rPr>
              <w:t>What languages besides English and Spanish must be supported?</w:t>
            </w:r>
          </w:p>
        </w:tc>
        <w:tc>
          <w:tcPr>
            <w:tcW w:w="3050" w:type="dxa"/>
            <w:tcBorders>
              <w:top w:val="nil"/>
              <w:left w:val="nil"/>
              <w:bottom w:val="single" w:sz="4" w:space="0" w:color="auto"/>
              <w:right w:val="single" w:sz="4" w:space="0" w:color="auto"/>
            </w:tcBorders>
            <w:shd w:val="clear" w:color="auto" w:fill="auto"/>
            <w:noWrap/>
            <w:vAlign w:val="bottom"/>
            <w:hideMark/>
          </w:tcPr>
          <w:p w14:paraId="5430C5C4" w14:textId="6D1FEF46" w:rsidR="007D6007" w:rsidRPr="00B13A4C" w:rsidRDefault="006B0C19" w:rsidP="007D6007">
            <w:pPr>
              <w:jc w:val="left"/>
              <w:rPr>
                <w:rFonts w:cs="Arial"/>
                <w:color w:val="000000"/>
                <w:sz w:val="18"/>
                <w:szCs w:val="18"/>
              </w:rPr>
            </w:pPr>
            <w:r>
              <w:rPr>
                <w:rFonts w:cs="Arial"/>
                <w:color w:val="000000"/>
                <w:sz w:val="18"/>
                <w:szCs w:val="18"/>
              </w:rPr>
              <w:t>SEE V.B. GOR 6.b.i any non-English, non-Spanish</w:t>
            </w:r>
          </w:p>
        </w:tc>
      </w:tr>
      <w:tr w:rsidR="007D6007" w:rsidRPr="00B13A4C" w14:paraId="14DD85E5"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731BBAA" w14:textId="77777777" w:rsidR="007D6007" w:rsidRPr="00B13A4C" w:rsidRDefault="007D6007" w:rsidP="007D6007">
            <w:pPr>
              <w:rPr>
                <w:rFonts w:cs="Arial"/>
                <w:color w:val="000000"/>
                <w:sz w:val="18"/>
                <w:szCs w:val="18"/>
              </w:rPr>
            </w:pPr>
            <w:r w:rsidRPr="00B13A4C">
              <w:rPr>
                <w:rFonts w:cs="Arial"/>
                <w:color w:val="000000"/>
                <w:sz w:val="18"/>
                <w:szCs w:val="18"/>
              </w:rPr>
              <w:t>117</w:t>
            </w:r>
          </w:p>
        </w:tc>
        <w:tc>
          <w:tcPr>
            <w:tcW w:w="1260" w:type="dxa"/>
            <w:tcBorders>
              <w:top w:val="nil"/>
              <w:left w:val="nil"/>
              <w:bottom w:val="single" w:sz="4" w:space="0" w:color="auto"/>
              <w:right w:val="single" w:sz="4" w:space="0" w:color="auto"/>
            </w:tcBorders>
            <w:shd w:val="clear" w:color="auto" w:fill="auto"/>
            <w:noWrap/>
            <w:vAlign w:val="bottom"/>
            <w:hideMark/>
          </w:tcPr>
          <w:p w14:paraId="29F9454C"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Customer relationship software RFP - Section </w:t>
            </w:r>
            <w:proofErr w:type="gramStart"/>
            <w:r w:rsidRPr="00B13A4C">
              <w:rPr>
                <w:rFonts w:cs="Arial"/>
                <w:color w:val="000000"/>
                <w:sz w:val="18"/>
                <w:szCs w:val="18"/>
              </w:rPr>
              <w:t>V,B</w:t>
            </w:r>
            <w:proofErr w:type="gramEnd"/>
          </w:p>
        </w:tc>
        <w:tc>
          <w:tcPr>
            <w:tcW w:w="1195" w:type="dxa"/>
            <w:tcBorders>
              <w:top w:val="nil"/>
              <w:left w:val="nil"/>
              <w:bottom w:val="single" w:sz="4" w:space="0" w:color="auto"/>
              <w:right w:val="single" w:sz="4" w:space="0" w:color="auto"/>
            </w:tcBorders>
            <w:shd w:val="clear" w:color="auto" w:fill="auto"/>
            <w:vAlign w:val="bottom"/>
            <w:hideMark/>
          </w:tcPr>
          <w:p w14:paraId="5AE43499" w14:textId="77777777" w:rsidR="007D6007" w:rsidRPr="00B13A4C" w:rsidRDefault="007D6007" w:rsidP="007D6007">
            <w:pPr>
              <w:jc w:val="left"/>
              <w:rPr>
                <w:rFonts w:cs="Arial"/>
                <w:color w:val="000000"/>
                <w:sz w:val="18"/>
                <w:szCs w:val="18"/>
              </w:rPr>
            </w:pPr>
            <w:r w:rsidRPr="00B13A4C">
              <w:rPr>
                <w:rFonts w:cs="Arial"/>
                <w:color w:val="000000"/>
                <w:sz w:val="18"/>
                <w:szCs w:val="18"/>
              </w:rPr>
              <w:t>Page 24</w:t>
            </w:r>
          </w:p>
        </w:tc>
        <w:tc>
          <w:tcPr>
            <w:tcW w:w="2765" w:type="dxa"/>
            <w:tcBorders>
              <w:top w:val="nil"/>
              <w:left w:val="nil"/>
              <w:bottom w:val="single" w:sz="4" w:space="0" w:color="auto"/>
              <w:right w:val="single" w:sz="4" w:space="0" w:color="auto"/>
            </w:tcBorders>
            <w:shd w:val="clear" w:color="auto" w:fill="auto"/>
            <w:vAlign w:val="bottom"/>
            <w:hideMark/>
          </w:tcPr>
          <w:p w14:paraId="7FC2B010" w14:textId="77777777" w:rsidR="007D6007" w:rsidRPr="00B13A4C" w:rsidRDefault="007D6007" w:rsidP="007D6007">
            <w:pPr>
              <w:jc w:val="left"/>
              <w:rPr>
                <w:rFonts w:cs="Arial"/>
                <w:color w:val="000000"/>
                <w:sz w:val="18"/>
                <w:szCs w:val="18"/>
              </w:rPr>
            </w:pPr>
            <w:r w:rsidRPr="00B13A4C">
              <w:rPr>
                <w:rFonts w:cs="Arial"/>
                <w:color w:val="000000"/>
                <w:sz w:val="18"/>
                <w:szCs w:val="18"/>
              </w:rPr>
              <w:t>What is customer relationship software?</w:t>
            </w:r>
          </w:p>
        </w:tc>
        <w:tc>
          <w:tcPr>
            <w:tcW w:w="3050" w:type="dxa"/>
            <w:tcBorders>
              <w:top w:val="nil"/>
              <w:left w:val="nil"/>
              <w:bottom w:val="single" w:sz="4" w:space="0" w:color="auto"/>
              <w:right w:val="single" w:sz="4" w:space="0" w:color="auto"/>
            </w:tcBorders>
            <w:shd w:val="clear" w:color="auto" w:fill="auto"/>
            <w:noWrap/>
            <w:vAlign w:val="bottom"/>
            <w:hideMark/>
          </w:tcPr>
          <w:p w14:paraId="6AE957E3" w14:textId="2127232B" w:rsidR="007D6007" w:rsidRPr="00B13A4C" w:rsidRDefault="007D6007" w:rsidP="007D6007">
            <w:pPr>
              <w:jc w:val="left"/>
              <w:rPr>
                <w:rFonts w:cs="Arial"/>
                <w:color w:val="000000"/>
                <w:sz w:val="18"/>
                <w:szCs w:val="18"/>
              </w:rPr>
            </w:pPr>
            <w:r w:rsidRPr="00B13A4C">
              <w:rPr>
                <w:rFonts w:cs="Arial"/>
                <w:color w:val="000000"/>
                <w:sz w:val="18"/>
                <w:szCs w:val="18"/>
              </w:rPr>
              <w:t> </w:t>
            </w:r>
            <w:r w:rsidR="00321EC2">
              <w:rPr>
                <w:rFonts w:cs="Arial"/>
                <w:color w:val="000000"/>
                <w:sz w:val="18"/>
                <w:szCs w:val="18"/>
              </w:rPr>
              <w:t xml:space="preserve">Customer Relationship Management (CRM) is a </w:t>
            </w:r>
            <w:r w:rsidR="00321EC2" w:rsidRPr="00321EC2">
              <w:rPr>
                <w:rFonts w:cs="Arial"/>
                <w:color w:val="000000"/>
                <w:sz w:val="18"/>
                <w:szCs w:val="18"/>
              </w:rPr>
              <w:t>system that helps businesses manage and analyze customer interactions and data throughout the customer lifecycle</w:t>
            </w:r>
          </w:p>
        </w:tc>
      </w:tr>
      <w:tr w:rsidR="007D6007" w:rsidRPr="00B13A4C" w14:paraId="638DA92E"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166615C" w14:textId="77777777" w:rsidR="007D6007" w:rsidRPr="00B13A4C" w:rsidRDefault="007D6007" w:rsidP="007D6007">
            <w:pPr>
              <w:rPr>
                <w:rFonts w:cs="Arial"/>
                <w:color w:val="000000"/>
                <w:sz w:val="18"/>
                <w:szCs w:val="18"/>
              </w:rPr>
            </w:pPr>
            <w:bookmarkStart w:id="8" w:name="_Hlk200982922"/>
            <w:r w:rsidRPr="00B13A4C">
              <w:rPr>
                <w:rFonts w:cs="Arial"/>
                <w:color w:val="000000"/>
                <w:sz w:val="18"/>
                <w:szCs w:val="18"/>
              </w:rPr>
              <w:t>118</w:t>
            </w:r>
          </w:p>
        </w:tc>
        <w:tc>
          <w:tcPr>
            <w:tcW w:w="1260" w:type="dxa"/>
            <w:tcBorders>
              <w:top w:val="nil"/>
              <w:left w:val="nil"/>
              <w:bottom w:val="single" w:sz="4" w:space="0" w:color="auto"/>
              <w:right w:val="single" w:sz="4" w:space="0" w:color="auto"/>
            </w:tcBorders>
            <w:shd w:val="clear" w:color="auto" w:fill="auto"/>
            <w:noWrap/>
            <w:vAlign w:val="bottom"/>
            <w:hideMark/>
          </w:tcPr>
          <w:p w14:paraId="1FB1BE9F"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Telephony system (CRM) RFP - Section </w:t>
            </w:r>
            <w:proofErr w:type="gramStart"/>
            <w:r w:rsidRPr="00B13A4C">
              <w:rPr>
                <w:rFonts w:cs="Arial"/>
                <w:color w:val="000000"/>
                <w:sz w:val="18"/>
                <w:szCs w:val="18"/>
              </w:rPr>
              <w:t>V,B</w:t>
            </w:r>
            <w:proofErr w:type="gramEnd"/>
          </w:p>
        </w:tc>
        <w:tc>
          <w:tcPr>
            <w:tcW w:w="1195" w:type="dxa"/>
            <w:tcBorders>
              <w:top w:val="nil"/>
              <w:left w:val="nil"/>
              <w:bottom w:val="single" w:sz="4" w:space="0" w:color="auto"/>
              <w:right w:val="single" w:sz="4" w:space="0" w:color="auto"/>
            </w:tcBorders>
            <w:shd w:val="clear" w:color="auto" w:fill="auto"/>
            <w:vAlign w:val="bottom"/>
            <w:hideMark/>
          </w:tcPr>
          <w:p w14:paraId="00EA9615" w14:textId="77777777" w:rsidR="007D6007" w:rsidRPr="00B13A4C" w:rsidRDefault="007D6007" w:rsidP="007D6007">
            <w:pPr>
              <w:jc w:val="left"/>
              <w:rPr>
                <w:rFonts w:cs="Arial"/>
                <w:color w:val="000000"/>
                <w:sz w:val="18"/>
                <w:szCs w:val="18"/>
              </w:rPr>
            </w:pPr>
            <w:r w:rsidRPr="00B13A4C">
              <w:rPr>
                <w:rFonts w:cs="Arial"/>
                <w:color w:val="000000"/>
                <w:sz w:val="18"/>
                <w:szCs w:val="18"/>
              </w:rPr>
              <w:t>Page 23</w:t>
            </w:r>
          </w:p>
        </w:tc>
        <w:tc>
          <w:tcPr>
            <w:tcW w:w="2765" w:type="dxa"/>
            <w:tcBorders>
              <w:top w:val="nil"/>
              <w:left w:val="nil"/>
              <w:bottom w:val="single" w:sz="4" w:space="0" w:color="auto"/>
              <w:right w:val="single" w:sz="4" w:space="0" w:color="auto"/>
            </w:tcBorders>
            <w:shd w:val="clear" w:color="auto" w:fill="auto"/>
            <w:noWrap/>
            <w:vAlign w:val="bottom"/>
            <w:hideMark/>
          </w:tcPr>
          <w:p w14:paraId="428C5F92" w14:textId="77777777" w:rsidR="007D6007" w:rsidRPr="00B13A4C" w:rsidRDefault="007D6007" w:rsidP="007D6007">
            <w:pPr>
              <w:jc w:val="left"/>
              <w:rPr>
                <w:rFonts w:cs="Arial"/>
                <w:color w:val="000000"/>
                <w:sz w:val="18"/>
                <w:szCs w:val="18"/>
              </w:rPr>
            </w:pPr>
            <w:bookmarkStart w:id="9" w:name="_Hlk200982836"/>
            <w:r w:rsidRPr="00B13A4C">
              <w:rPr>
                <w:rFonts w:cs="Arial"/>
                <w:color w:val="000000"/>
                <w:sz w:val="18"/>
                <w:szCs w:val="18"/>
              </w:rPr>
              <w:t>Does the telephony solution need to be FedRAMP or State RAMP certified?</w:t>
            </w:r>
            <w:bookmarkEnd w:id="9"/>
          </w:p>
        </w:tc>
        <w:tc>
          <w:tcPr>
            <w:tcW w:w="3050" w:type="dxa"/>
            <w:tcBorders>
              <w:top w:val="nil"/>
              <w:left w:val="nil"/>
              <w:bottom w:val="single" w:sz="4" w:space="0" w:color="auto"/>
              <w:right w:val="single" w:sz="4" w:space="0" w:color="auto"/>
            </w:tcBorders>
            <w:shd w:val="clear" w:color="auto" w:fill="auto"/>
            <w:noWrap/>
            <w:vAlign w:val="bottom"/>
            <w:hideMark/>
          </w:tcPr>
          <w:p w14:paraId="1E3B49DF" w14:textId="5C6F847E" w:rsidR="007D6007" w:rsidRPr="00B13A4C" w:rsidRDefault="007D6007" w:rsidP="007D6007">
            <w:pPr>
              <w:jc w:val="left"/>
              <w:rPr>
                <w:rFonts w:cs="Arial"/>
                <w:color w:val="000000"/>
                <w:sz w:val="18"/>
                <w:szCs w:val="18"/>
              </w:rPr>
            </w:pPr>
            <w:r w:rsidRPr="00B13A4C">
              <w:rPr>
                <w:rFonts w:cs="Arial"/>
                <w:color w:val="000000"/>
                <w:sz w:val="18"/>
                <w:szCs w:val="18"/>
              </w:rPr>
              <w:t> </w:t>
            </w:r>
            <w:r w:rsidR="00597BEB">
              <w:rPr>
                <w:rFonts w:cs="Arial"/>
                <w:color w:val="000000"/>
                <w:sz w:val="18"/>
                <w:szCs w:val="18"/>
              </w:rPr>
              <w:t>S</w:t>
            </w:r>
            <w:r w:rsidR="002B64AF">
              <w:rPr>
                <w:rFonts w:cs="Arial"/>
                <w:color w:val="000000"/>
                <w:sz w:val="18"/>
                <w:szCs w:val="18"/>
              </w:rPr>
              <w:t xml:space="preserve">ee question #112, State RAMP is not required </w:t>
            </w:r>
            <w:proofErr w:type="gramStart"/>
            <w:r w:rsidR="002B64AF">
              <w:rPr>
                <w:rFonts w:cs="Arial"/>
                <w:color w:val="000000"/>
                <w:sz w:val="18"/>
                <w:szCs w:val="18"/>
              </w:rPr>
              <w:t>at this time</w:t>
            </w:r>
            <w:proofErr w:type="gramEnd"/>
            <w:r w:rsidR="002B64AF">
              <w:rPr>
                <w:rFonts w:cs="Arial"/>
                <w:color w:val="000000"/>
                <w:sz w:val="18"/>
                <w:szCs w:val="18"/>
              </w:rPr>
              <w:t>.</w:t>
            </w:r>
          </w:p>
        </w:tc>
      </w:tr>
      <w:bookmarkEnd w:id="8"/>
      <w:tr w:rsidR="007D6007" w:rsidRPr="00B13A4C" w14:paraId="0F979B32"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CA03A41" w14:textId="77777777" w:rsidR="007D6007" w:rsidRPr="00B13A4C" w:rsidRDefault="007D6007" w:rsidP="007D6007">
            <w:pPr>
              <w:rPr>
                <w:rFonts w:cs="Arial"/>
                <w:color w:val="000000"/>
                <w:sz w:val="18"/>
                <w:szCs w:val="18"/>
              </w:rPr>
            </w:pPr>
            <w:r w:rsidRPr="00B13A4C">
              <w:rPr>
                <w:rFonts w:cs="Arial"/>
                <w:color w:val="000000"/>
                <w:sz w:val="18"/>
                <w:szCs w:val="18"/>
              </w:rPr>
              <w:t>119</w:t>
            </w:r>
          </w:p>
        </w:tc>
        <w:tc>
          <w:tcPr>
            <w:tcW w:w="1260" w:type="dxa"/>
            <w:tcBorders>
              <w:top w:val="nil"/>
              <w:left w:val="nil"/>
              <w:bottom w:val="single" w:sz="4" w:space="0" w:color="auto"/>
              <w:right w:val="single" w:sz="4" w:space="0" w:color="auto"/>
            </w:tcBorders>
            <w:shd w:val="clear" w:color="auto" w:fill="auto"/>
            <w:noWrap/>
            <w:vAlign w:val="bottom"/>
            <w:hideMark/>
          </w:tcPr>
          <w:p w14:paraId="39E7A2B6"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IVR RFP - Section </w:t>
            </w:r>
            <w:proofErr w:type="gramStart"/>
            <w:r w:rsidRPr="00B13A4C">
              <w:rPr>
                <w:rFonts w:cs="Arial"/>
                <w:color w:val="000000"/>
                <w:sz w:val="18"/>
                <w:szCs w:val="18"/>
              </w:rPr>
              <w:t>V,B</w:t>
            </w:r>
            <w:proofErr w:type="gramEnd"/>
          </w:p>
        </w:tc>
        <w:tc>
          <w:tcPr>
            <w:tcW w:w="1195" w:type="dxa"/>
            <w:tcBorders>
              <w:top w:val="nil"/>
              <w:left w:val="nil"/>
              <w:bottom w:val="single" w:sz="4" w:space="0" w:color="auto"/>
              <w:right w:val="single" w:sz="4" w:space="0" w:color="auto"/>
            </w:tcBorders>
            <w:shd w:val="clear" w:color="auto" w:fill="auto"/>
            <w:vAlign w:val="bottom"/>
            <w:hideMark/>
          </w:tcPr>
          <w:p w14:paraId="0659E475" w14:textId="77777777" w:rsidR="007D6007" w:rsidRPr="00B13A4C" w:rsidRDefault="007D6007" w:rsidP="007D6007">
            <w:pPr>
              <w:jc w:val="left"/>
              <w:rPr>
                <w:rFonts w:cs="Arial"/>
                <w:color w:val="000000"/>
                <w:sz w:val="18"/>
                <w:szCs w:val="18"/>
              </w:rPr>
            </w:pPr>
            <w:r w:rsidRPr="00B13A4C">
              <w:rPr>
                <w:rFonts w:cs="Arial"/>
                <w:color w:val="000000"/>
                <w:sz w:val="18"/>
                <w:szCs w:val="18"/>
              </w:rPr>
              <w:t>Page 24</w:t>
            </w:r>
          </w:p>
        </w:tc>
        <w:tc>
          <w:tcPr>
            <w:tcW w:w="2765" w:type="dxa"/>
            <w:tcBorders>
              <w:top w:val="nil"/>
              <w:left w:val="nil"/>
              <w:bottom w:val="single" w:sz="4" w:space="0" w:color="auto"/>
              <w:right w:val="single" w:sz="4" w:space="0" w:color="auto"/>
            </w:tcBorders>
            <w:shd w:val="clear" w:color="auto" w:fill="auto"/>
            <w:vAlign w:val="bottom"/>
            <w:hideMark/>
          </w:tcPr>
          <w:p w14:paraId="419E02CB" w14:textId="77777777" w:rsidR="007D6007" w:rsidRPr="00B13A4C" w:rsidRDefault="007D6007" w:rsidP="007D6007">
            <w:pPr>
              <w:jc w:val="left"/>
              <w:rPr>
                <w:rFonts w:cs="Arial"/>
                <w:color w:val="000000"/>
                <w:sz w:val="18"/>
                <w:szCs w:val="18"/>
              </w:rPr>
            </w:pPr>
            <w:r w:rsidRPr="00B13A4C">
              <w:rPr>
                <w:rFonts w:cs="Arial"/>
                <w:color w:val="000000"/>
                <w:sz w:val="18"/>
                <w:szCs w:val="18"/>
              </w:rPr>
              <w:t>Is the IVR in English only? If not what other languages?</w:t>
            </w:r>
          </w:p>
        </w:tc>
        <w:tc>
          <w:tcPr>
            <w:tcW w:w="3050" w:type="dxa"/>
            <w:tcBorders>
              <w:top w:val="nil"/>
              <w:left w:val="nil"/>
              <w:bottom w:val="single" w:sz="4" w:space="0" w:color="auto"/>
              <w:right w:val="single" w:sz="4" w:space="0" w:color="auto"/>
            </w:tcBorders>
            <w:shd w:val="clear" w:color="auto" w:fill="auto"/>
            <w:noWrap/>
            <w:vAlign w:val="bottom"/>
            <w:hideMark/>
          </w:tcPr>
          <w:p w14:paraId="65DDF89D" w14:textId="4803D110" w:rsidR="007D6007" w:rsidRPr="00B13A4C" w:rsidRDefault="007D6007" w:rsidP="007D6007">
            <w:pPr>
              <w:jc w:val="left"/>
              <w:rPr>
                <w:rFonts w:cs="Arial"/>
                <w:color w:val="000000"/>
                <w:sz w:val="18"/>
                <w:szCs w:val="18"/>
              </w:rPr>
            </w:pPr>
            <w:r w:rsidRPr="00B13A4C">
              <w:rPr>
                <w:rFonts w:cs="Arial"/>
                <w:color w:val="000000"/>
                <w:sz w:val="18"/>
                <w:szCs w:val="18"/>
              </w:rPr>
              <w:t> </w:t>
            </w:r>
            <w:r w:rsidR="00321EC2">
              <w:rPr>
                <w:rFonts w:cs="Arial"/>
                <w:color w:val="000000"/>
                <w:sz w:val="18"/>
                <w:szCs w:val="18"/>
              </w:rPr>
              <w:t xml:space="preserve">IVR must be in English and Spanish. </w:t>
            </w:r>
            <w:r w:rsidR="007C3472">
              <w:rPr>
                <w:rFonts w:cs="Arial"/>
                <w:color w:val="000000"/>
                <w:sz w:val="18"/>
                <w:szCs w:val="18"/>
              </w:rPr>
              <w:t xml:space="preserve">See </w:t>
            </w:r>
            <w:r w:rsidR="007C3472" w:rsidRPr="00954AA8">
              <w:rPr>
                <w:rFonts w:cs="Arial"/>
                <w:color w:val="000000"/>
                <w:sz w:val="18"/>
                <w:szCs w:val="18"/>
              </w:rPr>
              <w:t xml:space="preserve">RFP </w:t>
            </w:r>
            <w:r w:rsidR="006B0C19">
              <w:rPr>
                <w:rFonts w:cs="Arial"/>
                <w:color w:val="000000"/>
                <w:sz w:val="18"/>
                <w:szCs w:val="18"/>
              </w:rPr>
              <w:t>V.</w:t>
            </w:r>
            <w:proofErr w:type="gramStart"/>
            <w:r w:rsidR="006B0C19">
              <w:rPr>
                <w:rFonts w:cs="Arial"/>
                <w:color w:val="000000"/>
                <w:sz w:val="18"/>
                <w:szCs w:val="18"/>
              </w:rPr>
              <w:t>B.CCSR</w:t>
            </w:r>
            <w:proofErr w:type="gramEnd"/>
            <w:r w:rsidR="006B0C19">
              <w:rPr>
                <w:rFonts w:cs="Arial"/>
                <w:color w:val="000000"/>
                <w:sz w:val="18"/>
                <w:szCs w:val="18"/>
              </w:rPr>
              <w:t>. 3.</w:t>
            </w:r>
            <w:proofErr w:type="gramStart"/>
            <w:r w:rsidR="006B0C19">
              <w:rPr>
                <w:rFonts w:cs="Arial"/>
                <w:color w:val="000000"/>
                <w:sz w:val="18"/>
                <w:szCs w:val="18"/>
              </w:rPr>
              <w:t>a.ii</w:t>
            </w:r>
            <w:proofErr w:type="gramEnd"/>
          </w:p>
        </w:tc>
      </w:tr>
      <w:tr w:rsidR="007D6007" w:rsidRPr="00B13A4C" w14:paraId="4353B3DD"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6297FD1" w14:textId="77777777" w:rsidR="007D6007" w:rsidRPr="00B13A4C" w:rsidRDefault="007D6007" w:rsidP="007D6007">
            <w:pPr>
              <w:rPr>
                <w:rFonts w:cs="Arial"/>
                <w:color w:val="000000"/>
                <w:sz w:val="18"/>
                <w:szCs w:val="18"/>
              </w:rPr>
            </w:pPr>
            <w:r w:rsidRPr="00B13A4C">
              <w:rPr>
                <w:rFonts w:cs="Arial"/>
                <w:color w:val="000000"/>
                <w:sz w:val="18"/>
                <w:szCs w:val="18"/>
              </w:rPr>
              <w:t>120</w:t>
            </w:r>
          </w:p>
        </w:tc>
        <w:tc>
          <w:tcPr>
            <w:tcW w:w="1260" w:type="dxa"/>
            <w:tcBorders>
              <w:top w:val="nil"/>
              <w:left w:val="nil"/>
              <w:bottom w:val="single" w:sz="4" w:space="0" w:color="auto"/>
              <w:right w:val="single" w:sz="4" w:space="0" w:color="auto"/>
            </w:tcBorders>
            <w:shd w:val="clear" w:color="auto" w:fill="auto"/>
            <w:noWrap/>
            <w:vAlign w:val="bottom"/>
            <w:hideMark/>
          </w:tcPr>
          <w:p w14:paraId="411946AC"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CRM integration with third-party systems RFP - Section </w:t>
            </w:r>
            <w:proofErr w:type="gramStart"/>
            <w:r w:rsidRPr="00B13A4C">
              <w:rPr>
                <w:rFonts w:cs="Arial"/>
                <w:color w:val="000000"/>
                <w:sz w:val="18"/>
                <w:szCs w:val="18"/>
              </w:rPr>
              <w:t>V,C</w:t>
            </w:r>
            <w:proofErr w:type="gramEnd"/>
          </w:p>
        </w:tc>
        <w:tc>
          <w:tcPr>
            <w:tcW w:w="1195" w:type="dxa"/>
            <w:tcBorders>
              <w:top w:val="nil"/>
              <w:left w:val="nil"/>
              <w:bottom w:val="single" w:sz="4" w:space="0" w:color="auto"/>
              <w:right w:val="single" w:sz="4" w:space="0" w:color="auto"/>
            </w:tcBorders>
            <w:shd w:val="clear" w:color="auto" w:fill="auto"/>
            <w:vAlign w:val="bottom"/>
            <w:hideMark/>
          </w:tcPr>
          <w:p w14:paraId="01B914D9" w14:textId="77777777" w:rsidR="007D6007" w:rsidRPr="00B13A4C" w:rsidRDefault="007D6007" w:rsidP="007D6007">
            <w:pPr>
              <w:jc w:val="left"/>
              <w:rPr>
                <w:rFonts w:cs="Arial"/>
                <w:color w:val="000000"/>
                <w:sz w:val="18"/>
                <w:szCs w:val="18"/>
              </w:rPr>
            </w:pPr>
            <w:r w:rsidRPr="00B13A4C">
              <w:rPr>
                <w:rFonts w:cs="Arial"/>
                <w:color w:val="000000"/>
                <w:sz w:val="18"/>
                <w:szCs w:val="18"/>
              </w:rPr>
              <w:t>Page 26</w:t>
            </w:r>
          </w:p>
        </w:tc>
        <w:tc>
          <w:tcPr>
            <w:tcW w:w="2765" w:type="dxa"/>
            <w:tcBorders>
              <w:top w:val="nil"/>
              <w:left w:val="nil"/>
              <w:bottom w:val="single" w:sz="4" w:space="0" w:color="auto"/>
              <w:right w:val="single" w:sz="4" w:space="0" w:color="auto"/>
            </w:tcBorders>
            <w:shd w:val="clear" w:color="auto" w:fill="auto"/>
            <w:vAlign w:val="bottom"/>
            <w:hideMark/>
          </w:tcPr>
          <w:p w14:paraId="34616C93" w14:textId="77777777" w:rsidR="007D6007" w:rsidRPr="00B13A4C" w:rsidRDefault="007D6007" w:rsidP="007D6007">
            <w:pPr>
              <w:jc w:val="left"/>
              <w:rPr>
                <w:rFonts w:cs="Arial"/>
                <w:color w:val="000000"/>
                <w:sz w:val="18"/>
                <w:szCs w:val="18"/>
              </w:rPr>
            </w:pPr>
            <w:r w:rsidRPr="00B13A4C">
              <w:rPr>
                <w:rFonts w:cs="Arial"/>
                <w:color w:val="000000"/>
                <w:sz w:val="18"/>
                <w:szCs w:val="18"/>
              </w:rPr>
              <w:t>What systems does the CRM need to integrate with?</w:t>
            </w:r>
          </w:p>
        </w:tc>
        <w:tc>
          <w:tcPr>
            <w:tcW w:w="3050" w:type="dxa"/>
            <w:tcBorders>
              <w:top w:val="nil"/>
              <w:left w:val="nil"/>
              <w:bottom w:val="single" w:sz="4" w:space="0" w:color="auto"/>
              <w:right w:val="single" w:sz="4" w:space="0" w:color="auto"/>
            </w:tcBorders>
            <w:shd w:val="clear" w:color="auto" w:fill="auto"/>
            <w:noWrap/>
            <w:vAlign w:val="bottom"/>
            <w:hideMark/>
          </w:tcPr>
          <w:p w14:paraId="188F0F89" w14:textId="5175E560" w:rsidR="007D6007" w:rsidRPr="00B13A4C" w:rsidRDefault="007D6007" w:rsidP="007D6007">
            <w:pPr>
              <w:jc w:val="left"/>
              <w:rPr>
                <w:rFonts w:cs="Arial"/>
                <w:color w:val="000000"/>
                <w:sz w:val="18"/>
                <w:szCs w:val="18"/>
              </w:rPr>
            </w:pPr>
            <w:r w:rsidRPr="00B13A4C">
              <w:rPr>
                <w:rFonts w:cs="Arial"/>
                <w:color w:val="000000"/>
                <w:sz w:val="18"/>
                <w:szCs w:val="18"/>
              </w:rPr>
              <w:t> </w:t>
            </w:r>
            <w:r w:rsidR="00633499">
              <w:rPr>
                <w:rFonts w:cs="Arial"/>
                <w:color w:val="000000"/>
                <w:sz w:val="18"/>
                <w:szCs w:val="18"/>
              </w:rPr>
              <w:t>T</w:t>
            </w:r>
            <w:r w:rsidR="0047325A">
              <w:rPr>
                <w:rFonts w:cs="Arial"/>
                <w:color w:val="000000"/>
                <w:sz w:val="18"/>
                <w:szCs w:val="18"/>
              </w:rPr>
              <w:t xml:space="preserve">here are no required integrations </w:t>
            </w:r>
            <w:proofErr w:type="gramStart"/>
            <w:r w:rsidR="0047325A">
              <w:rPr>
                <w:rFonts w:cs="Arial"/>
                <w:color w:val="000000"/>
                <w:sz w:val="18"/>
                <w:szCs w:val="18"/>
              </w:rPr>
              <w:t>at this time</w:t>
            </w:r>
            <w:proofErr w:type="gramEnd"/>
            <w:r w:rsidR="0047325A">
              <w:rPr>
                <w:rFonts w:cs="Arial"/>
                <w:color w:val="000000"/>
                <w:sz w:val="18"/>
                <w:szCs w:val="18"/>
              </w:rPr>
              <w:t>.</w:t>
            </w:r>
          </w:p>
        </w:tc>
      </w:tr>
      <w:tr w:rsidR="007D6007" w:rsidRPr="00B13A4C" w14:paraId="066187FD"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D280EDB" w14:textId="77777777" w:rsidR="007D6007" w:rsidRPr="00B13A4C" w:rsidRDefault="007D6007" w:rsidP="007D6007">
            <w:pPr>
              <w:rPr>
                <w:rFonts w:cs="Arial"/>
                <w:color w:val="000000"/>
                <w:sz w:val="18"/>
                <w:szCs w:val="18"/>
              </w:rPr>
            </w:pPr>
            <w:r w:rsidRPr="00B13A4C">
              <w:rPr>
                <w:rFonts w:cs="Arial"/>
                <w:color w:val="000000"/>
                <w:sz w:val="18"/>
                <w:szCs w:val="18"/>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04CEE524"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Computer RFP - Section </w:t>
            </w:r>
            <w:proofErr w:type="gramStart"/>
            <w:r w:rsidRPr="00B13A4C">
              <w:rPr>
                <w:rFonts w:cs="Arial"/>
                <w:color w:val="000000"/>
                <w:sz w:val="18"/>
                <w:szCs w:val="18"/>
              </w:rPr>
              <w:t>V,B</w:t>
            </w:r>
            <w:proofErr w:type="gramEnd"/>
          </w:p>
        </w:tc>
        <w:tc>
          <w:tcPr>
            <w:tcW w:w="1195" w:type="dxa"/>
            <w:tcBorders>
              <w:top w:val="nil"/>
              <w:left w:val="nil"/>
              <w:bottom w:val="single" w:sz="4" w:space="0" w:color="auto"/>
              <w:right w:val="single" w:sz="4" w:space="0" w:color="auto"/>
            </w:tcBorders>
            <w:shd w:val="clear" w:color="auto" w:fill="auto"/>
            <w:vAlign w:val="bottom"/>
            <w:hideMark/>
          </w:tcPr>
          <w:p w14:paraId="10395A0B" w14:textId="77777777" w:rsidR="007D6007" w:rsidRPr="00B13A4C" w:rsidRDefault="007D6007" w:rsidP="007D6007">
            <w:pPr>
              <w:jc w:val="center"/>
              <w:rPr>
                <w:rFonts w:cs="Arial"/>
                <w:color w:val="000000"/>
                <w:sz w:val="18"/>
                <w:szCs w:val="18"/>
              </w:rPr>
            </w:pPr>
            <w:r w:rsidRPr="00B13A4C">
              <w:rPr>
                <w:rFonts w:cs="Arial"/>
                <w:color w:val="000000"/>
                <w:sz w:val="18"/>
                <w:szCs w:val="18"/>
              </w:rPr>
              <w:t>Page 23</w:t>
            </w:r>
          </w:p>
        </w:tc>
        <w:tc>
          <w:tcPr>
            <w:tcW w:w="2765" w:type="dxa"/>
            <w:tcBorders>
              <w:top w:val="nil"/>
              <w:left w:val="nil"/>
              <w:bottom w:val="single" w:sz="4" w:space="0" w:color="auto"/>
              <w:right w:val="single" w:sz="4" w:space="0" w:color="auto"/>
            </w:tcBorders>
            <w:shd w:val="clear" w:color="auto" w:fill="auto"/>
            <w:vAlign w:val="bottom"/>
            <w:hideMark/>
          </w:tcPr>
          <w:p w14:paraId="034001CF" w14:textId="77777777" w:rsidR="007D6007" w:rsidRPr="00B13A4C" w:rsidRDefault="007D6007" w:rsidP="007D6007">
            <w:pPr>
              <w:jc w:val="left"/>
              <w:rPr>
                <w:rFonts w:cs="Arial"/>
                <w:color w:val="000000"/>
                <w:sz w:val="18"/>
                <w:szCs w:val="18"/>
              </w:rPr>
            </w:pPr>
            <w:r w:rsidRPr="00B13A4C">
              <w:rPr>
                <w:rFonts w:cs="Arial"/>
                <w:color w:val="000000"/>
                <w:sz w:val="18"/>
                <w:szCs w:val="18"/>
              </w:rPr>
              <w:t>What are the computer equipment requirements?</w:t>
            </w:r>
          </w:p>
        </w:tc>
        <w:tc>
          <w:tcPr>
            <w:tcW w:w="3050" w:type="dxa"/>
            <w:tcBorders>
              <w:top w:val="nil"/>
              <w:left w:val="nil"/>
              <w:bottom w:val="single" w:sz="4" w:space="0" w:color="auto"/>
              <w:right w:val="single" w:sz="4" w:space="0" w:color="auto"/>
            </w:tcBorders>
            <w:shd w:val="clear" w:color="auto" w:fill="auto"/>
            <w:noWrap/>
            <w:vAlign w:val="bottom"/>
            <w:hideMark/>
          </w:tcPr>
          <w:p w14:paraId="49922350" w14:textId="422264B5" w:rsidR="007D6007" w:rsidRPr="00B13A4C" w:rsidRDefault="007D6007" w:rsidP="007D6007">
            <w:pPr>
              <w:jc w:val="left"/>
              <w:rPr>
                <w:rFonts w:cs="Arial"/>
                <w:color w:val="000000"/>
                <w:sz w:val="18"/>
                <w:szCs w:val="18"/>
              </w:rPr>
            </w:pPr>
            <w:r w:rsidRPr="00B13A4C">
              <w:rPr>
                <w:rFonts w:cs="Arial"/>
                <w:color w:val="000000"/>
                <w:sz w:val="18"/>
                <w:szCs w:val="18"/>
              </w:rPr>
              <w:t> </w:t>
            </w:r>
            <w:r w:rsidR="00561357" w:rsidRPr="0084546B">
              <w:rPr>
                <w:rFonts w:cs="Arial"/>
                <w:color w:val="000000"/>
                <w:sz w:val="18"/>
                <w:szCs w:val="18"/>
              </w:rPr>
              <w:t>See question #</w:t>
            </w:r>
            <w:r w:rsidR="006B0C19" w:rsidRPr="00D16E33">
              <w:rPr>
                <w:rFonts w:cs="Arial"/>
                <w:color w:val="000000"/>
                <w:sz w:val="18"/>
                <w:szCs w:val="18"/>
              </w:rPr>
              <w:t>71</w:t>
            </w:r>
            <w:r w:rsidR="00561357" w:rsidRPr="0084546B">
              <w:rPr>
                <w:rFonts w:cs="Arial"/>
                <w:color w:val="000000"/>
                <w:sz w:val="18"/>
                <w:szCs w:val="18"/>
              </w:rPr>
              <w:t xml:space="preserve"> r</w:t>
            </w:r>
            <w:r w:rsidR="00561357">
              <w:rPr>
                <w:rFonts w:cs="Arial"/>
                <w:color w:val="000000"/>
                <w:sz w:val="18"/>
                <w:szCs w:val="18"/>
              </w:rPr>
              <w:t xml:space="preserve">egarding security </w:t>
            </w:r>
            <w:r w:rsidR="006B0C19">
              <w:rPr>
                <w:rFonts w:cs="Arial"/>
                <w:color w:val="000000"/>
                <w:sz w:val="18"/>
                <w:szCs w:val="18"/>
              </w:rPr>
              <w:t>standards</w:t>
            </w:r>
            <w:r w:rsidR="00561357">
              <w:rPr>
                <w:rFonts w:cs="Arial"/>
                <w:color w:val="000000"/>
                <w:sz w:val="18"/>
                <w:szCs w:val="18"/>
              </w:rPr>
              <w:t>. Vendor must be able to meet requirements of RFP</w:t>
            </w:r>
          </w:p>
        </w:tc>
      </w:tr>
      <w:tr w:rsidR="007D6007" w:rsidRPr="00B13A4C" w14:paraId="32E383E1"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6AAA9CF" w14:textId="77777777" w:rsidR="007D6007" w:rsidRPr="00B13A4C" w:rsidRDefault="007D6007" w:rsidP="007D6007">
            <w:pPr>
              <w:rPr>
                <w:rFonts w:cs="Arial"/>
                <w:color w:val="000000"/>
                <w:sz w:val="18"/>
                <w:szCs w:val="18"/>
              </w:rPr>
            </w:pPr>
            <w:r w:rsidRPr="00B13A4C">
              <w:rPr>
                <w:rFonts w:cs="Arial"/>
                <w:color w:val="000000"/>
                <w:sz w:val="18"/>
                <w:szCs w:val="18"/>
              </w:rPr>
              <w:t>122</w:t>
            </w:r>
          </w:p>
        </w:tc>
        <w:tc>
          <w:tcPr>
            <w:tcW w:w="1260" w:type="dxa"/>
            <w:tcBorders>
              <w:top w:val="nil"/>
              <w:left w:val="nil"/>
              <w:bottom w:val="single" w:sz="4" w:space="0" w:color="auto"/>
              <w:right w:val="single" w:sz="4" w:space="0" w:color="auto"/>
            </w:tcBorders>
            <w:shd w:val="clear" w:color="auto" w:fill="auto"/>
            <w:noWrap/>
            <w:vAlign w:val="bottom"/>
            <w:hideMark/>
          </w:tcPr>
          <w:p w14:paraId="3C414D2E"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Computer RFP - Section </w:t>
            </w:r>
            <w:proofErr w:type="gramStart"/>
            <w:r w:rsidRPr="00B13A4C">
              <w:rPr>
                <w:rFonts w:cs="Arial"/>
                <w:color w:val="000000"/>
                <w:sz w:val="18"/>
                <w:szCs w:val="18"/>
              </w:rPr>
              <w:t>V,B</w:t>
            </w:r>
            <w:proofErr w:type="gramEnd"/>
          </w:p>
        </w:tc>
        <w:tc>
          <w:tcPr>
            <w:tcW w:w="1195" w:type="dxa"/>
            <w:tcBorders>
              <w:top w:val="nil"/>
              <w:left w:val="nil"/>
              <w:bottom w:val="single" w:sz="4" w:space="0" w:color="auto"/>
              <w:right w:val="single" w:sz="4" w:space="0" w:color="auto"/>
            </w:tcBorders>
            <w:shd w:val="clear" w:color="auto" w:fill="auto"/>
            <w:vAlign w:val="bottom"/>
            <w:hideMark/>
          </w:tcPr>
          <w:p w14:paraId="303AB587" w14:textId="77777777" w:rsidR="007D6007" w:rsidRPr="00B13A4C" w:rsidRDefault="007D6007" w:rsidP="007D6007">
            <w:pPr>
              <w:jc w:val="left"/>
              <w:rPr>
                <w:rFonts w:cs="Arial"/>
                <w:color w:val="000000"/>
                <w:sz w:val="18"/>
                <w:szCs w:val="18"/>
              </w:rPr>
            </w:pPr>
            <w:r w:rsidRPr="00B13A4C">
              <w:rPr>
                <w:rFonts w:cs="Arial"/>
                <w:color w:val="000000"/>
                <w:sz w:val="18"/>
                <w:szCs w:val="18"/>
              </w:rPr>
              <w:t>Page 23</w:t>
            </w:r>
          </w:p>
        </w:tc>
        <w:tc>
          <w:tcPr>
            <w:tcW w:w="2765" w:type="dxa"/>
            <w:tcBorders>
              <w:top w:val="nil"/>
              <w:left w:val="nil"/>
              <w:bottom w:val="single" w:sz="4" w:space="0" w:color="auto"/>
              <w:right w:val="single" w:sz="4" w:space="0" w:color="auto"/>
            </w:tcBorders>
            <w:shd w:val="clear" w:color="auto" w:fill="auto"/>
            <w:vAlign w:val="bottom"/>
            <w:hideMark/>
          </w:tcPr>
          <w:p w14:paraId="5752D163" w14:textId="77777777" w:rsidR="007D6007" w:rsidRPr="00B13A4C" w:rsidRDefault="007D6007" w:rsidP="007D6007">
            <w:pPr>
              <w:jc w:val="left"/>
              <w:rPr>
                <w:rFonts w:cs="Arial"/>
                <w:color w:val="000000"/>
                <w:sz w:val="18"/>
                <w:szCs w:val="18"/>
              </w:rPr>
            </w:pPr>
            <w:r w:rsidRPr="00B13A4C">
              <w:rPr>
                <w:rFonts w:cs="Arial"/>
                <w:color w:val="000000"/>
                <w:sz w:val="18"/>
                <w:szCs w:val="18"/>
              </w:rPr>
              <w:t>What internet speed is required for Agents?</w:t>
            </w:r>
          </w:p>
        </w:tc>
        <w:tc>
          <w:tcPr>
            <w:tcW w:w="3050" w:type="dxa"/>
            <w:tcBorders>
              <w:top w:val="nil"/>
              <w:left w:val="nil"/>
              <w:bottom w:val="single" w:sz="4" w:space="0" w:color="auto"/>
              <w:right w:val="single" w:sz="4" w:space="0" w:color="auto"/>
            </w:tcBorders>
            <w:shd w:val="clear" w:color="auto" w:fill="auto"/>
            <w:noWrap/>
            <w:vAlign w:val="bottom"/>
            <w:hideMark/>
          </w:tcPr>
          <w:p w14:paraId="1F379889" w14:textId="62574147" w:rsidR="007D6007" w:rsidRPr="00B13A4C" w:rsidRDefault="007D6007" w:rsidP="007D6007">
            <w:pPr>
              <w:jc w:val="left"/>
              <w:rPr>
                <w:rFonts w:cs="Arial"/>
                <w:color w:val="000000"/>
                <w:sz w:val="18"/>
                <w:szCs w:val="18"/>
              </w:rPr>
            </w:pPr>
            <w:r w:rsidRPr="00B13A4C">
              <w:rPr>
                <w:rFonts w:cs="Arial"/>
                <w:color w:val="000000"/>
                <w:sz w:val="18"/>
                <w:szCs w:val="18"/>
              </w:rPr>
              <w:t> </w:t>
            </w:r>
            <w:r w:rsidR="00561357" w:rsidRPr="0084546B">
              <w:rPr>
                <w:rFonts w:cs="Arial"/>
                <w:color w:val="000000"/>
                <w:sz w:val="18"/>
                <w:szCs w:val="18"/>
              </w:rPr>
              <w:t>See question</w:t>
            </w:r>
            <w:r w:rsidR="00694181">
              <w:rPr>
                <w:rFonts w:cs="Arial"/>
                <w:color w:val="000000"/>
                <w:sz w:val="18"/>
                <w:szCs w:val="18"/>
              </w:rPr>
              <w:t xml:space="preserve"> 84</w:t>
            </w:r>
            <w:r w:rsidR="0084546B">
              <w:rPr>
                <w:rFonts w:cs="Arial"/>
                <w:color w:val="000000"/>
                <w:sz w:val="18"/>
                <w:szCs w:val="18"/>
              </w:rPr>
              <w:t>. Vendor must be able to meet performance standards and all requirements of RFP.</w:t>
            </w:r>
            <w:r w:rsidR="00561357">
              <w:rPr>
                <w:rFonts w:cs="Arial"/>
                <w:color w:val="000000"/>
                <w:sz w:val="18"/>
                <w:szCs w:val="18"/>
              </w:rPr>
              <w:t xml:space="preserve"> </w:t>
            </w:r>
          </w:p>
        </w:tc>
      </w:tr>
      <w:tr w:rsidR="007D6007" w:rsidRPr="00B13A4C" w14:paraId="41661BB0"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D472CD9" w14:textId="77777777" w:rsidR="007D6007" w:rsidRPr="00B13A4C" w:rsidRDefault="007D6007" w:rsidP="007D6007">
            <w:pPr>
              <w:rPr>
                <w:rFonts w:cs="Arial"/>
                <w:color w:val="000000"/>
                <w:sz w:val="18"/>
                <w:szCs w:val="18"/>
              </w:rPr>
            </w:pPr>
            <w:r w:rsidRPr="00B13A4C">
              <w:rPr>
                <w:rFonts w:cs="Arial"/>
                <w:color w:val="000000"/>
                <w:sz w:val="18"/>
                <w:szCs w:val="18"/>
              </w:rPr>
              <w:t>123</w:t>
            </w:r>
          </w:p>
        </w:tc>
        <w:tc>
          <w:tcPr>
            <w:tcW w:w="1260" w:type="dxa"/>
            <w:tcBorders>
              <w:top w:val="nil"/>
              <w:left w:val="nil"/>
              <w:bottom w:val="single" w:sz="4" w:space="0" w:color="auto"/>
              <w:right w:val="single" w:sz="4" w:space="0" w:color="auto"/>
            </w:tcBorders>
            <w:shd w:val="clear" w:color="auto" w:fill="auto"/>
            <w:noWrap/>
            <w:vAlign w:val="bottom"/>
            <w:hideMark/>
          </w:tcPr>
          <w:p w14:paraId="0E906012" w14:textId="77777777" w:rsidR="007D6007" w:rsidRPr="00B13A4C" w:rsidRDefault="007D6007" w:rsidP="007D6007">
            <w:pPr>
              <w:jc w:val="left"/>
              <w:rPr>
                <w:rFonts w:cs="Arial"/>
                <w:color w:val="000000"/>
                <w:sz w:val="18"/>
                <w:szCs w:val="18"/>
              </w:rPr>
            </w:pPr>
            <w:r w:rsidRPr="00B13A4C">
              <w:rPr>
                <w:rFonts w:cs="Arial"/>
                <w:color w:val="000000"/>
                <w:sz w:val="18"/>
                <w:szCs w:val="18"/>
              </w:rPr>
              <w:t>no specific section</w:t>
            </w:r>
          </w:p>
        </w:tc>
        <w:tc>
          <w:tcPr>
            <w:tcW w:w="1195" w:type="dxa"/>
            <w:tcBorders>
              <w:top w:val="nil"/>
              <w:left w:val="nil"/>
              <w:bottom w:val="single" w:sz="4" w:space="0" w:color="auto"/>
              <w:right w:val="single" w:sz="4" w:space="0" w:color="auto"/>
            </w:tcBorders>
            <w:shd w:val="clear" w:color="auto" w:fill="auto"/>
            <w:vAlign w:val="bottom"/>
            <w:hideMark/>
          </w:tcPr>
          <w:p w14:paraId="53C240D8" w14:textId="77777777" w:rsidR="007D6007" w:rsidRPr="00B13A4C" w:rsidRDefault="007D6007" w:rsidP="007D6007">
            <w:pPr>
              <w:jc w:val="left"/>
              <w:rPr>
                <w:rFonts w:cs="Arial"/>
                <w:color w:val="000000"/>
                <w:sz w:val="18"/>
                <w:szCs w:val="18"/>
              </w:rPr>
            </w:pPr>
            <w:r w:rsidRPr="00B13A4C">
              <w:rPr>
                <w:rFonts w:cs="Arial"/>
                <w:color w:val="000000"/>
                <w:sz w:val="18"/>
                <w:szCs w:val="18"/>
              </w:rPr>
              <w:t>no specific page number</w:t>
            </w:r>
          </w:p>
        </w:tc>
        <w:tc>
          <w:tcPr>
            <w:tcW w:w="2765" w:type="dxa"/>
            <w:tcBorders>
              <w:top w:val="nil"/>
              <w:left w:val="nil"/>
              <w:bottom w:val="single" w:sz="4" w:space="0" w:color="auto"/>
              <w:right w:val="single" w:sz="4" w:space="0" w:color="auto"/>
            </w:tcBorders>
            <w:shd w:val="clear" w:color="auto" w:fill="auto"/>
            <w:vAlign w:val="bottom"/>
            <w:hideMark/>
          </w:tcPr>
          <w:p w14:paraId="5E3E820C"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Can NDOL please provide historical actual call volume, average handle times, and wait times for the past year broken out by month for both Claim </w:t>
            </w:r>
            <w:r w:rsidRPr="00B13A4C">
              <w:rPr>
                <w:rFonts w:cs="Arial"/>
                <w:color w:val="000000"/>
                <w:sz w:val="18"/>
                <w:szCs w:val="18"/>
              </w:rPr>
              <w:lastRenderedPageBreak/>
              <w:t>inquires and Scheduling callbacks?</w:t>
            </w:r>
          </w:p>
        </w:tc>
        <w:tc>
          <w:tcPr>
            <w:tcW w:w="3050" w:type="dxa"/>
            <w:tcBorders>
              <w:top w:val="nil"/>
              <w:left w:val="nil"/>
              <w:bottom w:val="single" w:sz="4" w:space="0" w:color="auto"/>
              <w:right w:val="single" w:sz="4" w:space="0" w:color="auto"/>
            </w:tcBorders>
            <w:shd w:val="clear" w:color="auto" w:fill="auto"/>
            <w:noWrap/>
            <w:vAlign w:val="bottom"/>
            <w:hideMark/>
          </w:tcPr>
          <w:p w14:paraId="1F0FEF90" w14:textId="79D8867F" w:rsidR="007D6007" w:rsidRPr="00B13A4C" w:rsidRDefault="008D7E23" w:rsidP="007D6007">
            <w:pPr>
              <w:jc w:val="left"/>
              <w:rPr>
                <w:rFonts w:cs="Arial"/>
                <w:color w:val="000000"/>
                <w:sz w:val="18"/>
                <w:szCs w:val="18"/>
              </w:rPr>
            </w:pPr>
            <w:r>
              <w:rPr>
                <w:rFonts w:cs="Arial"/>
                <w:color w:val="000000"/>
                <w:sz w:val="18"/>
                <w:szCs w:val="18"/>
              </w:rPr>
              <w:lastRenderedPageBreak/>
              <w:t>See question #</w:t>
            </w:r>
            <w:r w:rsidRPr="008D7E23">
              <w:rPr>
                <w:rFonts w:cs="Arial"/>
                <w:color w:val="000000"/>
                <w:sz w:val="18"/>
                <w:szCs w:val="18"/>
              </w:rPr>
              <w:t>22</w:t>
            </w:r>
          </w:p>
        </w:tc>
      </w:tr>
      <w:tr w:rsidR="007D6007" w:rsidRPr="00B13A4C" w14:paraId="2C7AC7D4"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05410782" w14:textId="77777777" w:rsidR="007D6007" w:rsidRPr="00B13A4C" w:rsidRDefault="007D6007" w:rsidP="007D6007">
            <w:pPr>
              <w:rPr>
                <w:rFonts w:cs="Arial"/>
                <w:color w:val="000000"/>
                <w:sz w:val="18"/>
                <w:szCs w:val="18"/>
              </w:rPr>
            </w:pPr>
            <w:r w:rsidRPr="00B13A4C">
              <w:rPr>
                <w:rFonts w:cs="Arial"/>
                <w:color w:val="000000"/>
                <w:sz w:val="18"/>
                <w:szCs w:val="18"/>
              </w:rPr>
              <w:t>124</w:t>
            </w:r>
          </w:p>
        </w:tc>
        <w:tc>
          <w:tcPr>
            <w:tcW w:w="1260" w:type="dxa"/>
            <w:tcBorders>
              <w:top w:val="nil"/>
              <w:left w:val="nil"/>
              <w:bottom w:val="single" w:sz="4" w:space="0" w:color="auto"/>
              <w:right w:val="single" w:sz="4" w:space="0" w:color="auto"/>
            </w:tcBorders>
            <w:shd w:val="clear" w:color="auto" w:fill="auto"/>
            <w:noWrap/>
            <w:vAlign w:val="bottom"/>
            <w:hideMark/>
          </w:tcPr>
          <w:p w14:paraId="2AC9AE2A" w14:textId="77777777" w:rsidR="007D6007" w:rsidRPr="00B13A4C" w:rsidRDefault="007D6007" w:rsidP="007D6007">
            <w:pPr>
              <w:jc w:val="left"/>
              <w:rPr>
                <w:rFonts w:cs="Arial"/>
                <w:color w:val="000000"/>
                <w:sz w:val="18"/>
                <w:szCs w:val="18"/>
              </w:rPr>
            </w:pPr>
            <w:r w:rsidRPr="00B13A4C">
              <w:rPr>
                <w:rFonts w:cs="Arial"/>
                <w:color w:val="000000"/>
                <w:sz w:val="18"/>
                <w:szCs w:val="18"/>
              </w:rPr>
              <w:t>no specific section</w:t>
            </w:r>
          </w:p>
        </w:tc>
        <w:tc>
          <w:tcPr>
            <w:tcW w:w="1195" w:type="dxa"/>
            <w:tcBorders>
              <w:top w:val="nil"/>
              <w:left w:val="nil"/>
              <w:bottom w:val="single" w:sz="4" w:space="0" w:color="auto"/>
              <w:right w:val="single" w:sz="4" w:space="0" w:color="auto"/>
            </w:tcBorders>
            <w:shd w:val="clear" w:color="auto" w:fill="auto"/>
            <w:vAlign w:val="bottom"/>
            <w:hideMark/>
          </w:tcPr>
          <w:p w14:paraId="162B53FB" w14:textId="77777777" w:rsidR="007D6007" w:rsidRPr="00B13A4C" w:rsidRDefault="007D6007" w:rsidP="007D6007">
            <w:pPr>
              <w:jc w:val="left"/>
              <w:rPr>
                <w:rFonts w:cs="Arial"/>
                <w:color w:val="000000"/>
                <w:sz w:val="18"/>
                <w:szCs w:val="18"/>
              </w:rPr>
            </w:pPr>
            <w:r w:rsidRPr="00B13A4C">
              <w:rPr>
                <w:rFonts w:cs="Arial"/>
                <w:color w:val="000000"/>
                <w:sz w:val="18"/>
                <w:szCs w:val="18"/>
              </w:rPr>
              <w:t>no specific page number</w:t>
            </w:r>
          </w:p>
        </w:tc>
        <w:tc>
          <w:tcPr>
            <w:tcW w:w="2765" w:type="dxa"/>
            <w:tcBorders>
              <w:top w:val="nil"/>
              <w:left w:val="nil"/>
              <w:bottom w:val="single" w:sz="4" w:space="0" w:color="auto"/>
              <w:right w:val="single" w:sz="4" w:space="0" w:color="auto"/>
            </w:tcBorders>
            <w:shd w:val="clear" w:color="auto" w:fill="auto"/>
            <w:vAlign w:val="bottom"/>
            <w:hideMark/>
          </w:tcPr>
          <w:p w14:paraId="17418C0B"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Does NDOL currently have </w:t>
            </w:r>
            <w:proofErr w:type="gramStart"/>
            <w:r w:rsidRPr="00B13A4C">
              <w:rPr>
                <w:rFonts w:cs="Arial"/>
                <w:color w:val="000000"/>
                <w:sz w:val="18"/>
                <w:szCs w:val="18"/>
              </w:rPr>
              <w:t>a WFM</w:t>
            </w:r>
            <w:proofErr w:type="gramEnd"/>
            <w:r w:rsidRPr="00B13A4C">
              <w:rPr>
                <w:rFonts w:cs="Arial"/>
                <w:color w:val="000000"/>
                <w:sz w:val="18"/>
                <w:szCs w:val="18"/>
              </w:rPr>
              <w:t xml:space="preserve"> Software they are using and if </w:t>
            </w:r>
            <w:proofErr w:type="gramStart"/>
            <w:r w:rsidRPr="00B13A4C">
              <w:rPr>
                <w:rFonts w:cs="Arial"/>
                <w:color w:val="000000"/>
                <w:sz w:val="18"/>
                <w:szCs w:val="18"/>
              </w:rPr>
              <w:t>so</w:t>
            </w:r>
            <w:proofErr w:type="gramEnd"/>
            <w:r w:rsidRPr="00B13A4C">
              <w:rPr>
                <w:rFonts w:cs="Arial"/>
                <w:color w:val="000000"/>
                <w:sz w:val="18"/>
                <w:szCs w:val="18"/>
              </w:rPr>
              <w:t xml:space="preserve"> what is it?</w:t>
            </w:r>
          </w:p>
        </w:tc>
        <w:tc>
          <w:tcPr>
            <w:tcW w:w="3050" w:type="dxa"/>
            <w:tcBorders>
              <w:top w:val="nil"/>
              <w:left w:val="nil"/>
              <w:bottom w:val="single" w:sz="4" w:space="0" w:color="auto"/>
              <w:right w:val="single" w:sz="4" w:space="0" w:color="auto"/>
            </w:tcBorders>
            <w:shd w:val="clear" w:color="auto" w:fill="auto"/>
            <w:noWrap/>
            <w:vAlign w:val="bottom"/>
            <w:hideMark/>
          </w:tcPr>
          <w:p w14:paraId="48A63CE4" w14:textId="209F6EF1" w:rsidR="007D6007" w:rsidRPr="00B13A4C" w:rsidRDefault="0007260C" w:rsidP="007D6007">
            <w:pPr>
              <w:jc w:val="left"/>
              <w:rPr>
                <w:rFonts w:cs="Arial"/>
                <w:color w:val="000000"/>
                <w:sz w:val="18"/>
                <w:szCs w:val="18"/>
              </w:rPr>
            </w:pPr>
            <w:r>
              <w:rPr>
                <w:rFonts w:cs="Arial"/>
                <w:color w:val="000000"/>
                <w:sz w:val="18"/>
                <w:szCs w:val="18"/>
              </w:rPr>
              <w:t>no</w:t>
            </w:r>
            <w:r w:rsidR="007D6007" w:rsidRPr="00B13A4C">
              <w:rPr>
                <w:rFonts w:cs="Arial"/>
                <w:color w:val="000000"/>
                <w:sz w:val="18"/>
                <w:szCs w:val="18"/>
              </w:rPr>
              <w:t> </w:t>
            </w:r>
          </w:p>
        </w:tc>
      </w:tr>
      <w:tr w:rsidR="007D6007" w:rsidRPr="00B13A4C" w14:paraId="41EF16EC"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D50D10D" w14:textId="77777777" w:rsidR="007D6007" w:rsidRPr="00B13A4C" w:rsidRDefault="007D6007" w:rsidP="007D6007">
            <w:pPr>
              <w:rPr>
                <w:rFonts w:cs="Arial"/>
                <w:color w:val="000000"/>
                <w:sz w:val="18"/>
                <w:szCs w:val="18"/>
              </w:rPr>
            </w:pPr>
            <w:r w:rsidRPr="00B13A4C">
              <w:rPr>
                <w:rFonts w:cs="Arial"/>
                <w:color w:val="000000"/>
                <w:sz w:val="18"/>
                <w:szCs w:val="18"/>
              </w:rPr>
              <w:t>125</w:t>
            </w:r>
          </w:p>
        </w:tc>
        <w:tc>
          <w:tcPr>
            <w:tcW w:w="1260" w:type="dxa"/>
            <w:tcBorders>
              <w:top w:val="nil"/>
              <w:left w:val="nil"/>
              <w:bottom w:val="single" w:sz="4" w:space="0" w:color="auto"/>
              <w:right w:val="single" w:sz="4" w:space="0" w:color="auto"/>
            </w:tcBorders>
            <w:shd w:val="clear" w:color="auto" w:fill="auto"/>
            <w:noWrap/>
            <w:vAlign w:val="bottom"/>
            <w:hideMark/>
          </w:tcPr>
          <w:p w14:paraId="2070D30A" w14:textId="77777777" w:rsidR="007D6007" w:rsidRPr="00B13A4C" w:rsidRDefault="007D6007" w:rsidP="007D6007">
            <w:pPr>
              <w:jc w:val="left"/>
              <w:rPr>
                <w:rFonts w:cs="Arial"/>
                <w:color w:val="000000"/>
                <w:sz w:val="18"/>
                <w:szCs w:val="18"/>
              </w:rPr>
            </w:pPr>
            <w:r w:rsidRPr="00B13A4C">
              <w:rPr>
                <w:rFonts w:cs="Arial"/>
                <w:color w:val="000000"/>
                <w:sz w:val="18"/>
                <w:szCs w:val="18"/>
              </w:rPr>
              <w:t>no specific section</w:t>
            </w:r>
          </w:p>
        </w:tc>
        <w:tc>
          <w:tcPr>
            <w:tcW w:w="1195" w:type="dxa"/>
            <w:tcBorders>
              <w:top w:val="nil"/>
              <w:left w:val="nil"/>
              <w:bottom w:val="single" w:sz="4" w:space="0" w:color="auto"/>
              <w:right w:val="single" w:sz="4" w:space="0" w:color="auto"/>
            </w:tcBorders>
            <w:shd w:val="clear" w:color="auto" w:fill="auto"/>
            <w:vAlign w:val="bottom"/>
            <w:hideMark/>
          </w:tcPr>
          <w:p w14:paraId="235CEF17" w14:textId="77777777" w:rsidR="007D6007" w:rsidRPr="00B13A4C" w:rsidRDefault="007D6007" w:rsidP="007D6007">
            <w:pPr>
              <w:jc w:val="left"/>
              <w:rPr>
                <w:rFonts w:cs="Arial"/>
                <w:color w:val="000000"/>
                <w:sz w:val="18"/>
                <w:szCs w:val="18"/>
              </w:rPr>
            </w:pPr>
            <w:r w:rsidRPr="00B13A4C">
              <w:rPr>
                <w:rFonts w:cs="Arial"/>
                <w:color w:val="000000"/>
                <w:sz w:val="18"/>
                <w:szCs w:val="18"/>
              </w:rPr>
              <w:t>no specific page number</w:t>
            </w:r>
          </w:p>
        </w:tc>
        <w:tc>
          <w:tcPr>
            <w:tcW w:w="2765" w:type="dxa"/>
            <w:tcBorders>
              <w:top w:val="nil"/>
              <w:left w:val="nil"/>
              <w:bottom w:val="single" w:sz="4" w:space="0" w:color="auto"/>
              <w:right w:val="single" w:sz="4" w:space="0" w:color="auto"/>
            </w:tcBorders>
            <w:shd w:val="clear" w:color="auto" w:fill="auto"/>
            <w:vAlign w:val="bottom"/>
            <w:hideMark/>
          </w:tcPr>
          <w:p w14:paraId="3F4D11A2"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Will the contractor be required to provide the WFM Software? If yes, does it need to be </w:t>
            </w:r>
            <w:proofErr w:type="spellStart"/>
            <w:r w:rsidRPr="00B13A4C">
              <w:rPr>
                <w:rFonts w:cs="Arial"/>
                <w:color w:val="000000"/>
                <w:sz w:val="18"/>
                <w:szCs w:val="18"/>
              </w:rPr>
              <w:t>FedRamp</w:t>
            </w:r>
            <w:proofErr w:type="spellEnd"/>
            <w:r w:rsidRPr="00B13A4C">
              <w:rPr>
                <w:rFonts w:cs="Arial"/>
                <w:color w:val="000000"/>
                <w:sz w:val="18"/>
                <w:szCs w:val="18"/>
              </w:rPr>
              <w:t xml:space="preserve"> certified?</w:t>
            </w:r>
          </w:p>
        </w:tc>
        <w:tc>
          <w:tcPr>
            <w:tcW w:w="3050" w:type="dxa"/>
            <w:tcBorders>
              <w:top w:val="nil"/>
              <w:left w:val="nil"/>
              <w:bottom w:val="single" w:sz="4" w:space="0" w:color="auto"/>
              <w:right w:val="single" w:sz="4" w:space="0" w:color="auto"/>
            </w:tcBorders>
            <w:shd w:val="clear" w:color="auto" w:fill="auto"/>
            <w:noWrap/>
            <w:vAlign w:val="bottom"/>
            <w:hideMark/>
          </w:tcPr>
          <w:p w14:paraId="0AAA4A3F" w14:textId="56A864DF" w:rsidR="007D6007" w:rsidRPr="00B13A4C" w:rsidRDefault="007D6007" w:rsidP="007D6007">
            <w:pPr>
              <w:jc w:val="left"/>
              <w:rPr>
                <w:rFonts w:cs="Arial"/>
                <w:color w:val="000000"/>
                <w:sz w:val="18"/>
                <w:szCs w:val="18"/>
              </w:rPr>
            </w:pPr>
            <w:r w:rsidRPr="00B13A4C">
              <w:rPr>
                <w:rFonts w:cs="Arial"/>
                <w:color w:val="000000"/>
                <w:sz w:val="18"/>
                <w:szCs w:val="18"/>
              </w:rPr>
              <w:t> </w:t>
            </w:r>
            <w:r w:rsidR="0007260C">
              <w:rPr>
                <w:rFonts w:cs="Arial"/>
                <w:color w:val="000000"/>
                <w:sz w:val="18"/>
                <w:szCs w:val="18"/>
              </w:rPr>
              <w:t xml:space="preserve">WFM software is not a </w:t>
            </w:r>
            <w:proofErr w:type="gramStart"/>
            <w:r w:rsidR="0007260C">
              <w:rPr>
                <w:rFonts w:cs="Arial"/>
                <w:color w:val="000000"/>
                <w:sz w:val="18"/>
                <w:szCs w:val="18"/>
              </w:rPr>
              <w:t>requirement</w:t>
            </w:r>
            <w:proofErr w:type="gramEnd"/>
            <w:r w:rsidR="0007260C">
              <w:rPr>
                <w:rFonts w:cs="Arial"/>
                <w:color w:val="000000"/>
                <w:sz w:val="18"/>
                <w:szCs w:val="18"/>
              </w:rPr>
              <w:t xml:space="preserve"> but </w:t>
            </w:r>
            <w:proofErr w:type="gramStart"/>
            <w:r w:rsidR="0007260C">
              <w:rPr>
                <w:rFonts w:cs="Arial"/>
                <w:color w:val="000000"/>
                <w:sz w:val="18"/>
                <w:szCs w:val="18"/>
              </w:rPr>
              <w:t>vendor</w:t>
            </w:r>
            <w:proofErr w:type="gramEnd"/>
            <w:r w:rsidR="0007260C">
              <w:rPr>
                <w:rFonts w:cs="Arial"/>
                <w:color w:val="000000"/>
                <w:sz w:val="18"/>
                <w:szCs w:val="18"/>
              </w:rPr>
              <w:t xml:space="preserve"> must be able to manage staff including assign work.</w:t>
            </w:r>
          </w:p>
        </w:tc>
      </w:tr>
      <w:tr w:rsidR="007D6007" w:rsidRPr="00B13A4C" w14:paraId="7C911976"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0C4F32E1" w14:textId="77777777" w:rsidR="007D6007" w:rsidRPr="00B13A4C" w:rsidRDefault="007D6007" w:rsidP="007D6007">
            <w:pPr>
              <w:rPr>
                <w:rFonts w:cs="Arial"/>
                <w:color w:val="000000"/>
                <w:sz w:val="18"/>
                <w:szCs w:val="18"/>
              </w:rPr>
            </w:pPr>
            <w:r w:rsidRPr="00B13A4C">
              <w:rPr>
                <w:rFonts w:cs="Arial"/>
                <w:color w:val="000000"/>
                <w:sz w:val="18"/>
                <w:szCs w:val="18"/>
              </w:rPr>
              <w:t>126</w:t>
            </w:r>
          </w:p>
        </w:tc>
        <w:tc>
          <w:tcPr>
            <w:tcW w:w="1260" w:type="dxa"/>
            <w:tcBorders>
              <w:top w:val="nil"/>
              <w:left w:val="nil"/>
              <w:bottom w:val="single" w:sz="4" w:space="0" w:color="auto"/>
              <w:right w:val="single" w:sz="4" w:space="0" w:color="auto"/>
            </w:tcBorders>
            <w:shd w:val="clear" w:color="auto" w:fill="auto"/>
            <w:noWrap/>
            <w:vAlign w:val="bottom"/>
            <w:hideMark/>
          </w:tcPr>
          <w:p w14:paraId="555F9EBB" w14:textId="77777777" w:rsidR="007D6007" w:rsidRPr="00B13A4C" w:rsidRDefault="007D6007" w:rsidP="007D6007">
            <w:pPr>
              <w:jc w:val="left"/>
              <w:rPr>
                <w:rFonts w:cs="Arial"/>
                <w:color w:val="000000"/>
                <w:sz w:val="18"/>
                <w:szCs w:val="18"/>
              </w:rPr>
            </w:pPr>
            <w:r w:rsidRPr="00B13A4C">
              <w:rPr>
                <w:rFonts w:cs="Arial"/>
                <w:color w:val="000000"/>
                <w:sz w:val="18"/>
                <w:szCs w:val="18"/>
              </w:rPr>
              <w:t>no specific section</w:t>
            </w:r>
          </w:p>
        </w:tc>
        <w:tc>
          <w:tcPr>
            <w:tcW w:w="1195" w:type="dxa"/>
            <w:tcBorders>
              <w:top w:val="nil"/>
              <w:left w:val="nil"/>
              <w:bottom w:val="single" w:sz="4" w:space="0" w:color="auto"/>
              <w:right w:val="single" w:sz="4" w:space="0" w:color="auto"/>
            </w:tcBorders>
            <w:shd w:val="clear" w:color="auto" w:fill="auto"/>
            <w:vAlign w:val="bottom"/>
            <w:hideMark/>
          </w:tcPr>
          <w:p w14:paraId="5059403A" w14:textId="77777777" w:rsidR="007D6007" w:rsidRPr="00B13A4C" w:rsidRDefault="007D6007" w:rsidP="007D6007">
            <w:pPr>
              <w:jc w:val="left"/>
              <w:rPr>
                <w:rFonts w:cs="Arial"/>
                <w:color w:val="000000"/>
                <w:sz w:val="18"/>
                <w:szCs w:val="18"/>
              </w:rPr>
            </w:pPr>
            <w:r w:rsidRPr="00B13A4C">
              <w:rPr>
                <w:rFonts w:cs="Arial"/>
                <w:color w:val="000000"/>
                <w:sz w:val="18"/>
                <w:szCs w:val="18"/>
              </w:rPr>
              <w:t>no specific page number</w:t>
            </w:r>
          </w:p>
        </w:tc>
        <w:tc>
          <w:tcPr>
            <w:tcW w:w="2765" w:type="dxa"/>
            <w:tcBorders>
              <w:top w:val="nil"/>
              <w:left w:val="nil"/>
              <w:bottom w:val="single" w:sz="4" w:space="0" w:color="auto"/>
              <w:right w:val="single" w:sz="4" w:space="0" w:color="auto"/>
            </w:tcBorders>
            <w:shd w:val="clear" w:color="auto" w:fill="auto"/>
            <w:vAlign w:val="bottom"/>
            <w:hideMark/>
          </w:tcPr>
          <w:p w14:paraId="0B01D82D" w14:textId="77777777" w:rsidR="007D6007" w:rsidRPr="00B13A4C" w:rsidRDefault="007D6007" w:rsidP="007D6007">
            <w:pPr>
              <w:jc w:val="left"/>
              <w:rPr>
                <w:rFonts w:cs="Arial"/>
                <w:color w:val="000000"/>
                <w:sz w:val="18"/>
                <w:szCs w:val="18"/>
              </w:rPr>
            </w:pPr>
            <w:r w:rsidRPr="00B13A4C">
              <w:rPr>
                <w:rFonts w:cs="Arial"/>
                <w:color w:val="000000"/>
                <w:sz w:val="18"/>
                <w:szCs w:val="18"/>
              </w:rPr>
              <w:t>Will NDOL be providing the forecasted call volume or will the contractor be performing forecasting tasks for this contract?</w:t>
            </w:r>
          </w:p>
        </w:tc>
        <w:tc>
          <w:tcPr>
            <w:tcW w:w="3050" w:type="dxa"/>
            <w:tcBorders>
              <w:top w:val="nil"/>
              <w:left w:val="nil"/>
              <w:bottom w:val="single" w:sz="4" w:space="0" w:color="auto"/>
              <w:right w:val="single" w:sz="4" w:space="0" w:color="auto"/>
            </w:tcBorders>
            <w:shd w:val="clear" w:color="auto" w:fill="auto"/>
            <w:noWrap/>
            <w:vAlign w:val="bottom"/>
            <w:hideMark/>
          </w:tcPr>
          <w:p w14:paraId="60CEE76D" w14:textId="32F1296D" w:rsidR="007D6007" w:rsidRPr="00B13A4C" w:rsidRDefault="007D6007" w:rsidP="007D6007">
            <w:pPr>
              <w:jc w:val="left"/>
              <w:rPr>
                <w:rFonts w:cs="Arial"/>
                <w:color w:val="000000"/>
                <w:sz w:val="18"/>
                <w:szCs w:val="18"/>
              </w:rPr>
            </w:pPr>
            <w:r w:rsidRPr="00B13A4C">
              <w:rPr>
                <w:rFonts w:cs="Arial"/>
                <w:color w:val="000000"/>
                <w:sz w:val="18"/>
                <w:szCs w:val="18"/>
              </w:rPr>
              <w:t> </w:t>
            </w:r>
            <w:r w:rsidR="00F80C50">
              <w:rPr>
                <w:rFonts w:cs="Arial"/>
                <w:color w:val="000000"/>
                <w:sz w:val="18"/>
                <w:szCs w:val="18"/>
              </w:rPr>
              <w:t>Winning bidder will be responsible for forecasting call volume.</w:t>
            </w:r>
            <w:r w:rsidR="00005D13">
              <w:rPr>
                <w:rFonts w:cs="Arial"/>
                <w:color w:val="000000"/>
                <w:sz w:val="18"/>
                <w:szCs w:val="18"/>
              </w:rPr>
              <w:t xml:space="preserve"> </w:t>
            </w:r>
            <w:r w:rsidR="00005D13" w:rsidRPr="00954AA8">
              <w:rPr>
                <w:rFonts w:cs="Arial"/>
                <w:color w:val="000000"/>
                <w:sz w:val="18"/>
                <w:szCs w:val="18"/>
              </w:rPr>
              <w:t>see Question 22 for historical reports</w:t>
            </w:r>
          </w:p>
        </w:tc>
      </w:tr>
      <w:tr w:rsidR="007D6007" w:rsidRPr="00B13A4C" w14:paraId="7E3CBE01"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58AAE0A" w14:textId="77777777" w:rsidR="007D6007" w:rsidRPr="00B13A4C" w:rsidRDefault="007D6007" w:rsidP="007D6007">
            <w:pPr>
              <w:rPr>
                <w:rFonts w:cs="Arial"/>
                <w:color w:val="000000"/>
                <w:sz w:val="18"/>
                <w:szCs w:val="18"/>
              </w:rPr>
            </w:pPr>
            <w:r w:rsidRPr="00B13A4C">
              <w:rPr>
                <w:rFonts w:cs="Arial"/>
                <w:color w:val="000000"/>
                <w:sz w:val="18"/>
                <w:szCs w:val="18"/>
              </w:rPr>
              <w:t>127</w:t>
            </w:r>
          </w:p>
        </w:tc>
        <w:tc>
          <w:tcPr>
            <w:tcW w:w="1260" w:type="dxa"/>
            <w:tcBorders>
              <w:top w:val="nil"/>
              <w:left w:val="nil"/>
              <w:bottom w:val="single" w:sz="4" w:space="0" w:color="auto"/>
              <w:right w:val="single" w:sz="4" w:space="0" w:color="auto"/>
            </w:tcBorders>
            <w:shd w:val="clear" w:color="auto" w:fill="auto"/>
            <w:noWrap/>
            <w:vAlign w:val="bottom"/>
            <w:hideMark/>
          </w:tcPr>
          <w:p w14:paraId="14439E50" w14:textId="77777777" w:rsidR="007D6007" w:rsidRPr="00B13A4C" w:rsidRDefault="007D6007" w:rsidP="007D6007">
            <w:pPr>
              <w:jc w:val="left"/>
              <w:rPr>
                <w:rFonts w:cs="Arial"/>
                <w:color w:val="000000"/>
                <w:sz w:val="18"/>
                <w:szCs w:val="18"/>
              </w:rPr>
            </w:pPr>
            <w:r w:rsidRPr="00B13A4C">
              <w:rPr>
                <w:rFonts w:cs="Arial"/>
                <w:color w:val="000000"/>
                <w:sz w:val="18"/>
                <w:szCs w:val="18"/>
              </w:rPr>
              <w:t>no specific section</w:t>
            </w:r>
          </w:p>
        </w:tc>
        <w:tc>
          <w:tcPr>
            <w:tcW w:w="1195" w:type="dxa"/>
            <w:tcBorders>
              <w:top w:val="nil"/>
              <w:left w:val="nil"/>
              <w:bottom w:val="single" w:sz="4" w:space="0" w:color="auto"/>
              <w:right w:val="single" w:sz="4" w:space="0" w:color="auto"/>
            </w:tcBorders>
            <w:shd w:val="clear" w:color="auto" w:fill="auto"/>
            <w:vAlign w:val="bottom"/>
            <w:hideMark/>
          </w:tcPr>
          <w:p w14:paraId="011D0D07" w14:textId="77777777" w:rsidR="007D6007" w:rsidRPr="00B13A4C" w:rsidRDefault="007D6007" w:rsidP="007D6007">
            <w:pPr>
              <w:jc w:val="left"/>
              <w:rPr>
                <w:rFonts w:cs="Arial"/>
                <w:color w:val="000000"/>
                <w:sz w:val="18"/>
                <w:szCs w:val="18"/>
              </w:rPr>
            </w:pPr>
            <w:r w:rsidRPr="00B13A4C">
              <w:rPr>
                <w:rFonts w:cs="Arial"/>
                <w:color w:val="000000"/>
                <w:sz w:val="18"/>
                <w:szCs w:val="18"/>
              </w:rPr>
              <w:t>no specific page number</w:t>
            </w:r>
          </w:p>
        </w:tc>
        <w:tc>
          <w:tcPr>
            <w:tcW w:w="2765" w:type="dxa"/>
            <w:tcBorders>
              <w:top w:val="nil"/>
              <w:left w:val="nil"/>
              <w:bottom w:val="single" w:sz="4" w:space="0" w:color="auto"/>
              <w:right w:val="single" w:sz="4" w:space="0" w:color="auto"/>
            </w:tcBorders>
            <w:shd w:val="clear" w:color="auto" w:fill="auto"/>
            <w:vAlign w:val="bottom"/>
            <w:hideMark/>
          </w:tcPr>
          <w:p w14:paraId="52896E3A" w14:textId="77777777" w:rsidR="007D6007" w:rsidRPr="00B13A4C" w:rsidRDefault="007D6007" w:rsidP="007D6007">
            <w:pPr>
              <w:jc w:val="left"/>
              <w:rPr>
                <w:rFonts w:cs="Arial"/>
                <w:color w:val="000000"/>
                <w:sz w:val="18"/>
                <w:szCs w:val="18"/>
              </w:rPr>
            </w:pPr>
            <w:r w:rsidRPr="00B13A4C">
              <w:rPr>
                <w:rFonts w:cs="Arial"/>
                <w:color w:val="000000"/>
                <w:sz w:val="18"/>
                <w:szCs w:val="18"/>
              </w:rPr>
              <w:t>How will the fact that vendors may submit as "All or None" or "Lump Sum" impact the evaluation?</w:t>
            </w:r>
          </w:p>
        </w:tc>
        <w:tc>
          <w:tcPr>
            <w:tcW w:w="3050" w:type="dxa"/>
            <w:tcBorders>
              <w:top w:val="nil"/>
              <w:left w:val="nil"/>
              <w:bottom w:val="single" w:sz="4" w:space="0" w:color="auto"/>
              <w:right w:val="single" w:sz="4" w:space="0" w:color="auto"/>
            </w:tcBorders>
            <w:shd w:val="clear" w:color="auto" w:fill="auto"/>
            <w:noWrap/>
            <w:vAlign w:val="bottom"/>
            <w:hideMark/>
          </w:tcPr>
          <w:p w14:paraId="7D56991C" w14:textId="3DDD0DE2" w:rsidR="007D6007" w:rsidRPr="00B13A4C" w:rsidRDefault="007D6007" w:rsidP="007D6007">
            <w:pPr>
              <w:jc w:val="left"/>
              <w:rPr>
                <w:rFonts w:cs="Arial"/>
                <w:color w:val="000000"/>
                <w:sz w:val="18"/>
                <w:szCs w:val="18"/>
              </w:rPr>
            </w:pPr>
            <w:r w:rsidRPr="00B13A4C">
              <w:rPr>
                <w:rFonts w:cs="Arial"/>
                <w:color w:val="000000"/>
                <w:sz w:val="18"/>
                <w:szCs w:val="18"/>
              </w:rPr>
              <w:t> </w:t>
            </w:r>
            <w:r w:rsidR="00543E5F">
              <w:rPr>
                <w:rFonts w:cs="Arial"/>
                <w:color w:val="000000"/>
                <w:sz w:val="18"/>
                <w:szCs w:val="18"/>
              </w:rPr>
              <w:t xml:space="preserve">Bidder should provide a response that meets the requirements of the </w:t>
            </w:r>
            <w:r w:rsidR="00543E5F" w:rsidRPr="00954AA8">
              <w:rPr>
                <w:rFonts w:cs="Arial"/>
                <w:color w:val="000000"/>
                <w:sz w:val="18"/>
                <w:szCs w:val="18"/>
              </w:rPr>
              <w:t>RFP</w:t>
            </w:r>
            <w:r w:rsidR="00543E5F">
              <w:rPr>
                <w:rFonts w:cs="Arial"/>
                <w:color w:val="000000"/>
                <w:sz w:val="18"/>
                <w:szCs w:val="18"/>
              </w:rPr>
              <w:t>.</w:t>
            </w:r>
          </w:p>
        </w:tc>
      </w:tr>
      <w:tr w:rsidR="007D6007" w:rsidRPr="00B13A4C" w14:paraId="78385AC5"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B522FDC" w14:textId="77777777" w:rsidR="007D6007" w:rsidRPr="00B13A4C" w:rsidRDefault="007D6007" w:rsidP="007D6007">
            <w:pPr>
              <w:rPr>
                <w:rFonts w:cs="Arial"/>
                <w:color w:val="000000"/>
                <w:sz w:val="18"/>
                <w:szCs w:val="18"/>
              </w:rPr>
            </w:pPr>
            <w:r w:rsidRPr="00B13A4C">
              <w:rPr>
                <w:rFonts w:cs="Arial"/>
                <w:color w:val="000000"/>
                <w:sz w:val="18"/>
                <w:szCs w:val="18"/>
              </w:rPr>
              <w:t>128</w:t>
            </w:r>
          </w:p>
        </w:tc>
        <w:tc>
          <w:tcPr>
            <w:tcW w:w="1260" w:type="dxa"/>
            <w:tcBorders>
              <w:top w:val="nil"/>
              <w:left w:val="nil"/>
              <w:bottom w:val="single" w:sz="4" w:space="0" w:color="auto"/>
              <w:right w:val="single" w:sz="4" w:space="0" w:color="auto"/>
            </w:tcBorders>
            <w:shd w:val="clear" w:color="auto" w:fill="auto"/>
            <w:noWrap/>
            <w:vAlign w:val="bottom"/>
            <w:hideMark/>
          </w:tcPr>
          <w:p w14:paraId="1B0302BC" w14:textId="77777777" w:rsidR="007D6007" w:rsidRPr="00B13A4C" w:rsidRDefault="007D6007" w:rsidP="007D6007">
            <w:pPr>
              <w:jc w:val="left"/>
              <w:rPr>
                <w:rFonts w:cs="Arial"/>
                <w:color w:val="000000"/>
                <w:sz w:val="18"/>
                <w:szCs w:val="18"/>
              </w:rPr>
            </w:pPr>
            <w:r w:rsidRPr="00B13A4C">
              <w:rPr>
                <w:rFonts w:cs="Arial"/>
                <w:color w:val="000000"/>
                <w:sz w:val="18"/>
                <w:szCs w:val="18"/>
              </w:rPr>
              <w:t>no specific section</w:t>
            </w:r>
          </w:p>
        </w:tc>
        <w:tc>
          <w:tcPr>
            <w:tcW w:w="1195" w:type="dxa"/>
            <w:tcBorders>
              <w:top w:val="nil"/>
              <w:left w:val="nil"/>
              <w:bottom w:val="single" w:sz="4" w:space="0" w:color="auto"/>
              <w:right w:val="single" w:sz="4" w:space="0" w:color="auto"/>
            </w:tcBorders>
            <w:shd w:val="clear" w:color="auto" w:fill="auto"/>
            <w:vAlign w:val="bottom"/>
            <w:hideMark/>
          </w:tcPr>
          <w:p w14:paraId="5D8CAADB" w14:textId="77777777" w:rsidR="007D6007" w:rsidRPr="00B13A4C" w:rsidRDefault="007D6007" w:rsidP="007D6007">
            <w:pPr>
              <w:jc w:val="left"/>
              <w:rPr>
                <w:rFonts w:cs="Arial"/>
                <w:color w:val="000000"/>
                <w:sz w:val="18"/>
                <w:szCs w:val="18"/>
              </w:rPr>
            </w:pPr>
            <w:r w:rsidRPr="00B13A4C">
              <w:rPr>
                <w:rFonts w:cs="Arial"/>
                <w:color w:val="000000"/>
                <w:sz w:val="18"/>
                <w:szCs w:val="18"/>
              </w:rPr>
              <w:t>no specific page number</w:t>
            </w:r>
          </w:p>
        </w:tc>
        <w:tc>
          <w:tcPr>
            <w:tcW w:w="2765" w:type="dxa"/>
            <w:tcBorders>
              <w:top w:val="nil"/>
              <w:left w:val="nil"/>
              <w:bottom w:val="single" w:sz="4" w:space="0" w:color="auto"/>
              <w:right w:val="single" w:sz="4" w:space="0" w:color="auto"/>
            </w:tcBorders>
            <w:shd w:val="clear" w:color="auto" w:fill="auto"/>
            <w:vAlign w:val="bottom"/>
            <w:hideMark/>
          </w:tcPr>
          <w:p w14:paraId="7883751D" w14:textId="77777777" w:rsidR="007D6007" w:rsidRPr="00B13A4C" w:rsidRDefault="007D6007" w:rsidP="007D6007">
            <w:pPr>
              <w:jc w:val="left"/>
              <w:rPr>
                <w:rFonts w:cs="Arial"/>
                <w:color w:val="000000"/>
                <w:sz w:val="18"/>
                <w:szCs w:val="18"/>
              </w:rPr>
            </w:pPr>
            <w:r w:rsidRPr="00B13A4C">
              <w:rPr>
                <w:rFonts w:cs="Arial"/>
                <w:color w:val="000000"/>
                <w:sz w:val="18"/>
                <w:szCs w:val="18"/>
              </w:rPr>
              <w:t>When the State says that they reserve the right to deny any price increases, can you clarify if this is only to the extent that is not already included in the price for the option years?</w:t>
            </w:r>
          </w:p>
        </w:tc>
        <w:tc>
          <w:tcPr>
            <w:tcW w:w="3050" w:type="dxa"/>
            <w:tcBorders>
              <w:top w:val="nil"/>
              <w:left w:val="nil"/>
              <w:bottom w:val="single" w:sz="4" w:space="0" w:color="auto"/>
              <w:right w:val="single" w:sz="4" w:space="0" w:color="auto"/>
            </w:tcBorders>
            <w:shd w:val="clear" w:color="auto" w:fill="auto"/>
            <w:noWrap/>
            <w:vAlign w:val="bottom"/>
            <w:hideMark/>
          </w:tcPr>
          <w:p w14:paraId="6630C667" w14:textId="7A93A30B" w:rsidR="007D6007" w:rsidRPr="00B13A4C" w:rsidRDefault="007D6007" w:rsidP="007D6007">
            <w:pPr>
              <w:jc w:val="left"/>
              <w:rPr>
                <w:rFonts w:cs="Arial"/>
                <w:color w:val="000000"/>
                <w:sz w:val="18"/>
                <w:szCs w:val="18"/>
              </w:rPr>
            </w:pPr>
            <w:r w:rsidRPr="00B13A4C">
              <w:rPr>
                <w:rFonts w:cs="Arial"/>
                <w:color w:val="000000"/>
                <w:sz w:val="18"/>
                <w:szCs w:val="18"/>
              </w:rPr>
              <w:t> </w:t>
            </w:r>
            <w:r w:rsidR="00543E5F" w:rsidRPr="00F25E45">
              <w:rPr>
                <w:rFonts w:cs="Arial"/>
                <w:color w:val="000000"/>
                <w:sz w:val="18"/>
                <w:szCs w:val="18"/>
              </w:rPr>
              <w:t>All pertinent information is provided in the RFP.</w:t>
            </w:r>
            <w:r w:rsidR="00543E5F">
              <w:rPr>
                <w:rFonts w:cs="Arial"/>
                <w:color w:val="000000"/>
                <w:sz w:val="18"/>
                <w:szCs w:val="18"/>
              </w:rPr>
              <w:t xml:space="preserve"> </w:t>
            </w:r>
          </w:p>
        </w:tc>
      </w:tr>
      <w:tr w:rsidR="007D6007" w:rsidRPr="00B13A4C" w14:paraId="2478AAB0"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4FF335A" w14:textId="77777777" w:rsidR="007D6007" w:rsidRPr="00B13A4C" w:rsidRDefault="007D6007" w:rsidP="007D6007">
            <w:pPr>
              <w:rPr>
                <w:rFonts w:cs="Arial"/>
                <w:color w:val="000000"/>
                <w:sz w:val="18"/>
                <w:szCs w:val="18"/>
              </w:rPr>
            </w:pPr>
            <w:r w:rsidRPr="00B13A4C">
              <w:rPr>
                <w:rFonts w:cs="Arial"/>
                <w:color w:val="000000"/>
                <w:sz w:val="18"/>
                <w:szCs w:val="18"/>
              </w:rPr>
              <w:t>129</w:t>
            </w:r>
          </w:p>
        </w:tc>
        <w:tc>
          <w:tcPr>
            <w:tcW w:w="1260" w:type="dxa"/>
            <w:tcBorders>
              <w:top w:val="nil"/>
              <w:left w:val="nil"/>
              <w:bottom w:val="single" w:sz="4" w:space="0" w:color="auto"/>
              <w:right w:val="single" w:sz="4" w:space="0" w:color="auto"/>
            </w:tcBorders>
            <w:shd w:val="clear" w:color="auto" w:fill="auto"/>
            <w:noWrap/>
            <w:vAlign w:val="bottom"/>
            <w:hideMark/>
          </w:tcPr>
          <w:p w14:paraId="6D61B9DE" w14:textId="77777777" w:rsidR="007D6007" w:rsidRPr="00B13A4C" w:rsidRDefault="007D6007" w:rsidP="007D6007">
            <w:pPr>
              <w:jc w:val="left"/>
              <w:rPr>
                <w:rFonts w:cs="Arial"/>
                <w:color w:val="000000"/>
                <w:sz w:val="18"/>
                <w:szCs w:val="18"/>
              </w:rPr>
            </w:pPr>
            <w:r w:rsidRPr="00B13A4C">
              <w:rPr>
                <w:rFonts w:cs="Arial"/>
                <w:color w:val="000000"/>
                <w:sz w:val="18"/>
                <w:szCs w:val="18"/>
              </w:rPr>
              <w:t>no specific section</w:t>
            </w:r>
          </w:p>
        </w:tc>
        <w:tc>
          <w:tcPr>
            <w:tcW w:w="1195" w:type="dxa"/>
            <w:tcBorders>
              <w:top w:val="nil"/>
              <w:left w:val="nil"/>
              <w:bottom w:val="single" w:sz="4" w:space="0" w:color="auto"/>
              <w:right w:val="single" w:sz="4" w:space="0" w:color="auto"/>
            </w:tcBorders>
            <w:shd w:val="clear" w:color="auto" w:fill="auto"/>
            <w:vAlign w:val="bottom"/>
            <w:hideMark/>
          </w:tcPr>
          <w:p w14:paraId="59246000" w14:textId="77777777" w:rsidR="007D6007" w:rsidRPr="00B13A4C" w:rsidRDefault="007D6007" w:rsidP="007D6007">
            <w:pPr>
              <w:jc w:val="left"/>
              <w:rPr>
                <w:rFonts w:cs="Arial"/>
                <w:color w:val="000000"/>
                <w:sz w:val="18"/>
                <w:szCs w:val="18"/>
              </w:rPr>
            </w:pPr>
            <w:r w:rsidRPr="00B13A4C">
              <w:rPr>
                <w:rFonts w:cs="Arial"/>
                <w:color w:val="000000"/>
                <w:sz w:val="18"/>
                <w:szCs w:val="18"/>
              </w:rPr>
              <w:t>no specific page number</w:t>
            </w:r>
          </w:p>
        </w:tc>
        <w:tc>
          <w:tcPr>
            <w:tcW w:w="2765" w:type="dxa"/>
            <w:tcBorders>
              <w:top w:val="nil"/>
              <w:left w:val="nil"/>
              <w:bottom w:val="single" w:sz="4" w:space="0" w:color="auto"/>
              <w:right w:val="single" w:sz="4" w:space="0" w:color="auto"/>
            </w:tcBorders>
            <w:shd w:val="clear" w:color="auto" w:fill="auto"/>
            <w:vAlign w:val="bottom"/>
            <w:hideMark/>
          </w:tcPr>
          <w:p w14:paraId="6383BEA2" w14:textId="77777777" w:rsidR="007D6007" w:rsidRPr="00B13A4C" w:rsidRDefault="007D6007" w:rsidP="007D6007">
            <w:pPr>
              <w:jc w:val="left"/>
              <w:rPr>
                <w:rFonts w:cs="Arial"/>
                <w:color w:val="000000"/>
                <w:sz w:val="18"/>
                <w:szCs w:val="18"/>
              </w:rPr>
            </w:pPr>
            <w:r w:rsidRPr="00B13A4C">
              <w:rPr>
                <w:rFonts w:cs="Arial"/>
                <w:color w:val="000000"/>
                <w:sz w:val="18"/>
                <w:szCs w:val="18"/>
              </w:rPr>
              <w:t>Can you provide the breakdown by language of the 5,000 calls that require translation services?</w:t>
            </w:r>
          </w:p>
        </w:tc>
        <w:tc>
          <w:tcPr>
            <w:tcW w:w="3050" w:type="dxa"/>
            <w:tcBorders>
              <w:top w:val="nil"/>
              <w:left w:val="nil"/>
              <w:bottom w:val="single" w:sz="4" w:space="0" w:color="auto"/>
              <w:right w:val="single" w:sz="4" w:space="0" w:color="auto"/>
            </w:tcBorders>
            <w:shd w:val="clear" w:color="auto" w:fill="auto"/>
            <w:noWrap/>
            <w:vAlign w:val="bottom"/>
            <w:hideMark/>
          </w:tcPr>
          <w:p w14:paraId="50353680" w14:textId="7BFE14A5" w:rsidR="007D6007" w:rsidRPr="00B13A4C" w:rsidRDefault="007D6007" w:rsidP="007D6007">
            <w:pPr>
              <w:jc w:val="left"/>
              <w:rPr>
                <w:rFonts w:cs="Arial"/>
                <w:color w:val="000000"/>
                <w:sz w:val="18"/>
                <w:szCs w:val="18"/>
              </w:rPr>
            </w:pPr>
            <w:r w:rsidRPr="00B13A4C">
              <w:rPr>
                <w:rFonts w:cs="Arial"/>
                <w:color w:val="000000"/>
                <w:sz w:val="18"/>
                <w:szCs w:val="18"/>
              </w:rPr>
              <w:t> </w:t>
            </w:r>
            <w:r w:rsidR="00543E5F">
              <w:rPr>
                <w:rFonts w:cs="Arial"/>
                <w:color w:val="000000"/>
                <w:sz w:val="18"/>
                <w:szCs w:val="18"/>
              </w:rPr>
              <w:t xml:space="preserve">Information is not available. </w:t>
            </w:r>
          </w:p>
        </w:tc>
      </w:tr>
      <w:tr w:rsidR="007D6007" w:rsidRPr="00B13A4C" w14:paraId="64A87FB3"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438E1C7" w14:textId="77777777" w:rsidR="007D6007" w:rsidRPr="00B13A4C" w:rsidRDefault="007D6007" w:rsidP="007D6007">
            <w:pPr>
              <w:rPr>
                <w:rFonts w:cs="Arial"/>
                <w:color w:val="000000"/>
                <w:sz w:val="18"/>
                <w:szCs w:val="18"/>
              </w:rPr>
            </w:pPr>
            <w:r w:rsidRPr="00B13A4C">
              <w:rPr>
                <w:rFonts w:cs="Arial"/>
                <w:color w:val="000000"/>
                <w:sz w:val="18"/>
                <w:szCs w:val="18"/>
              </w:rPr>
              <w:t>130</w:t>
            </w:r>
          </w:p>
        </w:tc>
        <w:tc>
          <w:tcPr>
            <w:tcW w:w="1260" w:type="dxa"/>
            <w:tcBorders>
              <w:top w:val="nil"/>
              <w:left w:val="nil"/>
              <w:bottom w:val="single" w:sz="4" w:space="0" w:color="auto"/>
              <w:right w:val="single" w:sz="4" w:space="0" w:color="auto"/>
            </w:tcBorders>
            <w:shd w:val="clear" w:color="auto" w:fill="auto"/>
            <w:noWrap/>
            <w:vAlign w:val="bottom"/>
            <w:hideMark/>
          </w:tcPr>
          <w:p w14:paraId="553A5FD7" w14:textId="77777777" w:rsidR="007D6007" w:rsidRPr="00B13A4C" w:rsidRDefault="007D6007" w:rsidP="007D6007">
            <w:pPr>
              <w:jc w:val="left"/>
              <w:rPr>
                <w:rFonts w:cs="Arial"/>
                <w:color w:val="000000"/>
                <w:sz w:val="18"/>
                <w:szCs w:val="18"/>
              </w:rPr>
            </w:pPr>
            <w:r w:rsidRPr="00B13A4C">
              <w:rPr>
                <w:rFonts w:cs="Arial"/>
                <w:color w:val="000000"/>
                <w:sz w:val="18"/>
                <w:szCs w:val="18"/>
              </w:rPr>
              <w:t>no specific section</w:t>
            </w:r>
          </w:p>
        </w:tc>
        <w:tc>
          <w:tcPr>
            <w:tcW w:w="1195" w:type="dxa"/>
            <w:tcBorders>
              <w:top w:val="nil"/>
              <w:left w:val="nil"/>
              <w:bottom w:val="single" w:sz="4" w:space="0" w:color="auto"/>
              <w:right w:val="single" w:sz="4" w:space="0" w:color="auto"/>
            </w:tcBorders>
            <w:shd w:val="clear" w:color="auto" w:fill="auto"/>
            <w:vAlign w:val="bottom"/>
            <w:hideMark/>
          </w:tcPr>
          <w:p w14:paraId="3B7B9F0F" w14:textId="77777777" w:rsidR="007D6007" w:rsidRPr="00B13A4C" w:rsidRDefault="007D6007" w:rsidP="007D6007">
            <w:pPr>
              <w:jc w:val="left"/>
              <w:rPr>
                <w:rFonts w:cs="Arial"/>
                <w:color w:val="000000"/>
                <w:sz w:val="18"/>
                <w:szCs w:val="18"/>
              </w:rPr>
            </w:pPr>
            <w:r w:rsidRPr="00B13A4C">
              <w:rPr>
                <w:rFonts w:cs="Arial"/>
                <w:color w:val="000000"/>
                <w:sz w:val="18"/>
                <w:szCs w:val="18"/>
              </w:rPr>
              <w:t>no specific page number</w:t>
            </w:r>
          </w:p>
        </w:tc>
        <w:tc>
          <w:tcPr>
            <w:tcW w:w="2765" w:type="dxa"/>
            <w:tcBorders>
              <w:top w:val="nil"/>
              <w:left w:val="nil"/>
              <w:bottom w:val="single" w:sz="4" w:space="0" w:color="auto"/>
              <w:right w:val="single" w:sz="4" w:space="0" w:color="auto"/>
            </w:tcBorders>
            <w:shd w:val="clear" w:color="auto" w:fill="auto"/>
            <w:vAlign w:val="bottom"/>
            <w:hideMark/>
          </w:tcPr>
          <w:p w14:paraId="1091E821" w14:textId="77777777" w:rsidR="007D6007" w:rsidRPr="00B13A4C" w:rsidRDefault="007D6007" w:rsidP="007D6007">
            <w:pPr>
              <w:jc w:val="left"/>
              <w:rPr>
                <w:rFonts w:cs="Arial"/>
                <w:color w:val="000000"/>
                <w:sz w:val="18"/>
                <w:szCs w:val="18"/>
              </w:rPr>
            </w:pPr>
            <w:r w:rsidRPr="00B13A4C">
              <w:rPr>
                <w:rFonts w:cs="Arial"/>
                <w:color w:val="000000"/>
                <w:sz w:val="18"/>
                <w:szCs w:val="18"/>
              </w:rPr>
              <w:t>Are Vendors expected to assist NDOL with callbacks beyond scheduling or is the Extent of the Vendor's involvement just scheduling the callback?</w:t>
            </w:r>
          </w:p>
        </w:tc>
        <w:tc>
          <w:tcPr>
            <w:tcW w:w="3050" w:type="dxa"/>
            <w:tcBorders>
              <w:top w:val="nil"/>
              <w:left w:val="nil"/>
              <w:bottom w:val="single" w:sz="4" w:space="0" w:color="auto"/>
              <w:right w:val="single" w:sz="4" w:space="0" w:color="auto"/>
            </w:tcBorders>
            <w:shd w:val="clear" w:color="auto" w:fill="auto"/>
            <w:noWrap/>
            <w:vAlign w:val="bottom"/>
            <w:hideMark/>
          </w:tcPr>
          <w:p w14:paraId="4883001F" w14:textId="3A3C53EA" w:rsidR="007D6007" w:rsidRPr="00B13A4C" w:rsidRDefault="007D6007" w:rsidP="007D6007">
            <w:pPr>
              <w:jc w:val="left"/>
              <w:rPr>
                <w:rFonts w:cs="Arial"/>
                <w:color w:val="000000"/>
                <w:sz w:val="18"/>
                <w:szCs w:val="18"/>
              </w:rPr>
            </w:pPr>
            <w:r w:rsidRPr="00B13A4C">
              <w:rPr>
                <w:rFonts w:cs="Arial"/>
                <w:color w:val="000000"/>
                <w:sz w:val="18"/>
                <w:szCs w:val="18"/>
              </w:rPr>
              <w:t> </w:t>
            </w:r>
            <w:r w:rsidR="00543E5F">
              <w:rPr>
                <w:rFonts w:cs="Arial"/>
                <w:color w:val="000000"/>
                <w:sz w:val="18"/>
                <w:szCs w:val="18"/>
              </w:rPr>
              <w:t xml:space="preserve">NDOL will complete callbacks. </w:t>
            </w:r>
          </w:p>
        </w:tc>
      </w:tr>
      <w:tr w:rsidR="007D6007" w:rsidRPr="00B13A4C" w14:paraId="00B49306" w14:textId="77777777" w:rsidTr="00891E39">
        <w:trPr>
          <w:trHeight w:val="9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F37D915" w14:textId="77777777" w:rsidR="007D6007" w:rsidRPr="00B13A4C" w:rsidRDefault="007D6007" w:rsidP="007D6007">
            <w:pPr>
              <w:rPr>
                <w:rFonts w:cs="Arial"/>
                <w:color w:val="000000"/>
                <w:sz w:val="18"/>
                <w:szCs w:val="18"/>
              </w:rPr>
            </w:pPr>
            <w:r w:rsidRPr="00B13A4C">
              <w:rPr>
                <w:rFonts w:cs="Arial"/>
                <w:color w:val="000000"/>
                <w:sz w:val="18"/>
                <w:szCs w:val="18"/>
              </w:rPr>
              <w:t>131</w:t>
            </w:r>
          </w:p>
        </w:tc>
        <w:tc>
          <w:tcPr>
            <w:tcW w:w="1260" w:type="dxa"/>
            <w:tcBorders>
              <w:top w:val="nil"/>
              <w:left w:val="nil"/>
              <w:bottom w:val="single" w:sz="4" w:space="0" w:color="auto"/>
              <w:right w:val="single" w:sz="4" w:space="0" w:color="auto"/>
            </w:tcBorders>
            <w:shd w:val="clear" w:color="auto" w:fill="auto"/>
            <w:noWrap/>
            <w:vAlign w:val="bottom"/>
            <w:hideMark/>
          </w:tcPr>
          <w:p w14:paraId="0C8FD96B" w14:textId="77777777" w:rsidR="007D6007" w:rsidRPr="00B13A4C" w:rsidRDefault="007D6007" w:rsidP="007D6007">
            <w:pPr>
              <w:jc w:val="left"/>
              <w:rPr>
                <w:rFonts w:cs="Arial"/>
                <w:color w:val="000000"/>
                <w:sz w:val="18"/>
                <w:szCs w:val="18"/>
              </w:rPr>
            </w:pPr>
            <w:r w:rsidRPr="00B13A4C">
              <w:rPr>
                <w:rFonts w:cs="Arial"/>
                <w:color w:val="000000"/>
                <w:sz w:val="18"/>
                <w:szCs w:val="18"/>
              </w:rPr>
              <w:t>no specific section</w:t>
            </w:r>
          </w:p>
        </w:tc>
        <w:tc>
          <w:tcPr>
            <w:tcW w:w="1195" w:type="dxa"/>
            <w:tcBorders>
              <w:top w:val="nil"/>
              <w:left w:val="nil"/>
              <w:bottom w:val="single" w:sz="4" w:space="0" w:color="auto"/>
              <w:right w:val="single" w:sz="4" w:space="0" w:color="auto"/>
            </w:tcBorders>
            <w:shd w:val="clear" w:color="auto" w:fill="auto"/>
            <w:vAlign w:val="bottom"/>
            <w:hideMark/>
          </w:tcPr>
          <w:p w14:paraId="059488BC" w14:textId="77777777" w:rsidR="007D6007" w:rsidRPr="00B13A4C" w:rsidRDefault="007D6007" w:rsidP="007D6007">
            <w:pPr>
              <w:jc w:val="left"/>
              <w:rPr>
                <w:rFonts w:cs="Arial"/>
                <w:color w:val="000000"/>
                <w:sz w:val="18"/>
                <w:szCs w:val="18"/>
              </w:rPr>
            </w:pPr>
            <w:r w:rsidRPr="00B13A4C">
              <w:rPr>
                <w:rFonts w:cs="Arial"/>
                <w:color w:val="000000"/>
                <w:sz w:val="18"/>
                <w:szCs w:val="18"/>
              </w:rPr>
              <w:t>no specific page number</w:t>
            </w:r>
          </w:p>
        </w:tc>
        <w:tc>
          <w:tcPr>
            <w:tcW w:w="2765" w:type="dxa"/>
            <w:tcBorders>
              <w:top w:val="nil"/>
              <w:left w:val="nil"/>
              <w:bottom w:val="single" w:sz="4" w:space="0" w:color="auto"/>
              <w:right w:val="single" w:sz="4" w:space="0" w:color="auto"/>
            </w:tcBorders>
            <w:shd w:val="clear" w:color="auto" w:fill="auto"/>
            <w:vAlign w:val="bottom"/>
            <w:hideMark/>
          </w:tcPr>
          <w:p w14:paraId="2E4E43E1"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Can you clarify which technologies is the Vendor required to supply? IVR, CRM, Telephony </w:t>
            </w:r>
            <w:proofErr w:type="spellStart"/>
            <w:r w:rsidRPr="00B13A4C">
              <w:rPr>
                <w:rFonts w:cs="Arial"/>
                <w:color w:val="000000"/>
                <w:sz w:val="18"/>
                <w:szCs w:val="18"/>
              </w:rPr>
              <w:t>CcaaS</w:t>
            </w:r>
            <w:proofErr w:type="spellEnd"/>
            <w:r w:rsidRPr="00B13A4C">
              <w:rPr>
                <w:rFonts w:cs="Arial"/>
                <w:color w:val="000000"/>
                <w:sz w:val="18"/>
                <w:szCs w:val="18"/>
              </w:rPr>
              <w:t xml:space="preserve"> for Vendor and State, 1-800 Number. Also, can you clarify what kind of integrations are required from Vendor's systems to State systems?</w:t>
            </w:r>
          </w:p>
        </w:tc>
        <w:tc>
          <w:tcPr>
            <w:tcW w:w="3050" w:type="dxa"/>
            <w:tcBorders>
              <w:top w:val="nil"/>
              <w:left w:val="nil"/>
              <w:bottom w:val="single" w:sz="4" w:space="0" w:color="auto"/>
              <w:right w:val="single" w:sz="4" w:space="0" w:color="auto"/>
            </w:tcBorders>
            <w:shd w:val="clear" w:color="auto" w:fill="auto"/>
            <w:noWrap/>
            <w:vAlign w:val="bottom"/>
            <w:hideMark/>
          </w:tcPr>
          <w:p w14:paraId="0B8ECF54" w14:textId="0EC52E64" w:rsidR="007D6007" w:rsidRPr="00B13A4C" w:rsidRDefault="007D6007" w:rsidP="007D6007">
            <w:pPr>
              <w:jc w:val="left"/>
              <w:rPr>
                <w:rFonts w:cs="Arial"/>
                <w:color w:val="000000"/>
                <w:sz w:val="18"/>
                <w:szCs w:val="18"/>
              </w:rPr>
            </w:pPr>
            <w:r w:rsidRPr="00B13A4C">
              <w:rPr>
                <w:rFonts w:cs="Arial"/>
                <w:color w:val="000000"/>
                <w:sz w:val="18"/>
                <w:szCs w:val="18"/>
              </w:rPr>
              <w:t> </w:t>
            </w:r>
            <w:r w:rsidR="00FA22CA">
              <w:rPr>
                <w:rFonts w:cs="Arial"/>
                <w:color w:val="000000"/>
                <w:sz w:val="18"/>
                <w:szCs w:val="18"/>
              </w:rPr>
              <w:t xml:space="preserve">800 number owned/managed by NDOL, vendor must have their own IVR, CRM and any other systems needed to support the business.  </w:t>
            </w:r>
          </w:p>
        </w:tc>
      </w:tr>
      <w:tr w:rsidR="007D6007" w:rsidRPr="00B13A4C" w14:paraId="513590C5" w14:textId="77777777" w:rsidTr="00891E39">
        <w:trPr>
          <w:trHeight w:val="9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A7907ED" w14:textId="77777777" w:rsidR="007D6007" w:rsidRPr="00B13A4C" w:rsidRDefault="007D6007" w:rsidP="007D6007">
            <w:pPr>
              <w:rPr>
                <w:rFonts w:cs="Arial"/>
                <w:color w:val="000000"/>
                <w:sz w:val="18"/>
                <w:szCs w:val="18"/>
              </w:rPr>
            </w:pPr>
            <w:r w:rsidRPr="00B13A4C">
              <w:rPr>
                <w:rFonts w:cs="Arial"/>
                <w:color w:val="000000"/>
                <w:sz w:val="18"/>
                <w:szCs w:val="18"/>
              </w:rPr>
              <w:t>132</w:t>
            </w:r>
          </w:p>
        </w:tc>
        <w:tc>
          <w:tcPr>
            <w:tcW w:w="1260" w:type="dxa"/>
            <w:tcBorders>
              <w:top w:val="nil"/>
              <w:left w:val="nil"/>
              <w:bottom w:val="single" w:sz="4" w:space="0" w:color="auto"/>
              <w:right w:val="single" w:sz="4" w:space="0" w:color="auto"/>
            </w:tcBorders>
            <w:shd w:val="clear" w:color="auto" w:fill="auto"/>
            <w:vAlign w:val="bottom"/>
            <w:hideMark/>
          </w:tcPr>
          <w:p w14:paraId="0031D22A"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Schedule of </w:t>
            </w:r>
            <w:r w:rsidRPr="00B13A4C">
              <w:rPr>
                <w:rFonts w:cs="Arial"/>
                <w:color w:val="000000"/>
                <w:sz w:val="18"/>
                <w:szCs w:val="18"/>
              </w:rPr>
              <w:br/>
              <w:t>Events</w:t>
            </w:r>
          </w:p>
        </w:tc>
        <w:tc>
          <w:tcPr>
            <w:tcW w:w="1195" w:type="dxa"/>
            <w:tcBorders>
              <w:top w:val="nil"/>
              <w:left w:val="nil"/>
              <w:bottom w:val="single" w:sz="4" w:space="0" w:color="auto"/>
              <w:right w:val="single" w:sz="4" w:space="0" w:color="auto"/>
            </w:tcBorders>
            <w:shd w:val="clear" w:color="auto" w:fill="auto"/>
            <w:vAlign w:val="bottom"/>
            <w:hideMark/>
          </w:tcPr>
          <w:p w14:paraId="125843AE" w14:textId="77777777" w:rsidR="007D6007" w:rsidRPr="00B13A4C" w:rsidRDefault="007D6007" w:rsidP="007D6007">
            <w:pPr>
              <w:jc w:val="center"/>
              <w:rPr>
                <w:rFonts w:cs="Arial"/>
                <w:color w:val="000000"/>
                <w:sz w:val="18"/>
                <w:szCs w:val="18"/>
              </w:rPr>
            </w:pPr>
            <w:r w:rsidRPr="00B13A4C">
              <w:rPr>
                <w:rFonts w:cs="Arial"/>
                <w:color w:val="000000"/>
                <w:sz w:val="18"/>
                <w:szCs w:val="18"/>
              </w:rPr>
              <w:t>2</w:t>
            </w:r>
          </w:p>
        </w:tc>
        <w:tc>
          <w:tcPr>
            <w:tcW w:w="2765" w:type="dxa"/>
            <w:tcBorders>
              <w:top w:val="nil"/>
              <w:left w:val="nil"/>
              <w:bottom w:val="single" w:sz="4" w:space="0" w:color="auto"/>
              <w:right w:val="single" w:sz="4" w:space="0" w:color="auto"/>
            </w:tcBorders>
            <w:shd w:val="clear" w:color="auto" w:fill="auto"/>
            <w:vAlign w:val="bottom"/>
            <w:hideMark/>
          </w:tcPr>
          <w:p w14:paraId="5F291EB3" w14:textId="77777777" w:rsidR="007D6007" w:rsidRPr="00B13A4C" w:rsidRDefault="007D6007" w:rsidP="007D6007">
            <w:pPr>
              <w:jc w:val="left"/>
              <w:rPr>
                <w:rFonts w:cs="Arial"/>
                <w:color w:val="000000"/>
                <w:sz w:val="18"/>
                <w:szCs w:val="18"/>
              </w:rPr>
            </w:pPr>
            <w:r w:rsidRPr="00B13A4C">
              <w:rPr>
                <w:rFonts w:cs="Arial"/>
                <w:color w:val="000000"/>
                <w:sz w:val="18"/>
                <w:szCs w:val="18"/>
              </w:rPr>
              <w:t>The amount of time between the State’s responses to written questions (6/23) and bids being due (6/27) is not much time. Are you willing to either answer questions earlier than June 23rd, or extend the bid deadline?</w:t>
            </w:r>
          </w:p>
        </w:tc>
        <w:tc>
          <w:tcPr>
            <w:tcW w:w="3050" w:type="dxa"/>
            <w:tcBorders>
              <w:top w:val="nil"/>
              <w:left w:val="nil"/>
              <w:bottom w:val="single" w:sz="4" w:space="0" w:color="auto"/>
              <w:right w:val="single" w:sz="4" w:space="0" w:color="auto"/>
            </w:tcBorders>
            <w:shd w:val="clear" w:color="auto" w:fill="auto"/>
            <w:noWrap/>
            <w:vAlign w:val="bottom"/>
            <w:hideMark/>
          </w:tcPr>
          <w:p w14:paraId="478B973B" w14:textId="01FE8631" w:rsidR="007D6007" w:rsidRPr="00B13A4C" w:rsidRDefault="007D6007" w:rsidP="007D6007">
            <w:pPr>
              <w:jc w:val="left"/>
              <w:rPr>
                <w:rFonts w:cs="Arial"/>
                <w:color w:val="000000"/>
                <w:sz w:val="18"/>
                <w:szCs w:val="18"/>
              </w:rPr>
            </w:pPr>
            <w:r w:rsidRPr="00B13A4C">
              <w:rPr>
                <w:rFonts w:cs="Arial"/>
                <w:color w:val="000000"/>
                <w:sz w:val="18"/>
                <w:szCs w:val="18"/>
              </w:rPr>
              <w:t> </w:t>
            </w:r>
            <w:r w:rsidR="00543E5F">
              <w:rPr>
                <w:rFonts w:cs="Arial"/>
                <w:color w:val="000000"/>
                <w:sz w:val="18"/>
                <w:szCs w:val="18"/>
              </w:rPr>
              <w:t>See question #68</w:t>
            </w:r>
          </w:p>
        </w:tc>
      </w:tr>
      <w:tr w:rsidR="007D6007" w:rsidRPr="00B13A4C" w14:paraId="1F6C6B64"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0EFFA358" w14:textId="77777777" w:rsidR="007D6007" w:rsidRPr="00B13A4C" w:rsidRDefault="007D6007" w:rsidP="007D6007">
            <w:pPr>
              <w:rPr>
                <w:rFonts w:cs="Arial"/>
                <w:color w:val="000000"/>
                <w:sz w:val="18"/>
                <w:szCs w:val="18"/>
              </w:rPr>
            </w:pPr>
            <w:r w:rsidRPr="00B13A4C">
              <w:rPr>
                <w:rFonts w:cs="Arial"/>
                <w:color w:val="000000"/>
                <w:sz w:val="18"/>
                <w:szCs w:val="18"/>
              </w:rPr>
              <w:t>133</w:t>
            </w:r>
          </w:p>
        </w:tc>
        <w:tc>
          <w:tcPr>
            <w:tcW w:w="1260" w:type="dxa"/>
            <w:tcBorders>
              <w:top w:val="nil"/>
              <w:left w:val="nil"/>
              <w:bottom w:val="single" w:sz="4" w:space="0" w:color="auto"/>
              <w:right w:val="single" w:sz="4" w:space="0" w:color="auto"/>
            </w:tcBorders>
            <w:shd w:val="clear" w:color="auto" w:fill="auto"/>
            <w:noWrap/>
            <w:vAlign w:val="bottom"/>
            <w:hideMark/>
          </w:tcPr>
          <w:p w14:paraId="002A2F47" w14:textId="77777777" w:rsidR="007D6007" w:rsidRPr="00B13A4C" w:rsidRDefault="007D6007" w:rsidP="007D6007">
            <w:pPr>
              <w:jc w:val="left"/>
              <w:rPr>
                <w:rFonts w:cs="Arial"/>
                <w:color w:val="000000"/>
                <w:sz w:val="18"/>
                <w:szCs w:val="18"/>
              </w:rPr>
            </w:pPr>
            <w:r w:rsidRPr="00B13A4C">
              <w:rPr>
                <w:rFonts w:cs="Arial"/>
                <w:color w:val="000000"/>
                <w:sz w:val="18"/>
                <w:szCs w:val="18"/>
              </w:rPr>
              <w:t>V. A</w:t>
            </w:r>
          </w:p>
        </w:tc>
        <w:tc>
          <w:tcPr>
            <w:tcW w:w="1195" w:type="dxa"/>
            <w:tcBorders>
              <w:top w:val="nil"/>
              <w:left w:val="nil"/>
              <w:bottom w:val="single" w:sz="4" w:space="0" w:color="auto"/>
              <w:right w:val="single" w:sz="4" w:space="0" w:color="auto"/>
            </w:tcBorders>
            <w:shd w:val="clear" w:color="auto" w:fill="auto"/>
            <w:vAlign w:val="bottom"/>
            <w:hideMark/>
          </w:tcPr>
          <w:p w14:paraId="6D647522" w14:textId="77777777" w:rsidR="007D6007" w:rsidRPr="00B13A4C" w:rsidRDefault="007D6007" w:rsidP="007D6007">
            <w:pPr>
              <w:jc w:val="center"/>
              <w:rPr>
                <w:rFonts w:cs="Arial"/>
                <w:color w:val="000000"/>
                <w:sz w:val="18"/>
                <w:szCs w:val="18"/>
              </w:rPr>
            </w:pPr>
            <w:r w:rsidRPr="00B13A4C">
              <w:rPr>
                <w:rFonts w:cs="Arial"/>
                <w:color w:val="000000"/>
                <w:sz w:val="18"/>
                <w:szCs w:val="18"/>
              </w:rPr>
              <w:t>23</w:t>
            </w:r>
          </w:p>
        </w:tc>
        <w:tc>
          <w:tcPr>
            <w:tcW w:w="2765" w:type="dxa"/>
            <w:tcBorders>
              <w:top w:val="nil"/>
              <w:left w:val="nil"/>
              <w:bottom w:val="single" w:sz="4" w:space="0" w:color="auto"/>
              <w:right w:val="single" w:sz="4" w:space="0" w:color="auto"/>
            </w:tcBorders>
            <w:shd w:val="clear" w:color="auto" w:fill="auto"/>
            <w:vAlign w:val="bottom"/>
            <w:hideMark/>
          </w:tcPr>
          <w:p w14:paraId="41EE77FD" w14:textId="77777777" w:rsidR="007D6007" w:rsidRPr="00B13A4C" w:rsidRDefault="007D6007" w:rsidP="007D6007">
            <w:pPr>
              <w:jc w:val="left"/>
              <w:rPr>
                <w:rFonts w:cs="Arial"/>
                <w:color w:val="000000"/>
                <w:sz w:val="18"/>
                <w:szCs w:val="18"/>
              </w:rPr>
            </w:pPr>
            <w:r w:rsidRPr="00B13A4C">
              <w:rPr>
                <w:rFonts w:cs="Arial"/>
                <w:color w:val="000000"/>
                <w:sz w:val="18"/>
                <w:szCs w:val="18"/>
              </w:rPr>
              <w:t>How many agents are currently answering these calls? How many agents are working simultaneously per hour?</w:t>
            </w:r>
          </w:p>
        </w:tc>
        <w:tc>
          <w:tcPr>
            <w:tcW w:w="3050" w:type="dxa"/>
            <w:tcBorders>
              <w:top w:val="nil"/>
              <w:left w:val="nil"/>
              <w:bottom w:val="single" w:sz="4" w:space="0" w:color="auto"/>
              <w:right w:val="single" w:sz="4" w:space="0" w:color="auto"/>
            </w:tcBorders>
            <w:shd w:val="clear" w:color="auto" w:fill="auto"/>
            <w:noWrap/>
            <w:vAlign w:val="bottom"/>
            <w:hideMark/>
          </w:tcPr>
          <w:p w14:paraId="747DF6A7" w14:textId="14DEDDAA" w:rsidR="007D6007" w:rsidRPr="00B13A4C" w:rsidRDefault="007D6007" w:rsidP="007D6007">
            <w:pPr>
              <w:jc w:val="left"/>
              <w:rPr>
                <w:rFonts w:cs="Arial"/>
                <w:color w:val="000000"/>
                <w:sz w:val="18"/>
                <w:szCs w:val="18"/>
              </w:rPr>
            </w:pPr>
            <w:r w:rsidRPr="00B13A4C">
              <w:rPr>
                <w:rFonts w:cs="Arial"/>
                <w:color w:val="000000"/>
                <w:sz w:val="18"/>
                <w:szCs w:val="18"/>
              </w:rPr>
              <w:t> </w:t>
            </w:r>
            <w:r w:rsidR="00543E5F">
              <w:rPr>
                <w:rFonts w:cs="Arial"/>
                <w:color w:val="000000"/>
                <w:sz w:val="18"/>
                <w:szCs w:val="18"/>
              </w:rPr>
              <w:t>See question#1</w:t>
            </w:r>
          </w:p>
        </w:tc>
      </w:tr>
      <w:tr w:rsidR="007D6007" w:rsidRPr="00B13A4C" w14:paraId="5012E546"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D60A596" w14:textId="77777777" w:rsidR="007D6007" w:rsidRPr="00B13A4C" w:rsidRDefault="007D6007" w:rsidP="007D6007">
            <w:pPr>
              <w:rPr>
                <w:rFonts w:cs="Arial"/>
                <w:color w:val="000000"/>
                <w:sz w:val="18"/>
                <w:szCs w:val="18"/>
              </w:rPr>
            </w:pPr>
            <w:r w:rsidRPr="00B13A4C">
              <w:rPr>
                <w:rFonts w:cs="Arial"/>
                <w:color w:val="000000"/>
                <w:sz w:val="18"/>
                <w:szCs w:val="18"/>
              </w:rPr>
              <w:t>134</w:t>
            </w:r>
          </w:p>
        </w:tc>
        <w:tc>
          <w:tcPr>
            <w:tcW w:w="1260" w:type="dxa"/>
            <w:tcBorders>
              <w:top w:val="nil"/>
              <w:left w:val="nil"/>
              <w:bottom w:val="single" w:sz="4" w:space="0" w:color="auto"/>
              <w:right w:val="single" w:sz="4" w:space="0" w:color="auto"/>
            </w:tcBorders>
            <w:shd w:val="clear" w:color="auto" w:fill="auto"/>
            <w:noWrap/>
            <w:vAlign w:val="bottom"/>
            <w:hideMark/>
          </w:tcPr>
          <w:p w14:paraId="1FBD1F32" w14:textId="77777777" w:rsidR="007D6007" w:rsidRPr="00B13A4C" w:rsidRDefault="007D6007" w:rsidP="007D6007">
            <w:pPr>
              <w:jc w:val="left"/>
              <w:rPr>
                <w:rFonts w:cs="Arial"/>
                <w:color w:val="000000"/>
                <w:sz w:val="18"/>
                <w:szCs w:val="18"/>
              </w:rPr>
            </w:pPr>
            <w:r w:rsidRPr="00B13A4C">
              <w:rPr>
                <w:rFonts w:cs="Arial"/>
                <w:color w:val="000000"/>
                <w:sz w:val="18"/>
                <w:szCs w:val="18"/>
              </w:rPr>
              <w:t>V. A</w:t>
            </w:r>
          </w:p>
        </w:tc>
        <w:tc>
          <w:tcPr>
            <w:tcW w:w="1195" w:type="dxa"/>
            <w:tcBorders>
              <w:top w:val="nil"/>
              <w:left w:val="nil"/>
              <w:bottom w:val="single" w:sz="4" w:space="0" w:color="auto"/>
              <w:right w:val="single" w:sz="4" w:space="0" w:color="auto"/>
            </w:tcBorders>
            <w:shd w:val="clear" w:color="auto" w:fill="auto"/>
            <w:vAlign w:val="bottom"/>
            <w:hideMark/>
          </w:tcPr>
          <w:p w14:paraId="35628161" w14:textId="77777777" w:rsidR="007D6007" w:rsidRPr="00B13A4C" w:rsidRDefault="007D6007" w:rsidP="007D6007">
            <w:pPr>
              <w:jc w:val="center"/>
              <w:rPr>
                <w:rFonts w:cs="Arial"/>
                <w:color w:val="000000"/>
                <w:sz w:val="18"/>
                <w:szCs w:val="18"/>
              </w:rPr>
            </w:pPr>
            <w:r w:rsidRPr="00B13A4C">
              <w:rPr>
                <w:rFonts w:cs="Arial"/>
                <w:color w:val="000000"/>
                <w:sz w:val="18"/>
                <w:szCs w:val="18"/>
              </w:rPr>
              <w:t>23</w:t>
            </w:r>
          </w:p>
        </w:tc>
        <w:tc>
          <w:tcPr>
            <w:tcW w:w="2765" w:type="dxa"/>
            <w:tcBorders>
              <w:top w:val="nil"/>
              <w:left w:val="nil"/>
              <w:bottom w:val="single" w:sz="4" w:space="0" w:color="auto"/>
              <w:right w:val="single" w:sz="4" w:space="0" w:color="auto"/>
            </w:tcBorders>
            <w:shd w:val="clear" w:color="auto" w:fill="auto"/>
            <w:vAlign w:val="bottom"/>
            <w:hideMark/>
          </w:tcPr>
          <w:p w14:paraId="1F0A3344" w14:textId="77777777" w:rsidR="007D6007" w:rsidRPr="00B13A4C" w:rsidRDefault="007D6007" w:rsidP="007D6007">
            <w:pPr>
              <w:jc w:val="left"/>
              <w:rPr>
                <w:rFonts w:cs="Arial"/>
                <w:color w:val="000000"/>
                <w:sz w:val="18"/>
                <w:szCs w:val="18"/>
              </w:rPr>
            </w:pPr>
            <w:r w:rsidRPr="00B13A4C">
              <w:rPr>
                <w:rFonts w:cs="Arial"/>
                <w:color w:val="000000"/>
                <w:sz w:val="18"/>
                <w:szCs w:val="18"/>
              </w:rPr>
              <w:t>How are you handling calls in other languages than English or Spanish</w:t>
            </w:r>
          </w:p>
        </w:tc>
        <w:tc>
          <w:tcPr>
            <w:tcW w:w="3050" w:type="dxa"/>
            <w:tcBorders>
              <w:top w:val="nil"/>
              <w:left w:val="nil"/>
              <w:bottom w:val="single" w:sz="4" w:space="0" w:color="auto"/>
              <w:right w:val="single" w:sz="4" w:space="0" w:color="auto"/>
            </w:tcBorders>
            <w:shd w:val="clear" w:color="auto" w:fill="auto"/>
            <w:noWrap/>
            <w:vAlign w:val="bottom"/>
            <w:hideMark/>
          </w:tcPr>
          <w:p w14:paraId="655D870D" w14:textId="4EA64377" w:rsidR="007D6007" w:rsidRPr="00B13A4C" w:rsidRDefault="007D6007" w:rsidP="007D6007">
            <w:pPr>
              <w:jc w:val="left"/>
              <w:rPr>
                <w:rFonts w:cs="Arial"/>
                <w:color w:val="000000"/>
                <w:sz w:val="18"/>
                <w:szCs w:val="18"/>
              </w:rPr>
            </w:pPr>
            <w:r w:rsidRPr="00B13A4C">
              <w:rPr>
                <w:rFonts w:cs="Arial"/>
                <w:color w:val="000000"/>
                <w:sz w:val="18"/>
                <w:szCs w:val="18"/>
              </w:rPr>
              <w:t> </w:t>
            </w:r>
            <w:r w:rsidR="00852B06">
              <w:rPr>
                <w:rFonts w:cs="Arial"/>
                <w:color w:val="000000"/>
                <w:sz w:val="18"/>
                <w:szCs w:val="18"/>
              </w:rPr>
              <w:t xml:space="preserve">See </w:t>
            </w:r>
            <w:r w:rsidR="00852B06" w:rsidRPr="00576269">
              <w:rPr>
                <w:rFonts w:cs="Arial"/>
                <w:color w:val="000000"/>
                <w:sz w:val="18"/>
                <w:szCs w:val="18"/>
              </w:rPr>
              <w:t>question#</w:t>
            </w:r>
            <w:r w:rsidR="00954AA8">
              <w:rPr>
                <w:rFonts w:cs="Arial"/>
                <w:color w:val="000000"/>
                <w:sz w:val="18"/>
                <w:szCs w:val="18"/>
              </w:rPr>
              <w:t>16</w:t>
            </w:r>
          </w:p>
        </w:tc>
      </w:tr>
      <w:tr w:rsidR="007D6007" w:rsidRPr="00B13A4C" w14:paraId="06747194"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FF28950" w14:textId="77777777" w:rsidR="007D6007" w:rsidRPr="00B13A4C" w:rsidRDefault="007D6007" w:rsidP="007D6007">
            <w:pPr>
              <w:rPr>
                <w:rFonts w:cs="Arial"/>
                <w:color w:val="000000"/>
                <w:sz w:val="18"/>
                <w:szCs w:val="18"/>
              </w:rPr>
            </w:pPr>
            <w:r w:rsidRPr="00B13A4C">
              <w:rPr>
                <w:rFonts w:cs="Arial"/>
                <w:color w:val="000000"/>
                <w:sz w:val="18"/>
                <w:szCs w:val="18"/>
              </w:rPr>
              <w:t>135</w:t>
            </w:r>
          </w:p>
        </w:tc>
        <w:tc>
          <w:tcPr>
            <w:tcW w:w="1260" w:type="dxa"/>
            <w:tcBorders>
              <w:top w:val="nil"/>
              <w:left w:val="nil"/>
              <w:bottom w:val="single" w:sz="4" w:space="0" w:color="auto"/>
              <w:right w:val="single" w:sz="4" w:space="0" w:color="auto"/>
            </w:tcBorders>
            <w:shd w:val="clear" w:color="auto" w:fill="auto"/>
            <w:noWrap/>
            <w:vAlign w:val="bottom"/>
            <w:hideMark/>
          </w:tcPr>
          <w:p w14:paraId="168ACEEE" w14:textId="77777777" w:rsidR="007D6007" w:rsidRPr="00B13A4C" w:rsidRDefault="007D6007" w:rsidP="007D6007">
            <w:pPr>
              <w:jc w:val="left"/>
              <w:rPr>
                <w:rFonts w:cs="Arial"/>
                <w:color w:val="000000"/>
                <w:sz w:val="18"/>
                <w:szCs w:val="18"/>
              </w:rPr>
            </w:pPr>
            <w:r w:rsidRPr="00B13A4C">
              <w:rPr>
                <w:rFonts w:cs="Arial"/>
                <w:color w:val="000000"/>
                <w:sz w:val="18"/>
                <w:szCs w:val="18"/>
              </w:rPr>
              <w:t>V. A</w:t>
            </w:r>
          </w:p>
        </w:tc>
        <w:tc>
          <w:tcPr>
            <w:tcW w:w="1195" w:type="dxa"/>
            <w:tcBorders>
              <w:top w:val="nil"/>
              <w:left w:val="nil"/>
              <w:bottom w:val="single" w:sz="4" w:space="0" w:color="auto"/>
              <w:right w:val="single" w:sz="4" w:space="0" w:color="auto"/>
            </w:tcBorders>
            <w:shd w:val="clear" w:color="auto" w:fill="auto"/>
            <w:vAlign w:val="bottom"/>
            <w:hideMark/>
          </w:tcPr>
          <w:p w14:paraId="66314684" w14:textId="77777777" w:rsidR="007D6007" w:rsidRPr="00B13A4C" w:rsidRDefault="007D6007" w:rsidP="007D6007">
            <w:pPr>
              <w:jc w:val="center"/>
              <w:rPr>
                <w:rFonts w:cs="Arial"/>
                <w:color w:val="000000"/>
                <w:sz w:val="18"/>
                <w:szCs w:val="18"/>
              </w:rPr>
            </w:pPr>
            <w:r w:rsidRPr="00B13A4C">
              <w:rPr>
                <w:rFonts w:cs="Arial"/>
                <w:color w:val="000000"/>
                <w:sz w:val="18"/>
                <w:szCs w:val="18"/>
              </w:rPr>
              <w:t>23</w:t>
            </w:r>
          </w:p>
        </w:tc>
        <w:tc>
          <w:tcPr>
            <w:tcW w:w="2765" w:type="dxa"/>
            <w:tcBorders>
              <w:top w:val="nil"/>
              <w:left w:val="nil"/>
              <w:bottom w:val="single" w:sz="4" w:space="0" w:color="auto"/>
              <w:right w:val="single" w:sz="4" w:space="0" w:color="auto"/>
            </w:tcBorders>
            <w:shd w:val="clear" w:color="auto" w:fill="auto"/>
            <w:vAlign w:val="bottom"/>
            <w:hideMark/>
          </w:tcPr>
          <w:p w14:paraId="0B6B2FCA"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“Telework/remote work setups are not authorized under this </w:t>
            </w:r>
            <w:r w:rsidRPr="00B13A4C">
              <w:rPr>
                <w:rFonts w:cs="Arial"/>
                <w:color w:val="000000"/>
                <w:sz w:val="18"/>
                <w:szCs w:val="18"/>
              </w:rPr>
              <w:lastRenderedPageBreak/>
              <w:t>contract” – but do callers need to be based in Nebraska?</w:t>
            </w:r>
          </w:p>
        </w:tc>
        <w:tc>
          <w:tcPr>
            <w:tcW w:w="3050" w:type="dxa"/>
            <w:tcBorders>
              <w:top w:val="nil"/>
              <w:left w:val="nil"/>
              <w:bottom w:val="single" w:sz="4" w:space="0" w:color="auto"/>
              <w:right w:val="single" w:sz="4" w:space="0" w:color="auto"/>
            </w:tcBorders>
            <w:shd w:val="clear" w:color="auto" w:fill="auto"/>
            <w:noWrap/>
            <w:vAlign w:val="bottom"/>
            <w:hideMark/>
          </w:tcPr>
          <w:p w14:paraId="2A151933" w14:textId="5F11B90B" w:rsidR="007D6007" w:rsidRPr="00B13A4C" w:rsidRDefault="007D6007" w:rsidP="007D6007">
            <w:pPr>
              <w:jc w:val="left"/>
              <w:rPr>
                <w:rFonts w:cs="Arial"/>
                <w:color w:val="000000"/>
                <w:sz w:val="18"/>
                <w:szCs w:val="18"/>
              </w:rPr>
            </w:pPr>
            <w:r w:rsidRPr="00B13A4C">
              <w:rPr>
                <w:rFonts w:cs="Arial"/>
                <w:color w:val="000000"/>
                <w:sz w:val="18"/>
                <w:szCs w:val="18"/>
              </w:rPr>
              <w:lastRenderedPageBreak/>
              <w:t> </w:t>
            </w:r>
            <w:r w:rsidR="00852B06">
              <w:rPr>
                <w:rFonts w:cs="Arial"/>
                <w:color w:val="000000"/>
                <w:sz w:val="18"/>
                <w:szCs w:val="18"/>
              </w:rPr>
              <w:t>See V.B.1.</w:t>
            </w:r>
            <w:proofErr w:type="gramStart"/>
            <w:r w:rsidR="00852B06">
              <w:rPr>
                <w:rFonts w:cs="Arial"/>
                <w:color w:val="000000"/>
                <w:sz w:val="18"/>
                <w:szCs w:val="18"/>
              </w:rPr>
              <w:t>a for</w:t>
            </w:r>
            <w:proofErr w:type="gramEnd"/>
            <w:r w:rsidR="00852B06">
              <w:rPr>
                <w:rFonts w:cs="Arial"/>
                <w:color w:val="000000"/>
                <w:sz w:val="18"/>
                <w:szCs w:val="18"/>
              </w:rPr>
              <w:t xml:space="preserve"> contractor location requirements. Claimants may call in from any location. </w:t>
            </w:r>
          </w:p>
        </w:tc>
      </w:tr>
      <w:tr w:rsidR="007D6007" w:rsidRPr="00B13A4C" w14:paraId="157FB0A9" w14:textId="77777777" w:rsidTr="00891E39">
        <w:trPr>
          <w:trHeight w:val="9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C35E926" w14:textId="77777777" w:rsidR="007D6007" w:rsidRPr="00B13A4C" w:rsidRDefault="007D6007" w:rsidP="007D6007">
            <w:pPr>
              <w:rPr>
                <w:rFonts w:cs="Arial"/>
                <w:color w:val="000000"/>
                <w:sz w:val="18"/>
                <w:szCs w:val="18"/>
              </w:rPr>
            </w:pPr>
            <w:r w:rsidRPr="00B13A4C">
              <w:rPr>
                <w:rFonts w:cs="Arial"/>
                <w:color w:val="000000"/>
                <w:sz w:val="18"/>
                <w:szCs w:val="18"/>
              </w:rPr>
              <w:t>136</w:t>
            </w:r>
          </w:p>
        </w:tc>
        <w:tc>
          <w:tcPr>
            <w:tcW w:w="1260" w:type="dxa"/>
            <w:tcBorders>
              <w:top w:val="nil"/>
              <w:left w:val="nil"/>
              <w:bottom w:val="single" w:sz="4" w:space="0" w:color="auto"/>
              <w:right w:val="single" w:sz="4" w:space="0" w:color="auto"/>
            </w:tcBorders>
            <w:shd w:val="clear" w:color="auto" w:fill="auto"/>
            <w:noWrap/>
            <w:vAlign w:val="bottom"/>
            <w:hideMark/>
          </w:tcPr>
          <w:p w14:paraId="7B3E1AFC" w14:textId="77777777" w:rsidR="007D6007" w:rsidRPr="00B13A4C" w:rsidRDefault="007D6007" w:rsidP="007D6007">
            <w:pPr>
              <w:jc w:val="left"/>
              <w:rPr>
                <w:rFonts w:cs="Arial"/>
                <w:color w:val="000000"/>
                <w:sz w:val="18"/>
                <w:szCs w:val="18"/>
              </w:rPr>
            </w:pPr>
            <w:r w:rsidRPr="00B13A4C">
              <w:rPr>
                <w:rFonts w:cs="Arial"/>
                <w:color w:val="000000"/>
                <w:sz w:val="18"/>
                <w:szCs w:val="18"/>
              </w:rPr>
              <w:t>VI. A. b.</w:t>
            </w:r>
          </w:p>
        </w:tc>
        <w:tc>
          <w:tcPr>
            <w:tcW w:w="1195" w:type="dxa"/>
            <w:tcBorders>
              <w:top w:val="nil"/>
              <w:left w:val="nil"/>
              <w:bottom w:val="single" w:sz="4" w:space="0" w:color="auto"/>
              <w:right w:val="single" w:sz="4" w:space="0" w:color="auto"/>
            </w:tcBorders>
            <w:shd w:val="clear" w:color="auto" w:fill="auto"/>
            <w:vAlign w:val="bottom"/>
            <w:hideMark/>
          </w:tcPr>
          <w:p w14:paraId="189E40FE" w14:textId="77777777" w:rsidR="007D6007" w:rsidRPr="00B13A4C" w:rsidRDefault="007D6007" w:rsidP="007D6007">
            <w:pPr>
              <w:jc w:val="center"/>
              <w:rPr>
                <w:rFonts w:cs="Arial"/>
                <w:color w:val="000000"/>
                <w:sz w:val="18"/>
                <w:szCs w:val="18"/>
              </w:rPr>
            </w:pPr>
            <w:r w:rsidRPr="00B13A4C">
              <w:rPr>
                <w:rFonts w:cs="Arial"/>
                <w:color w:val="000000"/>
                <w:sz w:val="18"/>
                <w:szCs w:val="18"/>
              </w:rPr>
              <w:t>30</w:t>
            </w:r>
          </w:p>
        </w:tc>
        <w:tc>
          <w:tcPr>
            <w:tcW w:w="2765" w:type="dxa"/>
            <w:tcBorders>
              <w:top w:val="nil"/>
              <w:left w:val="nil"/>
              <w:bottom w:val="single" w:sz="4" w:space="0" w:color="auto"/>
              <w:right w:val="single" w:sz="4" w:space="0" w:color="auto"/>
            </w:tcBorders>
            <w:shd w:val="clear" w:color="auto" w:fill="auto"/>
            <w:vAlign w:val="bottom"/>
            <w:hideMark/>
          </w:tcPr>
          <w:p w14:paraId="0A30051A"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“non-publicly held firm should provide a banking reference” Can you clarify this requirement? Should we provide a reference from our business </w:t>
            </w:r>
            <w:proofErr w:type="gramStart"/>
            <w:r w:rsidRPr="00B13A4C">
              <w:rPr>
                <w:rFonts w:cs="Arial"/>
                <w:color w:val="000000"/>
                <w:sz w:val="18"/>
                <w:szCs w:val="18"/>
              </w:rPr>
              <w:t>bank</w:t>
            </w:r>
            <w:proofErr w:type="gramEnd"/>
            <w:r w:rsidRPr="00B13A4C">
              <w:rPr>
                <w:rFonts w:cs="Arial"/>
                <w:color w:val="000000"/>
                <w:sz w:val="18"/>
                <w:szCs w:val="18"/>
              </w:rPr>
              <w:t xml:space="preserve"> or should we provide our accounting firm or any other contact? What </w:t>
            </w:r>
            <w:proofErr w:type="gramStart"/>
            <w:r w:rsidRPr="00B13A4C">
              <w:rPr>
                <w:rFonts w:cs="Arial"/>
                <w:color w:val="000000"/>
                <w:sz w:val="18"/>
                <w:szCs w:val="18"/>
              </w:rPr>
              <w:t>are</w:t>
            </w:r>
            <w:proofErr w:type="gramEnd"/>
            <w:r w:rsidRPr="00B13A4C">
              <w:rPr>
                <w:rFonts w:cs="Arial"/>
                <w:color w:val="000000"/>
                <w:sz w:val="18"/>
                <w:szCs w:val="18"/>
              </w:rPr>
              <w:t xml:space="preserve"> the nature of the questions asked to these references?</w:t>
            </w:r>
          </w:p>
        </w:tc>
        <w:tc>
          <w:tcPr>
            <w:tcW w:w="3050" w:type="dxa"/>
            <w:tcBorders>
              <w:top w:val="nil"/>
              <w:left w:val="nil"/>
              <w:bottom w:val="single" w:sz="4" w:space="0" w:color="auto"/>
              <w:right w:val="single" w:sz="4" w:space="0" w:color="auto"/>
            </w:tcBorders>
            <w:shd w:val="clear" w:color="auto" w:fill="auto"/>
            <w:noWrap/>
            <w:vAlign w:val="bottom"/>
            <w:hideMark/>
          </w:tcPr>
          <w:p w14:paraId="2EF65C5B" w14:textId="00D88AB4" w:rsidR="007D6007" w:rsidRDefault="007D6007" w:rsidP="007D6007">
            <w:pPr>
              <w:jc w:val="left"/>
              <w:rPr>
                <w:rFonts w:cs="Arial"/>
                <w:color w:val="000000"/>
                <w:sz w:val="18"/>
                <w:szCs w:val="18"/>
              </w:rPr>
            </w:pPr>
            <w:r w:rsidRPr="00B13A4C">
              <w:rPr>
                <w:rFonts w:cs="Arial"/>
                <w:color w:val="000000"/>
                <w:sz w:val="18"/>
                <w:szCs w:val="18"/>
              </w:rPr>
              <w:t> </w:t>
            </w:r>
            <w:r w:rsidR="00852B06">
              <w:rPr>
                <w:rFonts w:cs="Arial"/>
                <w:color w:val="000000"/>
                <w:sz w:val="18"/>
                <w:szCs w:val="18"/>
              </w:rPr>
              <w:t xml:space="preserve">Any information that would be pertinent to understanding the financial stability of the bidder. </w:t>
            </w:r>
          </w:p>
          <w:p w14:paraId="6F406C17" w14:textId="2308D651" w:rsidR="00852B06" w:rsidRPr="00B13A4C" w:rsidRDefault="00852B06" w:rsidP="007D6007">
            <w:pPr>
              <w:jc w:val="left"/>
              <w:rPr>
                <w:rFonts w:cs="Arial"/>
                <w:color w:val="000000"/>
                <w:sz w:val="18"/>
                <w:szCs w:val="18"/>
              </w:rPr>
            </w:pPr>
          </w:p>
        </w:tc>
      </w:tr>
      <w:tr w:rsidR="007D6007" w:rsidRPr="00B13A4C" w14:paraId="66158B71"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EA8F213" w14:textId="77777777" w:rsidR="007D6007" w:rsidRPr="00B13A4C" w:rsidRDefault="007D6007" w:rsidP="007D6007">
            <w:pPr>
              <w:rPr>
                <w:rFonts w:cs="Arial"/>
                <w:color w:val="000000"/>
                <w:sz w:val="18"/>
                <w:szCs w:val="18"/>
              </w:rPr>
            </w:pPr>
            <w:r w:rsidRPr="00B13A4C">
              <w:rPr>
                <w:rFonts w:cs="Arial"/>
                <w:color w:val="000000"/>
                <w:sz w:val="18"/>
                <w:szCs w:val="18"/>
              </w:rPr>
              <w:t>137</w:t>
            </w:r>
          </w:p>
        </w:tc>
        <w:tc>
          <w:tcPr>
            <w:tcW w:w="1260" w:type="dxa"/>
            <w:tcBorders>
              <w:top w:val="nil"/>
              <w:left w:val="nil"/>
              <w:bottom w:val="single" w:sz="4" w:space="0" w:color="auto"/>
              <w:right w:val="single" w:sz="4" w:space="0" w:color="auto"/>
            </w:tcBorders>
            <w:shd w:val="clear" w:color="auto" w:fill="auto"/>
            <w:noWrap/>
            <w:vAlign w:val="bottom"/>
            <w:hideMark/>
          </w:tcPr>
          <w:p w14:paraId="125BA2F7" w14:textId="77777777" w:rsidR="007D6007" w:rsidRPr="00B13A4C" w:rsidRDefault="007D6007" w:rsidP="007D6007">
            <w:pPr>
              <w:jc w:val="left"/>
              <w:rPr>
                <w:rFonts w:cs="Arial"/>
                <w:color w:val="000000"/>
                <w:sz w:val="18"/>
                <w:szCs w:val="18"/>
              </w:rPr>
            </w:pPr>
            <w:r w:rsidRPr="00B13A4C">
              <w:rPr>
                <w:rFonts w:cs="Arial"/>
                <w:color w:val="000000"/>
                <w:sz w:val="18"/>
                <w:szCs w:val="18"/>
              </w:rPr>
              <w:t>V. C.</w:t>
            </w:r>
          </w:p>
        </w:tc>
        <w:tc>
          <w:tcPr>
            <w:tcW w:w="1195" w:type="dxa"/>
            <w:tcBorders>
              <w:top w:val="nil"/>
              <w:left w:val="nil"/>
              <w:bottom w:val="single" w:sz="4" w:space="0" w:color="auto"/>
              <w:right w:val="single" w:sz="4" w:space="0" w:color="auto"/>
            </w:tcBorders>
            <w:shd w:val="clear" w:color="auto" w:fill="auto"/>
            <w:vAlign w:val="bottom"/>
            <w:hideMark/>
          </w:tcPr>
          <w:p w14:paraId="60878BF6" w14:textId="77777777" w:rsidR="007D6007" w:rsidRPr="00B13A4C" w:rsidRDefault="007D6007" w:rsidP="007D6007">
            <w:pPr>
              <w:jc w:val="right"/>
              <w:rPr>
                <w:rFonts w:cs="Arial"/>
                <w:color w:val="000000"/>
                <w:sz w:val="18"/>
                <w:szCs w:val="18"/>
              </w:rPr>
            </w:pPr>
            <w:r w:rsidRPr="00B13A4C">
              <w:rPr>
                <w:rFonts w:cs="Arial"/>
                <w:color w:val="000000"/>
                <w:sz w:val="18"/>
                <w:szCs w:val="18"/>
              </w:rPr>
              <w:t>26</w:t>
            </w:r>
          </w:p>
        </w:tc>
        <w:tc>
          <w:tcPr>
            <w:tcW w:w="2765" w:type="dxa"/>
            <w:tcBorders>
              <w:top w:val="nil"/>
              <w:left w:val="nil"/>
              <w:bottom w:val="single" w:sz="4" w:space="0" w:color="auto"/>
              <w:right w:val="single" w:sz="4" w:space="0" w:color="auto"/>
            </w:tcBorders>
            <w:shd w:val="clear" w:color="auto" w:fill="auto"/>
            <w:vAlign w:val="bottom"/>
            <w:hideMark/>
          </w:tcPr>
          <w:p w14:paraId="4B1138FA" w14:textId="77777777" w:rsidR="007D6007" w:rsidRPr="00B13A4C" w:rsidRDefault="007D6007" w:rsidP="007D6007">
            <w:pPr>
              <w:jc w:val="left"/>
              <w:rPr>
                <w:rFonts w:cs="Arial"/>
                <w:color w:val="000000"/>
                <w:sz w:val="18"/>
                <w:szCs w:val="18"/>
              </w:rPr>
            </w:pPr>
            <w:r w:rsidRPr="00B13A4C">
              <w:rPr>
                <w:rFonts w:cs="Arial"/>
                <w:color w:val="000000"/>
                <w:sz w:val="18"/>
                <w:szCs w:val="18"/>
              </w:rPr>
              <w:t>What is the average time for data handling included post call data entry?</w:t>
            </w:r>
          </w:p>
        </w:tc>
        <w:tc>
          <w:tcPr>
            <w:tcW w:w="3050" w:type="dxa"/>
            <w:tcBorders>
              <w:top w:val="nil"/>
              <w:left w:val="nil"/>
              <w:bottom w:val="single" w:sz="4" w:space="0" w:color="auto"/>
              <w:right w:val="single" w:sz="4" w:space="0" w:color="auto"/>
            </w:tcBorders>
            <w:shd w:val="clear" w:color="auto" w:fill="auto"/>
            <w:noWrap/>
            <w:vAlign w:val="bottom"/>
            <w:hideMark/>
          </w:tcPr>
          <w:p w14:paraId="6EC3BC23" w14:textId="33FF9F02" w:rsidR="007D6007" w:rsidRPr="00B13A4C" w:rsidRDefault="007D6007" w:rsidP="007D6007">
            <w:pPr>
              <w:jc w:val="left"/>
              <w:rPr>
                <w:rFonts w:cs="Arial"/>
                <w:color w:val="000000"/>
                <w:sz w:val="18"/>
                <w:szCs w:val="18"/>
              </w:rPr>
            </w:pPr>
            <w:r w:rsidRPr="00B13A4C">
              <w:rPr>
                <w:rFonts w:cs="Arial"/>
                <w:color w:val="000000"/>
                <w:sz w:val="18"/>
                <w:szCs w:val="18"/>
              </w:rPr>
              <w:t> </w:t>
            </w:r>
            <w:r w:rsidR="00CC2237">
              <w:rPr>
                <w:rFonts w:cs="Arial"/>
                <w:color w:val="000000"/>
                <w:sz w:val="18"/>
                <w:szCs w:val="18"/>
              </w:rPr>
              <w:t>See question#</w:t>
            </w:r>
            <w:r w:rsidR="00005D13">
              <w:rPr>
                <w:rFonts w:cs="Arial"/>
                <w:color w:val="000000"/>
                <w:sz w:val="18"/>
                <w:szCs w:val="18"/>
              </w:rPr>
              <w:t>22 for call reporting history.</w:t>
            </w:r>
          </w:p>
        </w:tc>
      </w:tr>
      <w:tr w:rsidR="007D6007" w:rsidRPr="00B13A4C" w14:paraId="03415018" w14:textId="77777777" w:rsidTr="00891E39">
        <w:trPr>
          <w:trHeight w:val="9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3934A49" w14:textId="77777777" w:rsidR="007D6007" w:rsidRPr="00B13A4C" w:rsidRDefault="007D6007" w:rsidP="007D6007">
            <w:pPr>
              <w:rPr>
                <w:rFonts w:cs="Arial"/>
                <w:color w:val="000000"/>
                <w:sz w:val="18"/>
                <w:szCs w:val="18"/>
              </w:rPr>
            </w:pPr>
            <w:r w:rsidRPr="00B13A4C">
              <w:rPr>
                <w:rFonts w:cs="Arial"/>
                <w:color w:val="000000"/>
                <w:sz w:val="18"/>
                <w:szCs w:val="18"/>
              </w:rPr>
              <w:t>138</w:t>
            </w:r>
          </w:p>
        </w:tc>
        <w:tc>
          <w:tcPr>
            <w:tcW w:w="1260" w:type="dxa"/>
            <w:tcBorders>
              <w:top w:val="nil"/>
              <w:left w:val="nil"/>
              <w:bottom w:val="single" w:sz="4" w:space="0" w:color="auto"/>
              <w:right w:val="single" w:sz="4" w:space="0" w:color="auto"/>
            </w:tcBorders>
            <w:shd w:val="clear" w:color="auto" w:fill="auto"/>
            <w:noWrap/>
            <w:vAlign w:val="bottom"/>
            <w:hideMark/>
          </w:tcPr>
          <w:p w14:paraId="2495C35D" w14:textId="77777777" w:rsidR="007D6007" w:rsidRPr="00B13A4C" w:rsidRDefault="007D6007" w:rsidP="007D6007">
            <w:pPr>
              <w:jc w:val="left"/>
              <w:rPr>
                <w:rFonts w:cs="Arial"/>
                <w:color w:val="000000"/>
                <w:sz w:val="18"/>
                <w:szCs w:val="18"/>
              </w:rPr>
            </w:pPr>
            <w:r w:rsidRPr="00B13A4C">
              <w:rPr>
                <w:rFonts w:cs="Arial"/>
                <w:color w:val="000000"/>
                <w:sz w:val="18"/>
                <w:szCs w:val="18"/>
              </w:rPr>
              <w:t>V.C.B.</w:t>
            </w:r>
          </w:p>
        </w:tc>
        <w:tc>
          <w:tcPr>
            <w:tcW w:w="1195" w:type="dxa"/>
            <w:tcBorders>
              <w:top w:val="nil"/>
              <w:left w:val="nil"/>
              <w:bottom w:val="single" w:sz="4" w:space="0" w:color="auto"/>
              <w:right w:val="single" w:sz="4" w:space="0" w:color="auto"/>
            </w:tcBorders>
            <w:shd w:val="clear" w:color="auto" w:fill="auto"/>
            <w:vAlign w:val="bottom"/>
            <w:hideMark/>
          </w:tcPr>
          <w:p w14:paraId="20748F65" w14:textId="77777777" w:rsidR="007D6007" w:rsidRPr="00B13A4C" w:rsidRDefault="007D6007" w:rsidP="007D6007">
            <w:pPr>
              <w:jc w:val="center"/>
              <w:rPr>
                <w:rFonts w:cs="Arial"/>
                <w:color w:val="000000"/>
                <w:sz w:val="18"/>
                <w:szCs w:val="18"/>
              </w:rPr>
            </w:pPr>
            <w:r w:rsidRPr="00B13A4C">
              <w:rPr>
                <w:rFonts w:cs="Arial"/>
                <w:color w:val="000000"/>
                <w:sz w:val="18"/>
                <w:szCs w:val="18"/>
              </w:rPr>
              <w:t>26</w:t>
            </w:r>
          </w:p>
        </w:tc>
        <w:tc>
          <w:tcPr>
            <w:tcW w:w="2765" w:type="dxa"/>
            <w:tcBorders>
              <w:top w:val="nil"/>
              <w:left w:val="nil"/>
              <w:bottom w:val="single" w:sz="4" w:space="0" w:color="auto"/>
              <w:right w:val="single" w:sz="4" w:space="0" w:color="auto"/>
            </w:tcBorders>
            <w:shd w:val="clear" w:color="auto" w:fill="auto"/>
            <w:vAlign w:val="bottom"/>
            <w:hideMark/>
          </w:tcPr>
          <w:p w14:paraId="32ADC98B" w14:textId="77777777" w:rsidR="007D6007" w:rsidRPr="00B13A4C" w:rsidRDefault="007D6007" w:rsidP="007D6007">
            <w:pPr>
              <w:jc w:val="left"/>
              <w:rPr>
                <w:rFonts w:cs="Arial"/>
                <w:color w:val="000000"/>
                <w:sz w:val="18"/>
                <w:szCs w:val="18"/>
              </w:rPr>
            </w:pPr>
            <w:r w:rsidRPr="00B13A4C">
              <w:rPr>
                <w:rFonts w:cs="Arial"/>
                <w:color w:val="000000"/>
                <w:sz w:val="18"/>
                <w:szCs w:val="18"/>
              </w:rPr>
              <w:t>The RFP states that the Contractor’s CRM and IVR will be used in conjunction with the State’s NEworks system. What CRM and IVR are currently being used, and how are these three systems currently interfacing to easily collect data and produce dashboards?</w:t>
            </w:r>
          </w:p>
        </w:tc>
        <w:tc>
          <w:tcPr>
            <w:tcW w:w="3050" w:type="dxa"/>
            <w:tcBorders>
              <w:top w:val="nil"/>
              <w:left w:val="nil"/>
              <w:bottom w:val="single" w:sz="4" w:space="0" w:color="auto"/>
              <w:right w:val="single" w:sz="4" w:space="0" w:color="auto"/>
            </w:tcBorders>
            <w:shd w:val="clear" w:color="auto" w:fill="auto"/>
            <w:noWrap/>
            <w:vAlign w:val="bottom"/>
            <w:hideMark/>
          </w:tcPr>
          <w:p w14:paraId="5019A7A5" w14:textId="77D818C5" w:rsidR="007D6007" w:rsidRPr="00B13A4C" w:rsidRDefault="007D6007" w:rsidP="007D6007">
            <w:pPr>
              <w:jc w:val="left"/>
              <w:rPr>
                <w:rFonts w:cs="Arial"/>
                <w:color w:val="000000"/>
                <w:sz w:val="18"/>
                <w:szCs w:val="18"/>
              </w:rPr>
            </w:pPr>
            <w:r w:rsidRPr="00B13A4C">
              <w:rPr>
                <w:rFonts w:cs="Arial"/>
                <w:color w:val="000000"/>
                <w:sz w:val="18"/>
                <w:szCs w:val="18"/>
              </w:rPr>
              <w:t> </w:t>
            </w:r>
            <w:r w:rsidR="00CC2237">
              <w:rPr>
                <w:rFonts w:cs="Arial"/>
                <w:color w:val="000000"/>
                <w:sz w:val="18"/>
                <w:szCs w:val="18"/>
              </w:rPr>
              <w:t xml:space="preserve">See question #1 for historical information.  See question# </w:t>
            </w:r>
            <w:r w:rsidR="00694181">
              <w:rPr>
                <w:rFonts w:cs="Arial"/>
                <w:color w:val="000000"/>
                <w:sz w:val="18"/>
                <w:szCs w:val="18"/>
              </w:rPr>
              <w:t>84</w:t>
            </w:r>
            <w:r w:rsidR="002360CF">
              <w:rPr>
                <w:rFonts w:cs="Arial"/>
                <w:color w:val="000000"/>
                <w:sz w:val="18"/>
                <w:szCs w:val="18"/>
              </w:rPr>
              <w:t xml:space="preserve"> for bidder requirements</w:t>
            </w:r>
          </w:p>
        </w:tc>
      </w:tr>
      <w:tr w:rsidR="007D6007" w:rsidRPr="00B13A4C" w14:paraId="05AC4BA7"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BAA5273" w14:textId="77777777" w:rsidR="007D6007" w:rsidRPr="00B13A4C" w:rsidRDefault="007D6007" w:rsidP="007D6007">
            <w:pPr>
              <w:rPr>
                <w:rFonts w:cs="Arial"/>
                <w:color w:val="000000"/>
                <w:sz w:val="18"/>
                <w:szCs w:val="18"/>
              </w:rPr>
            </w:pPr>
            <w:r w:rsidRPr="00B13A4C">
              <w:rPr>
                <w:rFonts w:cs="Arial"/>
                <w:color w:val="000000"/>
                <w:sz w:val="18"/>
                <w:szCs w:val="18"/>
              </w:rPr>
              <w:t>139</w:t>
            </w:r>
          </w:p>
        </w:tc>
        <w:tc>
          <w:tcPr>
            <w:tcW w:w="1260" w:type="dxa"/>
            <w:tcBorders>
              <w:top w:val="nil"/>
              <w:left w:val="nil"/>
              <w:bottom w:val="single" w:sz="4" w:space="0" w:color="auto"/>
              <w:right w:val="single" w:sz="4" w:space="0" w:color="auto"/>
            </w:tcBorders>
            <w:shd w:val="clear" w:color="auto" w:fill="auto"/>
            <w:noWrap/>
            <w:vAlign w:val="bottom"/>
            <w:hideMark/>
          </w:tcPr>
          <w:p w14:paraId="502A0CA6"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Call Volume and Operations </w:t>
            </w:r>
          </w:p>
        </w:tc>
        <w:tc>
          <w:tcPr>
            <w:tcW w:w="1195" w:type="dxa"/>
            <w:tcBorders>
              <w:top w:val="nil"/>
              <w:left w:val="nil"/>
              <w:bottom w:val="single" w:sz="4" w:space="0" w:color="auto"/>
              <w:right w:val="single" w:sz="4" w:space="0" w:color="auto"/>
            </w:tcBorders>
            <w:shd w:val="clear" w:color="auto" w:fill="auto"/>
            <w:vAlign w:val="bottom"/>
            <w:hideMark/>
          </w:tcPr>
          <w:p w14:paraId="78342B6C"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0472B664"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Can you provide the average daily and weekly call volume by month for the past </w:t>
            </w:r>
            <w:r w:rsidRPr="00B13A4C">
              <w:rPr>
                <w:rFonts w:cs="Arial"/>
                <w:color w:val="000000"/>
                <w:sz w:val="18"/>
                <w:szCs w:val="18"/>
              </w:rPr>
              <w:br/>
              <w:t xml:space="preserve">12 months? </w:t>
            </w:r>
          </w:p>
        </w:tc>
        <w:tc>
          <w:tcPr>
            <w:tcW w:w="3050" w:type="dxa"/>
            <w:tcBorders>
              <w:top w:val="nil"/>
              <w:left w:val="nil"/>
              <w:bottom w:val="single" w:sz="4" w:space="0" w:color="auto"/>
              <w:right w:val="single" w:sz="4" w:space="0" w:color="auto"/>
            </w:tcBorders>
            <w:shd w:val="clear" w:color="auto" w:fill="auto"/>
            <w:noWrap/>
            <w:vAlign w:val="bottom"/>
            <w:hideMark/>
          </w:tcPr>
          <w:p w14:paraId="3FCBBA06" w14:textId="23371D11" w:rsidR="007D6007" w:rsidRPr="00B13A4C" w:rsidRDefault="007D6007" w:rsidP="007D6007">
            <w:pPr>
              <w:jc w:val="left"/>
              <w:rPr>
                <w:rFonts w:cs="Arial"/>
                <w:color w:val="000000"/>
                <w:sz w:val="18"/>
                <w:szCs w:val="18"/>
              </w:rPr>
            </w:pPr>
            <w:r w:rsidRPr="00B13A4C">
              <w:rPr>
                <w:rFonts w:cs="Arial"/>
                <w:color w:val="000000"/>
                <w:sz w:val="18"/>
                <w:szCs w:val="18"/>
              </w:rPr>
              <w:t> </w:t>
            </w:r>
            <w:r w:rsidR="00CC2237">
              <w:rPr>
                <w:rFonts w:cs="Arial"/>
                <w:color w:val="000000"/>
                <w:sz w:val="18"/>
                <w:szCs w:val="18"/>
              </w:rPr>
              <w:t>See question #</w:t>
            </w:r>
            <w:r w:rsidR="002360CF">
              <w:rPr>
                <w:rFonts w:cs="Arial"/>
                <w:color w:val="000000"/>
                <w:sz w:val="18"/>
                <w:szCs w:val="18"/>
              </w:rPr>
              <w:t>22</w:t>
            </w:r>
          </w:p>
        </w:tc>
      </w:tr>
      <w:tr w:rsidR="007D6007" w:rsidRPr="00B13A4C" w14:paraId="77004D9A"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DDF067B" w14:textId="77777777" w:rsidR="007D6007" w:rsidRPr="00B13A4C" w:rsidRDefault="007D6007" w:rsidP="007D6007">
            <w:pPr>
              <w:rPr>
                <w:rFonts w:cs="Arial"/>
                <w:color w:val="000000"/>
                <w:sz w:val="18"/>
                <w:szCs w:val="18"/>
              </w:rPr>
            </w:pPr>
            <w:r w:rsidRPr="00B13A4C">
              <w:rPr>
                <w:rFonts w:cs="Arial"/>
                <w:color w:val="000000"/>
                <w:sz w:val="18"/>
                <w:szCs w:val="18"/>
              </w:rPr>
              <w:t>140</w:t>
            </w:r>
          </w:p>
        </w:tc>
        <w:tc>
          <w:tcPr>
            <w:tcW w:w="1260" w:type="dxa"/>
            <w:tcBorders>
              <w:top w:val="nil"/>
              <w:left w:val="nil"/>
              <w:bottom w:val="single" w:sz="4" w:space="0" w:color="auto"/>
              <w:right w:val="single" w:sz="4" w:space="0" w:color="auto"/>
            </w:tcBorders>
            <w:shd w:val="clear" w:color="auto" w:fill="auto"/>
            <w:noWrap/>
            <w:vAlign w:val="bottom"/>
            <w:hideMark/>
          </w:tcPr>
          <w:p w14:paraId="30087B18"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Call Volume and Operations </w:t>
            </w:r>
          </w:p>
        </w:tc>
        <w:tc>
          <w:tcPr>
            <w:tcW w:w="1195" w:type="dxa"/>
            <w:tcBorders>
              <w:top w:val="nil"/>
              <w:left w:val="nil"/>
              <w:bottom w:val="single" w:sz="4" w:space="0" w:color="auto"/>
              <w:right w:val="single" w:sz="4" w:space="0" w:color="auto"/>
            </w:tcBorders>
            <w:shd w:val="clear" w:color="auto" w:fill="auto"/>
            <w:vAlign w:val="bottom"/>
            <w:hideMark/>
          </w:tcPr>
          <w:p w14:paraId="50671C76"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1EBBC56B" w14:textId="77777777" w:rsidR="007D6007" w:rsidRPr="00B13A4C" w:rsidRDefault="007D6007" w:rsidP="007D6007">
            <w:pPr>
              <w:jc w:val="left"/>
              <w:rPr>
                <w:rFonts w:cs="Arial"/>
                <w:color w:val="000000"/>
                <w:sz w:val="18"/>
                <w:szCs w:val="18"/>
              </w:rPr>
            </w:pPr>
            <w:r w:rsidRPr="00B13A4C">
              <w:rPr>
                <w:rFonts w:cs="Arial"/>
                <w:color w:val="000000"/>
                <w:sz w:val="18"/>
                <w:szCs w:val="18"/>
              </w:rPr>
              <w:t>Can you confirm the estimated peak call volume per hour during peak months?</w:t>
            </w:r>
          </w:p>
        </w:tc>
        <w:tc>
          <w:tcPr>
            <w:tcW w:w="3050" w:type="dxa"/>
            <w:tcBorders>
              <w:top w:val="nil"/>
              <w:left w:val="nil"/>
              <w:bottom w:val="single" w:sz="4" w:space="0" w:color="auto"/>
              <w:right w:val="single" w:sz="4" w:space="0" w:color="auto"/>
            </w:tcBorders>
            <w:shd w:val="clear" w:color="auto" w:fill="auto"/>
            <w:noWrap/>
            <w:vAlign w:val="bottom"/>
            <w:hideMark/>
          </w:tcPr>
          <w:p w14:paraId="24915897" w14:textId="1A1B5422" w:rsidR="007D6007" w:rsidRPr="00B13A4C" w:rsidRDefault="007D6007" w:rsidP="007D6007">
            <w:pPr>
              <w:jc w:val="left"/>
              <w:rPr>
                <w:rFonts w:cs="Arial"/>
                <w:color w:val="000000"/>
                <w:sz w:val="18"/>
                <w:szCs w:val="18"/>
              </w:rPr>
            </w:pPr>
            <w:r w:rsidRPr="00B13A4C">
              <w:rPr>
                <w:rFonts w:cs="Arial"/>
                <w:color w:val="000000"/>
                <w:sz w:val="18"/>
                <w:szCs w:val="18"/>
              </w:rPr>
              <w:t> </w:t>
            </w:r>
            <w:r w:rsidR="00CC2237">
              <w:rPr>
                <w:rFonts w:cs="Arial"/>
                <w:color w:val="000000"/>
                <w:sz w:val="18"/>
                <w:szCs w:val="18"/>
              </w:rPr>
              <w:t>See question #</w:t>
            </w:r>
            <w:r w:rsidR="002360CF">
              <w:rPr>
                <w:rFonts w:cs="Arial"/>
                <w:color w:val="000000"/>
                <w:sz w:val="18"/>
                <w:szCs w:val="18"/>
              </w:rPr>
              <w:t>22</w:t>
            </w:r>
          </w:p>
        </w:tc>
      </w:tr>
      <w:tr w:rsidR="007D6007" w:rsidRPr="00B13A4C" w14:paraId="7C971166" w14:textId="77777777" w:rsidTr="00891E39">
        <w:trPr>
          <w:trHeight w:val="9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1AE085A" w14:textId="77777777" w:rsidR="007D6007" w:rsidRPr="00B13A4C" w:rsidRDefault="007D6007" w:rsidP="007D6007">
            <w:pPr>
              <w:rPr>
                <w:rFonts w:cs="Arial"/>
                <w:color w:val="000000"/>
                <w:sz w:val="18"/>
                <w:szCs w:val="18"/>
              </w:rPr>
            </w:pPr>
            <w:r w:rsidRPr="00B13A4C">
              <w:rPr>
                <w:rFonts w:cs="Arial"/>
                <w:color w:val="000000"/>
                <w:sz w:val="18"/>
                <w:szCs w:val="18"/>
              </w:rPr>
              <w:t>141</w:t>
            </w:r>
          </w:p>
        </w:tc>
        <w:tc>
          <w:tcPr>
            <w:tcW w:w="1260" w:type="dxa"/>
            <w:tcBorders>
              <w:top w:val="nil"/>
              <w:left w:val="nil"/>
              <w:bottom w:val="single" w:sz="4" w:space="0" w:color="auto"/>
              <w:right w:val="single" w:sz="4" w:space="0" w:color="auto"/>
            </w:tcBorders>
            <w:shd w:val="clear" w:color="auto" w:fill="auto"/>
            <w:noWrap/>
            <w:vAlign w:val="bottom"/>
            <w:hideMark/>
          </w:tcPr>
          <w:p w14:paraId="6C8344D3"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Call Volume and Operations </w:t>
            </w:r>
          </w:p>
        </w:tc>
        <w:tc>
          <w:tcPr>
            <w:tcW w:w="1195" w:type="dxa"/>
            <w:tcBorders>
              <w:top w:val="nil"/>
              <w:left w:val="nil"/>
              <w:bottom w:val="single" w:sz="4" w:space="0" w:color="auto"/>
              <w:right w:val="single" w:sz="4" w:space="0" w:color="auto"/>
            </w:tcBorders>
            <w:shd w:val="clear" w:color="auto" w:fill="auto"/>
            <w:vAlign w:val="bottom"/>
            <w:hideMark/>
          </w:tcPr>
          <w:p w14:paraId="02F45495"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725D8A67"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What are the most common types of inquiries received? Can you provide </w:t>
            </w:r>
            <w:r w:rsidRPr="00B13A4C">
              <w:rPr>
                <w:rFonts w:cs="Arial"/>
                <w:color w:val="000000"/>
                <w:sz w:val="18"/>
                <w:szCs w:val="18"/>
              </w:rPr>
              <w:br/>
              <w:t xml:space="preserve">historical call type data or categorize calls into tiers (e.g., password resets, </w:t>
            </w:r>
            <w:r w:rsidRPr="00B13A4C">
              <w:rPr>
                <w:rFonts w:cs="Arial"/>
                <w:color w:val="000000"/>
                <w:sz w:val="18"/>
                <w:szCs w:val="18"/>
              </w:rPr>
              <w:br/>
              <w:t>eligibility questions, status updates)?</w:t>
            </w:r>
          </w:p>
        </w:tc>
        <w:tc>
          <w:tcPr>
            <w:tcW w:w="3050" w:type="dxa"/>
            <w:tcBorders>
              <w:top w:val="nil"/>
              <w:left w:val="nil"/>
              <w:bottom w:val="single" w:sz="4" w:space="0" w:color="auto"/>
              <w:right w:val="single" w:sz="4" w:space="0" w:color="auto"/>
            </w:tcBorders>
            <w:shd w:val="clear" w:color="auto" w:fill="auto"/>
            <w:noWrap/>
            <w:vAlign w:val="bottom"/>
            <w:hideMark/>
          </w:tcPr>
          <w:p w14:paraId="09938D0E" w14:textId="27884536" w:rsidR="007D6007" w:rsidRPr="00B13A4C" w:rsidRDefault="007D6007" w:rsidP="007D6007">
            <w:pPr>
              <w:jc w:val="left"/>
              <w:rPr>
                <w:rFonts w:cs="Arial"/>
                <w:color w:val="000000"/>
                <w:sz w:val="18"/>
                <w:szCs w:val="18"/>
              </w:rPr>
            </w:pPr>
            <w:r w:rsidRPr="00B13A4C">
              <w:rPr>
                <w:rFonts w:cs="Arial"/>
                <w:color w:val="000000"/>
                <w:sz w:val="18"/>
                <w:szCs w:val="18"/>
              </w:rPr>
              <w:t> </w:t>
            </w:r>
            <w:r w:rsidR="00CC2237">
              <w:rPr>
                <w:rFonts w:cs="Arial"/>
                <w:color w:val="000000"/>
                <w:sz w:val="18"/>
                <w:szCs w:val="18"/>
              </w:rPr>
              <w:t>See question#</w:t>
            </w:r>
            <w:r w:rsidR="002360CF">
              <w:rPr>
                <w:rFonts w:cs="Arial"/>
                <w:color w:val="000000"/>
                <w:sz w:val="18"/>
                <w:szCs w:val="18"/>
              </w:rPr>
              <w:t>22</w:t>
            </w:r>
            <w:r w:rsidR="00CC2237">
              <w:rPr>
                <w:rFonts w:cs="Arial"/>
                <w:color w:val="000000"/>
                <w:sz w:val="18"/>
                <w:szCs w:val="18"/>
              </w:rPr>
              <w:t xml:space="preserve"> </w:t>
            </w:r>
          </w:p>
        </w:tc>
      </w:tr>
      <w:tr w:rsidR="007D6007" w:rsidRPr="00B13A4C" w14:paraId="25B62BB7"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A83628D" w14:textId="77777777" w:rsidR="007D6007" w:rsidRPr="00B13A4C" w:rsidRDefault="007D6007" w:rsidP="007D6007">
            <w:pPr>
              <w:rPr>
                <w:rFonts w:cs="Arial"/>
                <w:color w:val="000000"/>
                <w:sz w:val="18"/>
                <w:szCs w:val="18"/>
              </w:rPr>
            </w:pPr>
            <w:r w:rsidRPr="00B13A4C">
              <w:rPr>
                <w:rFonts w:cs="Arial"/>
                <w:color w:val="000000"/>
                <w:sz w:val="18"/>
                <w:szCs w:val="18"/>
              </w:rPr>
              <w:t>142</w:t>
            </w:r>
          </w:p>
        </w:tc>
        <w:tc>
          <w:tcPr>
            <w:tcW w:w="1260" w:type="dxa"/>
            <w:tcBorders>
              <w:top w:val="nil"/>
              <w:left w:val="nil"/>
              <w:bottom w:val="single" w:sz="4" w:space="0" w:color="auto"/>
              <w:right w:val="single" w:sz="4" w:space="0" w:color="auto"/>
            </w:tcBorders>
            <w:shd w:val="clear" w:color="auto" w:fill="auto"/>
            <w:noWrap/>
            <w:vAlign w:val="bottom"/>
            <w:hideMark/>
          </w:tcPr>
          <w:p w14:paraId="2D6895AA"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Call Volume and Operations </w:t>
            </w:r>
          </w:p>
        </w:tc>
        <w:tc>
          <w:tcPr>
            <w:tcW w:w="1195" w:type="dxa"/>
            <w:tcBorders>
              <w:top w:val="nil"/>
              <w:left w:val="nil"/>
              <w:bottom w:val="single" w:sz="4" w:space="0" w:color="auto"/>
              <w:right w:val="single" w:sz="4" w:space="0" w:color="auto"/>
            </w:tcBorders>
            <w:shd w:val="clear" w:color="auto" w:fill="auto"/>
            <w:vAlign w:val="bottom"/>
            <w:hideMark/>
          </w:tcPr>
          <w:p w14:paraId="20425774"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2C21B590"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Can you confirm whether the 9,000 annual callbacks are in addition to the </w:t>
            </w:r>
            <w:r w:rsidRPr="00B13A4C">
              <w:rPr>
                <w:rFonts w:cs="Arial"/>
                <w:color w:val="000000"/>
                <w:sz w:val="18"/>
                <w:szCs w:val="18"/>
              </w:rPr>
              <w:br/>
              <w:t>71,000 inbound calls or included in that number?</w:t>
            </w:r>
          </w:p>
        </w:tc>
        <w:tc>
          <w:tcPr>
            <w:tcW w:w="3050" w:type="dxa"/>
            <w:tcBorders>
              <w:top w:val="nil"/>
              <w:left w:val="nil"/>
              <w:bottom w:val="single" w:sz="4" w:space="0" w:color="auto"/>
              <w:right w:val="single" w:sz="4" w:space="0" w:color="auto"/>
            </w:tcBorders>
            <w:shd w:val="clear" w:color="auto" w:fill="auto"/>
            <w:noWrap/>
            <w:vAlign w:val="bottom"/>
            <w:hideMark/>
          </w:tcPr>
          <w:p w14:paraId="243F2689" w14:textId="20298ABC" w:rsidR="007D6007" w:rsidRPr="00B13A4C" w:rsidRDefault="007D6007" w:rsidP="007D6007">
            <w:pPr>
              <w:jc w:val="left"/>
              <w:rPr>
                <w:rFonts w:cs="Arial"/>
                <w:color w:val="000000"/>
                <w:sz w:val="18"/>
                <w:szCs w:val="18"/>
              </w:rPr>
            </w:pPr>
            <w:r w:rsidRPr="00B13A4C">
              <w:rPr>
                <w:rFonts w:cs="Arial"/>
                <w:color w:val="000000"/>
                <w:sz w:val="18"/>
                <w:szCs w:val="18"/>
              </w:rPr>
              <w:t> </w:t>
            </w:r>
            <w:r w:rsidR="00CC2237">
              <w:rPr>
                <w:rFonts w:cs="Arial"/>
                <w:color w:val="000000"/>
                <w:sz w:val="18"/>
                <w:szCs w:val="18"/>
              </w:rPr>
              <w:t>Callbacks are not the responsibility of the vendor. 71,000 is all inbound calls.</w:t>
            </w:r>
          </w:p>
        </w:tc>
      </w:tr>
      <w:tr w:rsidR="007D6007" w:rsidRPr="00B13A4C" w14:paraId="6D216672"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8B7CC11" w14:textId="77777777" w:rsidR="007D6007" w:rsidRPr="00B13A4C" w:rsidRDefault="007D6007" w:rsidP="007D6007">
            <w:pPr>
              <w:rPr>
                <w:rFonts w:cs="Arial"/>
                <w:color w:val="000000"/>
                <w:sz w:val="18"/>
                <w:szCs w:val="18"/>
              </w:rPr>
            </w:pPr>
            <w:r w:rsidRPr="00B13A4C">
              <w:rPr>
                <w:rFonts w:cs="Arial"/>
                <w:color w:val="000000"/>
                <w:sz w:val="18"/>
                <w:szCs w:val="18"/>
              </w:rPr>
              <w:t>143</w:t>
            </w:r>
          </w:p>
        </w:tc>
        <w:tc>
          <w:tcPr>
            <w:tcW w:w="1260" w:type="dxa"/>
            <w:tcBorders>
              <w:top w:val="nil"/>
              <w:left w:val="nil"/>
              <w:bottom w:val="single" w:sz="4" w:space="0" w:color="auto"/>
              <w:right w:val="single" w:sz="4" w:space="0" w:color="auto"/>
            </w:tcBorders>
            <w:shd w:val="clear" w:color="auto" w:fill="auto"/>
            <w:noWrap/>
            <w:vAlign w:val="bottom"/>
            <w:hideMark/>
          </w:tcPr>
          <w:p w14:paraId="1E1C980C"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Call Volume and Operations </w:t>
            </w:r>
          </w:p>
        </w:tc>
        <w:tc>
          <w:tcPr>
            <w:tcW w:w="1195" w:type="dxa"/>
            <w:tcBorders>
              <w:top w:val="nil"/>
              <w:left w:val="nil"/>
              <w:bottom w:val="single" w:sz="4" w:space="0" w:color="auto"/>
              <w:right w:val="single" w:sz="4" w:space="0" w:color="auto"/>
            </w:tcBorders>
            <w:shd w:val="clear" w:color="auto" w:fill="auto"/>
            <w:vAlign w:val="bottom"/>
            <w:hideMark/>
          </w:tcPr>
          <w:p w14:paraId="4A01BF1A"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400D31DF"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Will NDOL provide interpreters or is the vendor responsible for supplying live </w:t>
            </w:r>
            <w:r w:rsidRPr="00B13A4C">
              <w:rPr>
                <w:rFonts w:cs="Arial"/>
                <w:color w:val="000000"/>
                <w:sz w:val="18"/>
                <w:szCs w:val="18"/>
              </w:rPr>
              <w:br/>
              <w:t>Spanish-speaking agents? Are additional languages anticipated?</w:t>
            </w:r>
          </w:p>
        </w:tc>
        <w:tc>
          <w:tcPr>
            <w:tcW w:w="3050" w:type="dxa"/>
            <w:tcBorders>
              <w:top w:val="nil"/>
              <w:left w:val="nil"/>
              <w:bottom w:val="single" w:sz="4" w:space="0" w:color="auto"/>
              <w:right w:val="single" w:sz="4" w:space="0" w:color="auto"/>
            </w:tcBorders>
            <w:shd w:val="clear" w:color="auto" w:fill="auto"/>
            <w:noWrap/>
            <w:vAlign w:val="bottom"/>
            <w:hideMark/>
          </w:tcPr>
          <w:p w14:paraId="553F014A" w14:textId="100C89D1" w:rsidR="007D6007" w:rsidRPr="00B13A4C" w:rsidRDefault="007D6007" w:rsidP="007D6007">
            <w:pPr>
              <w:jc w:val="left"/>
              <w:rPr>
                <w:rFonts w:cs="Arial"/>
                <w:color w:val="000000"/>
                <w:sz w:val="18"/>
                <w:szCs w:val="18"/>
              </w:rPr>
            </w:pPr>
            <w:r w:rsidRPr="00B13A4C">
              <w:rPr>
                <w:rFonts w:cs="Arial"/>
                <w:color w:val="000000"/>
                <w:sz w:val="18"/>
                <w:szCs w:val="18"/>
              </w:rPr>
              <w:t> </w:t>
            </w:r>
            <w:r w:rsidR="00CC2237">
              <w:rPr>
                <w:rFonts w:cs="Arial"/>
                <w:color w:val="000000"/>
                <w:sz w:val="18"/>
                <w:szCs w:val="18"/>
              </w:rPr>
              <w:t xml:space="preserve">Vendor is responsible </w:t>
            </w:r>
            <w:r w:rsidR="002360CF">
              <w:rPr>
                <w:rFonts w:cs="Arial"/>
                <w:color w:val="000000"/>
                <w:sz w:val="18"/>
                <w:szCs w:val="18"/>
              </w:rPr>
              <w:t>see</w:t>
            </w:r>
            <w:r w:rsidR="00CC2237">
              <w:rPr>
                <w:rFonts w:cs="Arial"/>
                <w:color w:val="000000"/>
                <w:sz w:val="18"/>
                <w:szCs w:val="18"/>
              </w:rPr>
              <w:t xml:space="preserve"> </w:t>
            </w:r>
            <w:r w:rsidR="00CC2237" w:rsidRPr="002360CF">
              <w:rPr>
                <w:rFonts w:cs="Arial"/>
                <w:color w:val="000000"/>
                <w:sz w:val="18"/>
                <w:szCs w:val="18"/>
              </w:rPr>
              <w:t>RFP</w:t>
            </w:r>
            <w:r w:rsidR="002360CF">
              <w:rPr>
                <w:rFonts w:cs="Arial"/>
                <w:color w:val="000000"/>
                <w:sz w:val="18"/>
                <w:szCs w:val="18"/>
              </w:rPr>
              <w:t xml:space="preserve"> V.B. GOR 6.</w:t>
            </w:r>
          </w:p>
        </w:tc>
      </w:tr>
      <w:tr w:rsidR="007D6007" w:rsidRPr="00B13A4C" w14:paraId="59198227"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5641934" w14:textId="77777777" w:rsidR="007D6007" w:rsidRPr="00B13A4C" w:rsidRDefault="007D6007" w:rsidP="007D6007">
            <w:pPr>
              <w:rPr>
                <w:rFonts w:cs="Arial"/>
                <w:color w:val="000000"/>
                <w:sz w:val="18"/>
                <w:szCs w:val="18"/>
              </w:rPr>
            </w:pPr>
            <w:r w:rsidRPr="00B13A4C">
              <w:rPr>
                <w:rFonts w:cs="Arial"/>
                <w:color w:val="000000"/>
                <w:sz w:val="18"/>
                <w:szCs w:val="18"/>
              </w:rPr>
              <w:t>144</w:t>
            </w:r>
          </w:p>
        </w:tc>
        <w:tc>
          <w:tcPr>
            <w:tcW w:w="1260" w:type="dxa"/>
            <w:tcBorders>
              <w:top w:val="nil"/>
              <w:left w:val="nil"/>
              <w:bottom w:val="single" w:sz="4" w:space="0" w:color="auto"/>
              <w:right w:val="single" w:sz="4" w:space="0" w:color="auto"/>
            </w:tcBorders>
            <w:shd w:val="clear" w:color="auto" w:fill="auto"/>
            <w:noWrap/>
            <w:vAlign w:val="bottom"/>
            <w:hideMark/>
          </w:tcPr>
          <w:p w14:paraId="5C27A80C"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Call Volume and Operations </w:t>
            </w:r>
          </w:p>
        </w:tc>
        <w:tc>
          <w:tcPr>
            <w:tcW w:w="1195" w:type="dxa"/>
            <w:tcBorders>
              <w:top w:val="nil"/>
              <w:left w:val="nil"/>
              <w:bottom w:val="single" w:sz="4" w:space="0" w:color="auto"/>
              <w:right w:val="single" w:sz="4" w:space="0" w:color="auto"/>
            </w:tcBorders>
            <w:shd w:val="clear" w:color="auto" w:fill="auto"/>
            <w:vAlign w:val="bottom"/>
            <w:hideMark/>
          </w:tcPr>
          <w:p w14:paraId="7866AB20"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15BFD181" w14:textId="77777777" w:rsidR="007D6007" w:rsidRPr="00B13A4C" w:rsidRDefault="007D6007" w:rsidP="007D6007">
            <w:pPr>
              <w:jc w:val="left"/>
              <w:rPr>
                <w:rFonts w:cs="Arial"/>
                <w:color w:val="000000"/>
                <w:sz w:val="18"/>
                <w:szCs w:val="18"/>
              </w:rPr>
            </w:pPr>
            <w:r w:rsidRPr="00B13A4C">
              <w:rPr>
                <w:rFonts w:cs="Arial"/>
                <w:color w:val="000000"/>
                <w:sz w:val="18"/>
                <w:szCs w:val="18"/>
              </w:rPr>
              <w:t>Can you provide a breakdown of the languages requested from the 5,000 non-</w:t>
            </w:r>
            <w:r w:rsidRPr="00B13A4C">
              <w:rPr>
                <w:rFonts w:cs="Arial"/>
                <w:color w:val="000000"/>
                <w:sz w:val="18"/>
                <w:szCs w:val="18"/>
              </w:rPr>
              <w:br/>
              <w:t xml:space="preserve">English calls? </w:t>
            </w:r>
          </w:p>
        </w:tc>
        <w:tc>
          <w:tcPr>
            <w:tcW w:w="3050" w:type="dxa"/>
            <w:tcBorders>
              <w:top w:val="nil"/>
              <w:left w:val="nil"/>
              <w:bottom w:val="single" w:sz="4" w:space="0" w:color="auto"/>
              <w:right w:val="single" w:sz="4" w:space="0" w:color="auto"/>
            </w:tcBorders>
            <w:shd w:val="clear" w:color="auto" w:fill="auto"/>
            <w:noWrap/>
            <w:vAlign w:val="bottom"/>
            <w:hideMark/>
          </w:tcPr>
          <w:p w14:paraId="7AD50479" w14:textId="310D1FF1" w:rsidR="007D6007" w:rsidRPr="00B13A4C" w:rsidRDefault="007D6007" w:rsidP="007D6007">
            <w:pPr>
              <w:jc w:val="left"/>
              <w:rPr>
                <w:rFonts w:cs="Arial"/>
                <w:color w:val="000000"/>
                <w:sz w:val="18"/>
                <w:szCs w:val="18"/>
              </w:rPr>
            </w:pPr>
            <w:r w:rsidRPr="00B13A4C">
              <w:rPr>
                <w:rFonts w:cs="Arial"/>
                <w:color w:val="000000"/>
                <w:sz w:val="18"/>
                <w:szCs w:val="18"/>
              </w:rPr>
              <w:t> </w:t>
            </w:r>
            <w:r w:rsidR="00CC2237">
              <w:rPr>
                <w:rFonts w:cs="Arial"/>
                <w:color w:val="000000"/>
                <w:sz w:val="18"/>
                <w:szCs w:val="18"/>
              </w:rPr>
              <w:t>Information is not available.</w:t>
            </w:r>
          </w:p>
        </w:tc>
      </w:tr>
      <w:tr w:rsidR="007D6007" w:rsidRPr="00B13A4C" w14:paraId="7BB46538"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2A2F719" w14:textId="77777777" w:rsidR="007D6007" w:rsidRPr="00B13A4C" w:rsidRDefault="007D6007" w:rsidP="007D6007">
            <w:pPr>
              <w:rPr>
                <w:rFonts w:cs="Arial"/>
                <w:color w:val="000000"/>
                <w:sz w:val="18"/>
                <w:szCs w:val="18"/>
              </w:rPr>
            </w:pPr>
            <w:r w:rsidRPr="00B13A4C">
              <w:rPr>
                <w:rFonts w:cs="Arial"/>
                <w:color w:val="000000"/>
                <w:sz w:val="18"/>
                <w:szCs w:val="18"/>
              </w:rPr>
              <w:t>145</w:t>
            </w:r>
          </w:p>
        </w:tc>
        <w:tc>
          <w:tcPr>
            <w:tcW w:w="1260" w:type="dxa"/>
            <w:tcBorders>
              <w:top w:val="nil"/>
              <w:left w:val="nil"/>
              <w:bottom w:val="single" w:sz="4" w:space="0" w:color="auto"/>
              <w:right w:val="single" w:sz="4" w:space="0" w:color="auto"/>
            </w:tcBorders>
            <w:shd w:val="clear" w:color="auto" w:fill="auto"/>
            <w:noWrap/>
            <w:vAlign w:val="bottom"/>
            <w:hideMark/>
          </w:tcPr>
          <w:p w14:paraId="00EE4743"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Call Volume and Operations </w:t>
            </w:r>
          </w:p>
        </w:tc>
        <w:tc>
          <w:tcPr>
            <w:tcW w:w="1195" w:type="dxa"/>
            <w:tcBorders>
              <w:top w:val="nil"/>
              <w:left w:val="nil"/>
              <w:bottom w:val="single" w:sz="4" w:space="0" w:color="auto"/>
              <w:right w:val="single" w:sz="4" w:space="0" w:color="auto"/>
            </w:tcBorders>
            <w:shd w:val="clear" w:color="auto" w:fill="auto"/>
            <w:vAlign w:val="bottom"/>
            <w:hideMark/>
          </w:tcPr>
          <w:p w14:paraId="50308C43"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7181C5A6" w14:textId="77777777" w:rsidR="007D6007" w:rsidRPr="00B13A4C" w:rsidRDefault="007D6007" w:rsidP="007D6007">
            <w:pPr>
              <w:jc w:val="left"/>
              <w:rPr>
                <w:rFonts w:cs="Arial"/>
                <w:color w:val="000000"/>
                <w:sz w:val="18"/>
                <w:szCs w:val="18"/>
              </w:rPr>
            </w:pPr>
            <w:r w:rsidRPr="00B13A4C">
              <w:rPr>
                <w:rFonts w:cs="Arial"/>
                <w:color w:val="000000"/>
                <w:sz w:val="18"/>
                <w:szCs w:val="18"/>
              </w:rPr>
              <w:t>What are the requirements for the contact center being in-person?</w:t>
            </w:r>
          </w:p>
        </w:tc>
        <w:tc>
          <w:tcPr>
            <w:tcW w:w="3050" w:type="dxa"/>
            <w:tcBorders>
              <w:top w:val="nil"/>
              <w:left w:val="nil"/>
              <w:bottom w:val="single" w:sz="4" w:space="0" w:color="auto"/>
              <w:right w:val="single" w:sz="4" w:space="0" w:color="auto"/>
            </w:tcBorders>
            <w:shd w:val="clear" w:color="auto" w:fill="auto"/>
            <w:noWrap/>
            <w:vAlign w:val="bottom"/>
            <w:hideMark/>
          </w:tcPr>
          <w:p w14:paraId="1A885869" w14:textId="77A92C0F" w:rsidR="007D6007" w:rsidRPr="00B13A4C" w:rsidRDefault="007D6007" w:rsidP="007D6007">
            <w:pPr>
              <w:jc w:val="left"/>
              <w:rPr>
                <w:rFonts w:cs="Arial"/>
                <w:color w:val="000000"/>
                <w:sz w:val="18"/>
                <w:szCs w:val="18"/>
              </w:rPr>
            </w:pPr>
            <w:r w:rsidRPr="00B13A4C">
              <w:rPr>
                <w:rFonts w:cs="Arial"/>
                <w:color w:val="000000"/>
                <w:sz w:val="18"/>
                <w:szCs w:val="18"/>
              </w:rPr>
              <w:t> </w:t>
            </w:r>
            <w:r w:rsidR="00E30E4F">
              <w:rPr>
                <w:rFonts w:cs="Arial"/>
                <w:color w:val="000000"/>
                <w:sz w:val="18"/>
                <w:szCs w:val="18"/>
              </w:rPr>
              <w:t>V.B.</w:t>
            </w:r>
            <w:r w:rsidR="002360CF">
              <w:rPr>
                <w:rFonts w:cs="Arial"/>
                <w:color w:val="000000"/>
                <w:sz w:val="18"/>
                <w:szCs w:val="18"/>
              </w:rPr>
              <w:t xml:space="preserve">GOR </w:t>
            </w:r>
            <w:r w:rsidR="00E30E4F">
              <w:rPr>
                <w:rFonts w:cs="Arial"/>
                <w:color w:val="000000"/>
                <w:sz w:val="18"/>
                <w:szCs w:val="18"/>
              </w:rPr>
              <w:t xml:space="preserve">1.c </w:t>
            </w:r>
          </w:p>
        </w:tc>
      </w:tr>
      <w:tr w:rsidR="007D6007" w:rsidRPr="00B13A4C" w14:paraId="08E70092"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29C1492" w14:textId="77777777" w:rsidR="007D6007" w:rsidRPr="00B13A4C" w:rsidRDefault="007D6007" w:rsidP="007D6007">
            <w:pPr>
              <w:rPr>
                <w:rFonts w:cs="Arial"/>
                <w:color w:val="000000"/>
                <w:sz w:val="18"/>
                <w:szCs w:val="18"/>
              </w:rPr>
            </w:pPr>
            <w:r w:rsidRPr="00B13A4C">
              <w:rPr>
                <w:rFonts w:cs="Arial"/>
                <w:color w:val="000000"/>
                <w:sz w:val="18"/>
                <w:szCs w:val="18"/>
              </w:rPr>
              <w:t>146</w:t>
            </w:r>
          </w:p>
        </w:tc>
        <w:tc>
          <w:tcPr>
            <w:tcW w:w="1260" w:type="dxa"/>
            <w:tcBorders>
              <w:top w:val="nil"/>
              <w:left w:val="nil"/>
              <w:bottom w:val="single" w:sz="4" w:space="0" w:color="auto"/>
              <w:right w:val="single" w:sz="4" w:space="0" w:color="auto"/>
            </w:tcBorders>
            <w:shd w:val="clear" w:color="auto" w:fill="auto"/>
            <w:noWrap/>
            <w:vAlign w:val="bottom"/>
            <w:hideMark/>
          </w:tcPr>
          <w:p w14:paraId="48CE0F5D" w14:textId="77777777" w:rsidR="007D6007" w:rsidRPr="00B13A4C" w:rsidRDefault="007D6007" w:rsidP="007D6007">
            <w:pPr>
              <w:jc w:val="left"/>
              <w:rPr>
                <w:rFonts w:cs="Arial"/>
                <w:color w:val="000000"/>
                <w:sz w:val="18"/>
                <w:szCs w:val="18"/>
              </w:rPr>
            </w:pPr>
            <w:r w:rsidRPr="00B13A4C">
              <w:rPr>
                <w:rFonts w:cs="Arial"/>
                <w:color w:val="000000"/>
                <w:sz w:val="18"/>
                <w:szCs w:val="18"/>
              </w:rPr>
              <w:t>Staffing and Scheduling</w:t>
            </w:r>
          </w:p>
        </w:tc>
        <w:tc>
          <w:tcPr>
            <w:tcW w:w="1195" w:type="dxa"/>
            <w:tcBorders>
              <w:top w:val="nil"/>
              <w:left w:val="nil"/>
              <w:bottom w:val="single" w:sz="4" w:space="0" w:color="auto"/>
              <w:right w:val="single" w:sz="4" w:space="0" w:color="auto"/>
            </w:tcBorders>
            <w:shd w:val="clear" w:color="auto" w:fill="auto"/>
            <w:vAlign w:val="bottom"/>
            <w:hideMark/>
          </w:tcPr>
          <w:p w14:paraId="243032F6"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681FC87A"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Are there required minimum staffing levels or agent-to-call </w:t>
            </w:r>
            <w:r w:rsidRPr="00B13A4C">
              <w:rPr>
                <w:rFonts w:cs="Arial"/>
                <w:color w:val="000000"/>
                <w:sz w:val="18"/>
                <w:szCs w:val="18"/>
              </w:rPr>
              <w:lastRenderedPageBreak/>
              <w:t xml:space="preserve">ratios expected </w:t>
            </w:r>
            <w:r w:rsidRPr="00B13A4C">
              <w:rPr>
                <w:rFonts w:cs="Arial"/>
                <w:color w:val="000000"/>
                <w:sz w:val="18"/>
                <w:szCs w:val="18"/>
              </w:rPr>
              <w:br/>
              <w:t xml:space="preserve">during peak hours? </w:t>
            </w:r>
          </w:p>
        </w:tc>
        <w:tc>
          <w:tcPr>
            <w:tcW w:w="3050" w:type="dxa"/>
            <w:tcBorders>
              <w:top w:val="nil"/>
              <w:left w:val="nil"/>
              <w:bottom w:val="single" w:sz="4" w:space="0" w:color="auto"/>
              <w:right w:val="single" w:sz="4" w:space="0" w:color="auto"/>
            </w:tcBorders>
            <w:shd w:val="clear" w:color="auto" w:fill="auto"/>
            <w:noWrap/>
            <w:vAlign w:val="bottom"/>
            <w:hideMark/>
          </w:tcPr>
          <w:p w14:paraId="265AEA9B" w14:textId="30095B23" w:rsidR="007D6007" w:rsidRPr="00B13A4C" w:rsidRDefault="007D6007" w:rsidP="007D6007">
            <w:pPr>
              <w:jc w:val="left"/>
              <w:rPr>
                <w:rFonts w:cs="Arial"/>
                <w:color w:val="000000"/>
                <w:sz w:val="18"/>
                <w:szCs w:val="18"/>
              </w:rPr>
            </w:pPr>
            <w:r w:rsidRPr="00B13A4C">
              <w:rPr>
                <w:rFonts w:cs="Arial"/>
                <w:color w:val="000000"/>
                <w:sz w:val="18"/>
                <w:szCs w:val="18"/>
              </w:rPr>
              <w:lastRenderedPageBreak/>
              <w:t> </w:t>
            </w:r>
            <w:r w:rsidR="00E30E4F">
              <w:rPr>
                <w:rFonts w:cs="Arial"/>
                <w:color w:val="000000"/>
                <w:sz w:val="18"/>
                <w:szCs w:val="18"/>
              </w:rPr>
              <w:t>Vendor must performance requirements of RFP.</w:t>
            </w:r>
          </w:p>
        </w:tc>
      </w:tr>
      <w:tr w:rsidR="007D6007" w:rsidRPr="00B13A4C" w14:paraId="1EC8E57A"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10DA6B9" w14:textId="77777777" w:rsidR="007D6007" w:rsidRPr="00B13A4C" w:rsidRDefault="007D6007" w:rsidP="007D6007">
            <w:pPr>
              <w:rPr>
                <w:rFonts w:cs="Arial"/>
                <w:color w:val="000000"/>
                <w:sz w:val="18"/>
                <w:szCs w:val="18"/>
              </w:rPr>
            </w:pPr>
            <w:r w:rsidRPr="00B13A4C">
              <w:rPr>
                <w:rFonts w:cs="Arial"/>
                <w:color w:val="000000"/>
                <w:sz w:val="18"/>
                <w:szCs w:val="18"/>
              </w:rPr>
              <w:t>147</w:t>
            </w:r>
          </w:p>
        </w:tc>
        <w:tc>
          <w:tcPr>
            <w:tcW w:w="1260" w:type="dxa"/>
            <w:tcBorders>
              <w:top w:val="nil"/>
              <w:left w:val="nil"/>
              <w:bottom w:val="single" w:sz="4" w:space="0" w:color="auto"/>
              <w:right w:val="single" w:sz="4" w:space="0" w:color="auto"/>
            </w:tcBorders>
            <w:shd w:val="clear" w:color="auto" w:fill="auto"/>
            <w:noWrap/>
            <w:vAlign w:val="bottom"/>
            <w:hideMark/>
          </w:tcPr>
          <w:p w14:paraId="23C1DE33" w14:textId="77777777" w:rsidR="007D6007" w:rsidRPr="00B13A4C" w:rsidRDefault="007D6007" w:rsidP="007D6007">
            <w:pPr>
              <w:jc w:val="left"/>
              <w:rPr>
                <w:rFonts w:cs="Arial"/>
                <w:color w:val="000000"/>
                <w:sz w:val="18"/>
                <w:szCs w:val="18"/>
              </w:rPr>
            </w:pPr>
            <w:r w:rsidRPr="00B13A4C">
              <w:rPr>
                <w:rFonts w:cs="Arial"/>
                <w:color w:val="000000"/>
                <w:sz w:val="18"/>
                <w:szCs w:val="18"/>
              </w:rPr>
              <w:t>Staffing and Scheduling</w:t>
            </w:r>
          </w:p>
        </w:tc>
        <w:tc>
          <w:tcPr>
            <w:tcW w:w="1195" w:type="dxa"/>
            <w:tcBorders>
              <w:top w:val="nil"/>
              <w:left w:val="nil"/>
              <w:bottom w:val="single" w:sz="4" w:space="0" w:color="auto"/>
              <w:right w:val="single" w:sz="4" w:space="0" w:color="auto"/>
            </w:tcBorders>
            <w:shd w:val="clear" w:color="auto" w:fill="auto"/>
            <w:vAlign w:val="bottom"/>
            <w:hideMark/>
          </w:tcPr>
          <w:p w14:paraId="5F761FF2"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51B46373"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Does the Quality Assurance Analyst and Supervisor need to be physically onsite </w:t>
            </w:r>
            <w:r w:rsidRPr="00B13A4C">
              <w:rPr>
                <w:rFonts w:cs="Arial"/>
                <w:color w:val="000000"/>
                <w:sz w:val="18"/>
                <w:szCs w:val="18"/>
              </w:rPr>
              <w:br/>
              <w:t>at the vendor facility, or is virtual oversight acceptable?</w:t>
            </w:r>
          </w:p>
        </w:tc>
        <w:tc>
          <w:tcPr>
            <w:tcW w:w="3050" w:type="dxa"/>
            <w:tcBorders>
              <w:top w:val="nil"/>
              <w:left w:val="nil"/>
              <w:bottom w:val="single" w:sz="4" w:space="0" w:color="auto"/>
              <w:right w:val="single" w:sz="4" w:space="0" w:color="auto"/>
            </w:tcBorders>
            <w:shd w:val="clear" w:color="auto" w:fill="auto"/>
            <w:noWrap/>
            <w:vAlign w:val="bottom"/>
            <w:hideMark/>
          </w:tcPr>
          <w:p w14:paraId="10581922" w14:textId="2C8D0572" w:rsidR="007D6007" w:rsidRPr="00B13A4C" w:rsidRDefault="007D6007" w:rsidP="007D6007">
            <w:pPr>
              <w:jc w:val="left"/>
              <w:rPr>
                <w:rFonts w:cs="Arial"/>
                <w:color w:val="000000"/>
                <w:sz w:val="18"/>
                <w:szCs w:val="18"/>
              </w:rPr>
            </w:pPr>
            <w:r w:rsidRPr="00B13A4C">
              <w:rPr>
                <w:rFonts w:cs="Arial"/>
                <w:color w:val="000000"/>
                <w:sz w:val="18"/>
                <w:szCs w:val="18"/>
              </w:rPr>
              <w:t> </w:t>
            </w:r>
            <w:r w:rsidR="00371020">
              <w:rPr>
                <w:rFonts w:cs="Arial"/>
                <w:color w:val="000000"/>
                <w:sz w:val="18"/>
                <w:szCs w:val="18"/>
              </w:rPr>
              <w:t xml:space="preserve">SRR RFP: </w:t>
            </w:r>
            <w:r w:rsidR="00E30E4F" w:rsidRPr="00371020">
              <w:rPr>
                <w:rFonts w:cs="Arial"/>
                <w:color w:val="000000"/>
                <w:sz w:val="18"/>
                <w:szCs w:val="18"/>
              </w:rPr>
              <w:t>V.B.</w:t>
            </w:r>
            <w:r w:rsidR="00371020" w:rsidRPr="00D16E33">
              <w:rPr>
                <w:rFonts w:cs="Arial"/>
                <w:color w:val="000000"/>
                <w:sz w:val="18"/>
                <w:szCs w:val="18"/>
              </w:rPr>
              <w:t xml:space="preserve"> CCSR</w:t>
            </w:r>
            <w:r w:rsidR="00E30E4F" w:rsidRPr="00371020">
              <w:rPr>
                <w:rFonts w:cs="Arial"/>
                <w:color w:val="000000"/>
                <w:sz w:val="18"/>
                <w:szCs w:val="18"/>
              </w:rPr>
              <w:t xml:space="preserve"> </w:t>
            </w:r>
            <w:r w:rsidR="00371020" w:rsidRPr="00D16E33">
              <w:rPr>
                <w:rFonts w:cs="Arial"/>
                <w:color w:val="000000"/>
                <w:sz w:val="18"/>
                <w:szCs w:val="18"/>
              </w:rPr>
              <w:t>5</w:t>
            </w:r>
            <w:r w:rsidR="00E30E4F" w:rsidRPr="00371020">
              <w:rPr>
                <w:rFonts w:cs="Arial"/>
                <w:color w:val="000000"/>
                <w:sz w:val="18"/>
                <w:szCs w:val="18"/>
              </w:rPr>
              <w:t>.a.ii</w:t>
            </w:r>
            <w:r w:rsidR="00371020" w:rsidRPr="00371020">
              <w:rPr>
                <w:rFonts w:cs="Arial"/>
                <w:color w:val="000000"/>
                <w:sz w:val="18"/>
                <w:szCs w:val="18"/>
              </w:rPr>
              <w:t>i</w:t>
            </w:r>
          </w:p>
        </w:tc>
      </w:tr>
      <w:tr w:rsidR="007D6007" w:rsidRPr="00B13A4C" w14:paraId="714AA665"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C182EAC" w14:textId="77777777" w:rsidR="007D6007" w:rsidRPr="00B13A4C" w:rsidRDefault="007D6007" w:rsidP="007D6007">
            <w:pPr>
              <w:rPr>
                <w:rFonts w:cs="Arial"/>
                <w:color w:val="000000"/>
                <w:sz w:val="18"/>
                <w:szCs w:val="18"/>
              </w:rPr>
            </w:pPr>
            <w:r w:rsidRPr="00B13A4C">
              <w:rPr>
                <w:rFonts w:cs="Arial"/>
                <w:color w:val="000000"/>
                <w:sz w:val="18"/>
                <w:szCs w:val="18"/>
              </w:rPr>
              <w:t>148</w:t>
            </w:r>
          </w:p>
        </w:tc>
        <w:tc>
          <w:tcPr>
            <w:tcW w:w="1260" w:type="dxa"/>
            <w:tcBorders>
              <w:top w:val="nil"/>
              <w:left w:val="nil"/>
              <w:bottom w:val="single" w:sz="4" w:space="0" w:color="auto"/>
              <w:right w:val="single" w:sz="4" w:space="0" w:color="auto"/>
            </w:tcBorders>
            <w:shd w:val="clear" w:color="auto" w:fill="auto"/>
            <w:noWrap/>
            <w:vAlign w:val="bottom"/>
            <w:hideMark/>
          </w:tcPr>
          <w:p w14:paraId="66C33C8C" w14:textId="77777777" w:rsidR="007D6007" w:rsidRPr="00B13A4C" w:rsidRDefault="007D6007" w:rsidP="007D6007">
            <w:pPr>
              <w:jc w:val="left"/>
              <w:rPr>
                <w:rFonts w:cs="Arial"/>
                <w:color w:val="000000"/>
                <w:sz w:val="18"/>
                <w:szCs w:val="18"/>
              </w:rPr>
            </w:pPr>
            <w:r w:rsidRPr="00B13A4C">
              <w:rPr>
                <w:rFonts w:cs="Arial"/>
                <w:color w:val="000000"/>
                <w:sz w:val="18"/>
                <w:szCs w:val="18"/>
              </w:rPr>
              <w:t>Staffing and Scheduling</w:t>
            </w:r>
          </w:p>
        </w:tc>
        <w:tc>
          <w:tcPr>
            <w:tcW w:w="1195" w:type="dxa"/>
            <w:tcBorders>
              <w:top w:val="nil"/>
              <w:left w:val="nil"/>
              <w:bottom w:val="single" w:sz="4" w:space="0" w:color="auto"/>
              <w:right w:val="single" w:sz="4" w:space="0" w:color="auto"/>
            </w:tcBorders>
            <w:shd w:val="clear" w:color="auto" w:fill="auto"/>
            <w:vAlign w:val="bottom"/>
            <w:hideMark/>
          </w:tcPr>
          <w:p w14:paraId="6AF6AC4F"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143D50A8"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Can you provide the official list of Nebraska State holidays observed (since the </w:t>
            </w:r>
            <w:r w:rsidRPr="00B13A4C">
              <w:rPr>
                <w:rFonts w:cs="Arial"/>
                <w:color w:val="000000"/>
                <w:sz w:val="18"/>
                <w:szCs w:val="18"/>
              </w:rPr>
              <w:br/>
              <w:t xml:space="preserve">center will not operate during those times)? </w:t>
            </w:r>
          </w:p>
        </w:tc>
        <w:tc>
          <w:tcPr>
            <w:tcW w:w="3050" w:type="dxa"/>
            <w:tcBorders>
              <w:top w:val="nil"/>
              <w:left w:val="nil"/>
              <w:bottom w:val="single" w:sz="4" w:space="0" w:color="auto"/>
              <w:right w:val="single" w:sz="4" w:space="0" w:color="auto"/>
            </w:tcBorders>
            <w:shd w:val="clear" w:color="auto" w:fill="auto"/>
            <w:noWrap/>
            <w:vAlign w:val="bottom"/>
            <w:hideMark/>
          </w:tcPr>
          <w:p w14:paraId="0F4BFD8C" w14:textId="5110C4A7" w:rsidR="007D6007" w:rsidRPr="00B13A4C" w:rsidRDefault="007D6007" w:rsidP="007D6007">
            <w:pPr>
              <w:jc w:val="left"/>
              <w:rPr>
                <w:rFonts w:cs="Arial"/>
                <w:color w:val="000000"/>
                <w:sz w:val="18"/>
                <w:szCs w:val="18"/>
              </w:rPr>
            </w:pPr>
            <w:r w:rsidRPr="00B13A4C">
              <w:rPr>
                <w:rFonts w:cs="Arial"/>
                <w:color w:val="000000"/>
                <w:sz w:val="18"/>
                <w:szCs w:val="18"/>
              </w:rPr>
              <w:t> </w:t>
            </w:r>
            <w:r w:rsidR="00371020">
              <w:rPr>
                <w:rFonts w:cs="Arial"/>
                <w:color w:val="000000"/>
                <w:sz w:val="18"/>
                <w:szCs w:val="18"/>
              </w:rPr>
              <w:t xml:space="preserve">See: </w:t>
            </w:r>
            <w:hyperlink r:id="rId8" w:history="1">
              <w:r w:rsidR="00371020" w:rsidRPr="00371020">
                <w:rPr>
                  <w:rStyle w:val="Hyperlink"/>
                  <w:rFonts w:cs="Arial"/>
                  <w:sz w:val="18"/>
                  <w:szCs w:val="18"/>
                </w:rPr>
                <w:t>https://das.nebraska.gov/personnel/holiday.html</w:t>
              </w:r>
            </w:hyperlink>
            <w:r w:rsidR="00E30E4F">
              <w:rPr>
                <w:rFonts w:cs="Arial"/>
                <w:color w:val="000000"/>
                <w:sz w:val="18"/>
                <w:szCs w:val="18"/>
              </w:rPr>
              <w:t xml:space="preserve"> </w:t>
            </w:r>
          </w:p>
        </w:tc>
      </w:tr>
      <w:tr w:rsidR="007D6007" w:rsidRPr="00B13A4C" w14:paraId="28AB6610"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7DE55EB" w14:textId="77777777" w:rsidR="007D6007" w:rsidRPr="00B13A4C" w:rsidRDefault="007D6007" w:rsidP="007D6007">
            <w:pPr>
              <w:rPr>
                <w:rFonts w:cs="Arial"/>
                <w:color w:val="000000"/>
                <w:sz w:val="18"/>
                <w:szCs w:val="18"/>
              </w:rPr>
            </w:pPr>
            <w:r w:rsidRPr="00B13A4C">
              <w:rPr>
                <w:rFonts w:cs="Arial"/>
                <w:color w:val="000000"/>
                <w:sz w:val="18"/>
                <w:szCs w:val="18"/>
              </w:rPr>
              <w:t>149</w:t>
            </w:r>
          </w:p>
        </w:tc>
        <w:tc>
          <w:tcPr>
            <w:tcW w:w="1260" w:type="dxa"/>
            <w:tcBorders>
              <w:top w:val="nil"/>
              <w:left w:val="nil"/>
              <w:bottom w:val="single" w:sz="4" w:space="0" w:color="auto"/>
              <w:right w:val="single" w:sz="4" w:space="0" w:color="auto"/>
            </w:tcBorders>
            <w:shd w:val="clear" w:color="auto" w:fill="auto"/>
            <w:noWrap/>
            <w:vAlign w:val="bottom"/>
            <w:hideMark/>
          </w:tcPr>
          <w:p w14:paraId="07930180" w14:textId="77777777" w:rsidR="007D6007" w:rsidRPr="00B13A4C" w:rsidRDefault="007D6007" w:rsidP="007D6007">
            <w:pPr>
              <w:jc w:val="left"/>
              <w:rPr>
                <w:rFonts w:cs="Arial"/>
                <w:color w:val="000000"/>
                <w:sz w:val="18"/>
                <w:szCs w:val="18"/>
              </w:rPr>
            </w:pPr>
            <w:r w:rsidRPr="00B13A4C">
              <w:rPr>
                <w:rFonts w:cs="Arial"/>
                <w:color w:val="000000"/>
                <w:sz w:val="18"/>
                <w:szCs w:val="18"/>
              </w:rPr>
              <w:t>Staffing and Scheduling</w:t>
            </w:r>
          </w:p>
        </w:tc>
        <w:tc>
          <w:tcPr>
            <w:tcW w:w="1195" w:type="dxa"/>
            <w:tcBorders>
              <w:top w:val="nil"/>
              <w:left w:val="nil"/>
              <w:bottom w:val="single" w:sz="4" w:space="0" w:color="auto"/>
              <w:right w:val="single" w:sz="4" w:space="0" w:color="auto"/>
            </w:tcBorders>
            <w:shd w:val="clear" w:color="auto" w:fill="auto"/>
            <w:vAlign w:val="bottom"/>
            <w:hideMark/>
          </w:tcPr>
          <w:p w14:paraId="2DAD38E8"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696CF8F7"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Can the work be done remotely if with the appropriate privacy and security </w:t>
            </w:r>
            <w:r w:rsidRPr="00B13A4C">
              <w:rPr>
                <w:rFonts w:cs="Arial"/>
                <w:color w:val="000000"/>
                <w:sz w:val="18"/>
                <w:szCs w:val="18"/>
              </w:rPr>
              <w:br/>
              <w:t xml:space="preserve">protocols? </w:t>
            </w:r>
          </w:p>
        </w:tc>
        <w:tc>
          <w:tcPr>
            <w:tcW w:w="3050" w:type="dxa"/>
            <w:tcBorders>
              <w:top w:val="nil"/>
              <w:left w:val="nil"/>
              <w:bottom w:val="single" w:sz="4" w:space="0" w:color="auto"/>
              <w:right w:val="single" w:sz="4" w:space="0" w:color="auto"/>
            </w:tcBorders>
            <w:shd w:val="clear" w:color="auto" w:fill="auto"/>
            <w:noWrap/>
            <w:vAlign w:val="bottom"/>
            <w:hideMark/>
          </w:tcPr>
          <w:p w14:paraId="14981006" w14:textId="36F47768" w:rsidR="007D6007" w:rsidRPr="00B13A4C" w:rsidRDefault="007D6007" w:rsidP="007D6007">
            <w:pPr>
              <w:jc w:val="left"/>
              <w:rPr>
                <w:rFonts w:cs="Arial"/>
                <w:color w:val="000000"/>
                <w:sz w:val="18"/>
                <w:szCs w:val="18"/>
              </w:rPr>
            </w:pPr>
            <w:r w:rsidRPr="00B13A4C">
              <w:rPr>
                <w:rFonts w:cs="Arial"/>
                <w:color w:val="000000"/>
                <w:sz w:val="18"/>
                <w:szCs w:val="18"/>
              </w:rPr>
              <w:t> </w:t>
            </w:r>
            <w:r w:rsidR="00371020">
              <w:rPr>
                <w:rFonts w:cs="Arial"/>
                <w:color w:val="000000"/>
                <w:sz w:val="18"/>
                <w:szCs w:val="18"/>
              </w:rPr>
              <w:t>See question #145</w:t>
            </w:r>
            <w:r w:rsidR="00E30E4F">
              <w:rPr>
                <w:rFonts w:cs="Arial"/>
                <w:color w:val="000000"/>
                <w:sz w:val="18"/>
                <w:szCs w:val="18"/>
              </w:rPr>
              <w:t xml:space="preserve"> </w:t>
            </w:r>
          </w:p>
        </w:tc>
      </w:tr>
      <w:tr w:rsidR="007D6007" w:rsidRPr="00B13A4C" w14:paraId="1ACCD23E"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27729E9" w14:textId="77777777" w:rsidR="007D6007" w:rsidRPr="00B13A4C" w:rsidRDefault="007D6007" w:rsidP="007D6007">
            <w:pPr>
              <w:rPr>
                <w:rFonts w:cs="Arial"/>
                <w:color w:val="000000"/>
                <w:sz w:val="18"/>
                <w:szCs w:val="18"/>
              </w:rPr>
            </w:pPr>
            <w:r w:rsidRPr="00B13A4C">
              <w:rPr>
                <w:rFonts w:cs="Arial"/>
                <w:color w:val="000000"/>
                <w:sz w:val="18"/>
                <w:szCs w:val="18"/>
              </w:rPr>
              <w:t>150</w:t>
            </w:r>
          </w:p>
        </w:tc>
        <w:tc>
          <w:tcPr>
            <w:tcW w:w="1260" w:type="dxa"/>
            <w:tcBorders>
              <w:top w:val="nil"/>
              <w:left w:val="nil"/>
              <w:bottom w:val="single" w:sz="4" w:space="0" w:color="auto"/>
              <w:right w:val="single" w:sz="4" w:space="0" w:color="auto"/>
            </w:tcBorders>
            <w:shd w:val="clear" w:color="auto" w:fill="auto"/>
            <w:noWrap/>
            <w:vAlign w:val="bottom"/>
            <w:hideMark/>
          </w:tcPr>
          <w:p w14:paraId="408FAF07" w14:textId="77777777" w:rsidR="007D6007" w:rsidRPr="00B13A4C" w:rsidRDefault="007D6007" w:rsidP="007D6007">
            <w:pPr>
              <w:jc w:val="left"/>
              <w:rPr>
                <w:rFonts w:cs="Arial"/>
                <w:color w:val="000000"/>
                <w:sz w:val="18"/>
                <w:szCs w:val="18"/>
              </w:rPr>
            </w:pPr>
            <w:r w:rsidRPr="00B13A4C">
              <w:rPr>
                <w:rFonts w:cs="Arial"/>
                <w:color w:val="000000"/>
                <w:sz w:val="18"/>
                <w:szCs w:val="18"/>
              </w:rPr>
              <w:t>Staffing and Scheduling</w:t>
            </w:r>
          </w:p>
        </w:tc>
        <w:tc>
          <w:tcPr>
            <w:tcW w:w="1195" w:type="dxa"/>
            <w:tcBorders>
              <w:top w:val="nil"/>
              <w:left w:val="nil"/>
              <w:bottom w:val="single" w:sz="4" w:space="0" w:color="auto"/>
              <w:right w:val="single" w:sz="4" w:space="0" w:color="auto"/>
            </w:tcBorders>
            <w:shd w:val="clear" w:color="auto" w:fill="auto"/>
            <w:vAlign w:val="bottom"/>
            <w:hideMark/>
          </w:tcPr>
          <w:p w14:paraId="633A8226"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569FC724"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How many agents are anticipated? </w:t>
            </w:r>
          </w:p>
        </w:tc>
        <w:tc>
          <w:tcPr>
            <w:tcW w:w="3050" w:type="dxa"/>
            <w:tcBorders>
              <w:top w:val="nil"/>
              <w:left w:val="nil"/>
              <w:bottom w:val="single" w:sz="4" w:space="0" w:color="auto"/>
              <w:right w:val="single" w:sz="4" w:space="0" w:color="auto"/>
            </w:tcBorders>
            <w:shd w:val="clear" w:color="auto" w:fill="auto"/>
            <w:noWrap/>
            <w:vAlign w:val="bottom"/>
            <w:hideMark/>
          </w:tcPr>
          <w:p w14:paraId="4AA79A07" w14:textId="1D758A8A" w:rsidR="007D6007" w:rsidRPr="00B13A4C" w:rsidRDefault="007D6007" w:rsidP="007D6007">
            <w:pPr>
              <w:jc w:val="left"/>
              <w:rPr>
                <w:rFonts w:cs="Arial"/>
                <w:color w:val="000000"/>
                <w:sz w:val="18"/>
                <w:szCs w:val="18"/>
              </w:rPr>
            </w:pPr>
            <w:r w:rsidRPr="00B13A4C">
              <w:rPr>
                <w:rFonts w:cs="Arial"/>
                <w:color w:val="000000"/>
                <w:sz w:val="18"/>
                <w:szCs w:val="18"/>
              </w:rPr>
              <w:t> </w:t>
            </w:r>
            <w:r w:rsidR="00E30E4F">
              <w:rPr>
                <w:rFonts w:cs="Arial"/>
                <w:color w:val="000000"/>
                <w:sz w:val="18"/>
                <w:szCs w:val="18"/>
              </w:rPr>
              <w:t>See question #1 for historical information.</w:t>
            </w:r>
          </w:p>
        </w:tc>
      </w:tr>
      <w:tr w:rsidR="007D6007" w:rsidRPr="00B13A4C" w14:paraId="4FE83D26"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EAA43E1" w14:textId="77777777" w:rsidR="007D6007" w:rsidRPr="00B13A4C" w:rsidRDefault="007D6007" w:rsidP="007D6007">
            <w:pPr>
              <w:rPr>
                <w:rFonts w:cs="Arial"/>
                <w:color w:val="000000"/>
                <w:sz w:val="18"/>
                <w:szCs w:val="18"/>
              </w:rPr>
            </w:pPr>
            <w:r w:rsidRPr="00B13A4C">
              <w:rPr>
                <w:rFonts w:cs="Arial"/>
                <w:color w:val="000000"/>
                <w:sz w:val="18"/>
                <w:szCs w:val="18"/>
              </w:rPr>
              <w:t>151</w:t>
            </w:r>
          </w:p>
        </w:tc>
        <w:tc>
          <w:tcPr>
            <w:tcW w:w="1260" w:type="dxa"/>
            <w:tcBorders>
              <w:top w:val="nil"/>
              <w:left w:val="nil"/>
              <w:bottom w:val="single" w:sz="4" w:space="0" w:color="auto"/>
              <w:right w:val="single" w:sz="4" w:space="0" w:color="auto"/>
            </w:tcBorders>
            <w:shd w:val="clear" w:color="auto" w:fill="auto"/>
            <w:noWrap/>
            <w:vAlign w:val="bottom"/>
            <w:hideMark/>
          </w:tcPr>
          <w:p w14:paraId="24FAE0C9" w14:textId="77777777" w:rsidR="007D6007" w:rsidRPr="00B13A4C" w:rsidRDefault="007D6007" w:rsidP="007D6007">
            <w:pPr>
              <w:jc w:val="left"/>
              <w:rPr>
                <w:rFonts w:cs="Arial"/>
                <w:color w:val="000000"/>
                <w:sz w:val="18"/>
                <w:szCs w:val="18"/>
              </w:rPr>
            </w:pPr>
            <w:r w:rsidRPr="00B13A4C">
              <w:rPr>
                <w:rFonts w:cs="Arial"/>
                <w:color w:val="000000"/>
                <w:sz w:val="18"/>
                <w:szCs w:val="18"/>
              </w:rPr>
              <w:t>Technology and Integration</w:t>
            </w:r>
          </w:p>
        </w:tc>
        <w:tc>
          <w:tcPr>
            <w:tcW w:w="1195" w:type="dxa"/>
            <w:tcBorders>
              <w:top w:val="nil"/>
              <w:left w:val="nil"/>
              <w:bottom w:val="single" w:sz="4" w:space="0" w:color="auto"/>
              <w:right w:val="single" w:sz="4" w:space="0" w:color="auto"/>
            </w:tcBorders>
            <w:shd w:val="clear" w:color="auto" w:fill="auto"/>
            <w:vAlign w:val="bottom"/>
            <w:hideMark/>
          </w:tcPr>
          <w:p w14:paraId="478E54E3"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3A5B6873" w14:textId="77777777" w:rsidR="007D6007" w:rsidRPr="00B13A4C" w:rsidRDefault="007D6007" w:rsidP="007D6007">
            <w:pPr>
              <w:jc w:val="left"/>
              <w:rPr>
                <w:rFonts w:cs="Arial"/>
                <w:color w:val="000000"/>
                <w:sz w:val="18"/>
                <w:szCs w:val="18"/>
              </w:rPr>
            </w:pPr>
            <w:r w:rsidRPr="00B13A4C">
              <w:rPr>
                <w:rFonts w:cs="Arial"/>
                <w:color w:val="000000"/>
                <w:sz w:val="18"/>
                <w:szCs w:val="18"/>
              </w:rPr>
              <w:t>Will the vendor be responsible for telephony system integration?</w:t>
            </w:r>
          </w:p>
        </w:tc>
        <w:tc>
          <w:tcPr>
            <w:tcW w:w="3050" w:type="dxa"/>
            <w:tcBorders>
              <w:top w:val="nil"/>
              <w:left w:val="nil"/>
              <w:bottom w:val="single" w:sz="4" w:space="0" w:color="auto"/>
              <w:right w:val="single" w:sz="4" w:space="0" w:color="auto"/>
            </w:tcBorders>
            <w:shd w:val="clear" w:color="auto" w:fill="auto"/>
            <w:noWrap/>
            <w:vAlign w:val="bottom"/>
            <w:hideMark/>
          </w:tcPr>
          <w:p w14:paraId="5FC2D167" w14:textId="53251C57" w:rsidR="007D6007" w:rsidRPr="00B13A4C" w:rsidRDefault="007D6007" w:rsidP="007D6007">
            <w:pPr>
              <w:jc w:val="left"/>
              <w:rPr>
                <w:rFonts w:cs="Arial"/>
                <w:color w:val="000000"/>
                <w:sz w:val="18"/>
                <w:szCs w:val="18"/>
              </w:rPr>
            </w:pPr>
            <w:r w:rsidRPr="00B13A4C">
              <w:rPr>
                <w:rFonts w:cs="Arial"/>
                <w:color w:val="000000"/>
                <w:sz w:val="18"/>
                <w:szCs w:val="18"/>
              </w:rPr>
              <w:t> </w:t>
            </w:r>
            <w:r w:rsidR="00956596">
              <w:rPr>
                <w:rFonts w:cs="Arial"/>
                <w:color w:val="000000"/>
                <w:sz w:val="18"/>
                <w:szCs w:val="18"/>
              </w:rPr>
              <w:t>The vendor will be responsible.</w:t>
            </w:r>
          </w:p>
        </w:tc>
      </w:tr>
      <w:tr w:rsidR="007D6007" w:rsidRPr="00B13A4C" w14:paraId="295502E7" w14:textId="77777777" w:rsidTr="00891E39">
        <w:trPr>
          <w:trHeight w:val="9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B7EC7C1" w14:textId="77777777" w:rsidR="007D6007" w:rsidRPr="00B13A4C" w:rsidRDefault="007D6007" w:rsidP="007D6007">
            <w:pPr>
              <w:rPr>
                <w:rFonts w:cs="Arial"/>
                <w:color w:val="000000"/>
                <w:sz w:val="18"/>
                <w:szCs w:val="18"/>
              </w:rPr>
            </w:pPr>
            <w:r w:rsidRPr="00B13A4C">
              <w:rPr>
                <w:rFonts w:cs="Arial"/>
                <w:color w:val="000000"/>
                <w:sz w:val="18"/>
                <w:szCs w:val="18"/>
              </w:rPr>
              <w:t>152</w:t>
            </w:r>
          </w:p>
        </w:tc>
        <w:tc>
          <w:tcPr>
            <w:tcW w:w="1260" w:type="dxa"/>
            <w:tcBorders>
              <w:top w:val="nil"/>
              <w:left w:val="nil"/>
              <w:bottom w:val="single" w:sz="4" w:space="0" w:color="auto"/>
              <w:right w:val="single" w:sz="4" w:space="0" w:color="auto"/>
            </w:tcBorders>
            <w:shd w:val="clear" w:color="auto" w:fill="auto"/>
            <w:noWrap/>
            <w:vAlign w:val="bottom"/>
            <w:hideMark/>
          </w:tcPr>
          <w:p w14:paraId="69C1EEA2" w14:textId="77777777" w:rsidR="007D6007" w:rsidRPr="00B13A4C" w:rsidRDefault="007D6007" w:rsidP="007D6007">
            <w:pPr>
              <w:jc w:val="left"/>
              <w:rPr>
                <w:rFonts w:cs="Arial"/>
                <w:color w:val="000000"/>
                <w:sz w:val="18"/>
                <w:szCs w:val="18"/>
              </w:rPr>
            </w:pPr>
            <w:r w:rsidRPr="00B13A4C">
              <w:rPr>
                <w:rFonts w:cs="Arial"/>
                <w:color w:val="000000"/>
                <w:sz w:val="18"/>
                <w:szCs w:val="18"/>
              </w:rPr>
              <w:t>Technology and Integration</w:t>
            </w:r>
          </w:p>
        </w:tc>
        <w:tc>
          <w:tcPr>
            <w:tcW w:w="1195" w:type="dxa"/>
            <w:tcBorders>
              <w:top w:val="nil"/>
              <w:left w:val="nil"/>
              <w:bottom w:val="single" w:sz="4" w:space="0" w:color="auto"/>
              <w:right w:val="single" w:sz="4" w:space="0" w:color="auto"/>
            </w:tcBorders>
            <w:shd w:val="clear" w:color="auto" w:fill="auto"/>
            <w:vAlign w:val="bottom"/>
            <w:hideMark/>
          </w:tcPr>
          <w:p w14:paraId="4FECAD8B"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45CA8E87"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What </w:t>
            </w:r>
            <w:bookmarkStart w:id="10" w:name="_Hlk201072493"/>
            <w:r w:rsidRPr="00B13A4C">
              <w:rPr>
                <w:rFonts w:cs="Arial"/>
                <w:color w:val="000000"/>
                <w:sz w:val="18"/>
                <w:szCs w:val="18"/>
              </w:rPr>
              <w:t xml:space="preserve">specific phone system or platform does NDOL currently use, and under </w:t>
            </w:r>
            <w:r w:rsidRPr="00B13A4C">
              <w:rPr>
                <w:rFonts w:cs="Arial"/>
                <w:color w:val="000000"/>
                <w:sz w:val="18"/>
                <w:szCs w:val="18"/>
              </w:rPr>
              <w:br/>
              <w:t xml:space="preserve">what circumstances would the vendor be required to use and/or integrate with </w:t>
            </w:r>
            <w:r w:rsidRPr="00B13A4C">
              <w:rPr>
                <w:rFonts w:cs="Arial"/>
                <w:color w:val="000000"/>
                <w:sz w:val="18"/>
                <w:szCs w:val="18"/>
              </w:rPr>
              <w:br/>
              <w:t>it?</w:t>
            </w:r>
            <w:bookmarkEnd w:id="10"/>
          </w:p>
        </w:tc>
        <w:tc>
          <w:tcPr>
            <w:tcW w:w="3050" w:type="dxa"/>
            <w:tcBorders>
              <w:top w:val="nil"/>
              <w:left w:val="nil"/>
              <w:bottom w:val="single" w:sz="4" w:space="0" w:color="auto"/>
              <w:right w:val="single" w:sz="4" w:space="0" w:color="auto"/>
            </w:tcBorders>
            <w:shd w:val="clear" w:color="auto" w:fill="auto"/>
            <w:noWrap/>
            <w:vAlign w:val="bottom"/>
            <w:hideMark/>
          </w:tcPr>
          <w:p w14:paraId="06CAB381" w14:textId="037A55D8" w:rsidR="007D6007" w:rsidRPr="00B13A4C" w:rsidRDefault="00624CDB" w:rsidP="007D6007">
            <w:pPr>
              <w:jc w:val="left"/>
              <w:rPr>
                <w:rFonts w:cs="Arial"/>
                <w:color w:val="000000"/>
                <w:sz w:val="18"/>
                <w:szCs w:val="18"/>
              </w:rPr>
            </w:pPr>
            <w:r>
              <w:rPr>
                <w:rFonts w:cs="Arial"/>
                <w:color w:val="000000"/>
                <w:sz w:val="18"/>
                <w:szCs w:val="18"/>
              </w:rPr>
              <w:t>Bidder must meet requirements of Section V.B. G.O.R #3 Turnkey solution.</w:t>
            </w:r>
          </w:p>
        </w:tc>
      </w:tr>
      <w:tr w:rsidR="007D6007" w:rsidRPr="00B13A4C" w14:paraId="4E569E1A"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D5D23BF" w14:textId="77777777" w:rsidR="007D6007" w:rsidRPr="00B13A4C" w:rsidRDefault="007D6007" w:rsidP="007D6007">
            <w:pPr>
              <w:rPr>
                <w:rFonts w:cs="Arial"/>
                <w:color w:val="000000"/>
                <w:sz w:val="18"/>
                <w:szCs w:val="18"/>
              </w:rPr>
            </w:pPr>
            <w:r w:rsidRPr="00B13A4C">
              <w:rPr>
                <w:rFonts w:cs="Arial"/>
                <w:color w:val="000000"/>
                <w:sz w:val="18"/>
                <w:szCs w:val="18"/>
              </w:rPr>
              <w:t>153</w:t>
            </w:r>
          </w:p>
        </w:tc>
        <w:tc>
          <w:tcPr>
            <w:tcW w:w="1260" w:type="dxa"/>
            <w:tcBorders>
              <w:top w:val="nil"/>
              <w:left w:val="nil"/>
              <w:bottom w:val="single" w:sz="4" w:space="0" w:color="auto"/>
              <w:right w:val="single" w:sz="4" w:space="0" w:color="auto"/>
            </w:tcBorders>
            <w:shd w:val="clear" w:color="auto" w:fill="auto"/>
            <w:noWrap/>
            <w:vAlign w:val="bottom"/>
            <w:hideMark/>
          </w:tcPr>
          <w:p w14:paraId="39312955" w14:textId="77777777" w:rsidR="007D6007" w:rsidRPr="00B13A4C" w:rsidRDefault="007D6007" w:rsidP="007D6007">
            <w:pPr>
              <w:jc w:val="left"/>
              <w:rPr>
                <w:rFonts w:cs="Arial"/>
                <w:color w:val="000000"/>
                <w:sz w:val="18"/>
                <w:szCs w:val="18"/>
              </w:rPr>
            </w:pPr>
            <w:r w:rsidRPr="00B13A4C">
              <w:rPr>
                <w:rFonts w:cs="Arial"/>
                <w:color w:val="000000"/>
                <w:sz w:val="18"/>
                <w:szCs w:val="18"/>
              </w:rPr>
              <w:t>Technology and Integration</w:t>
            </w:r>
          </w:p>
        </w:tc>
        <w:tc>
          <w:tcPr>
            <w:tcW w:w="1195" w:type="dxa"/>
            <w:tcBorders>
              <w:top w:val="nil"/>
              <w:left w:val="nil"/>
              <w:bottom w:val="single" w:sz="4" w:space="0" w:color="auto"/>
              <w:right w:val="single" w:sz="4" w:space="0" w:color="auto"/>
            </w:tcBorders>
            <w:shd w:val="clear" w:color="auto" w:fill="auto"/>
            <w:vAlign w:val="bottom"/>
            <w:hideMark/>
          </w:tcPr>
          <w:p w14:paraId="2E0B7EA4"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0A062E7A"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Will APIs or technical documentation be provided for integration with NEworks </w:t>
            </w:r>
            <w:r w:rsidRPr="00B13A4C">
              <w:rPr>
                <w:rFonts w:cs="Arial"/>
                <w:color w:val="000000"/>
                <w:sz w:val="18"/>
                <w:szCs w:val="18"/>
              </w:rPr>
              <w:br/>
              <w:t xml:space="preserve">and CRM systems? </w:t>
            </w:r>
          </w:p>
        </w:tc>
        <w:tc>
          <w:tcPr>
            <w:tcW w:w="3050" w:type="dxa"/>
            <w:tcBorders>
              <w:top w:val="nil"/>
              <w:left w:val="nil"/>
              <w:bottom w:val="single" w:sz="4" w:space="0" w:color="auto"/>
              <w:right w:val="single" w:sz="4" w:space="0" w:color="auto"/>
            </w:tcBorders>
            <w:shd w:val="clear" w:color="auto" w:fill="auto"/>
            <w:noWrap/>
            <w:vAlign w:val="bottom"/>
            <w:hideMark/>
          </w:tcPr>
          <w:p w14:paraId="2A31AA15" w14:textId="44F5C545" w:rsidR="007D6007" w:rsidRPr="00B13A4C" w:rsidRDefault="007D6007" w:rsidP="007D6007">
            <w:pPr>
              <w:jc w:val="left"/>
              <w:rPr>
                <w:rFonts w:cs="Arial"/>
                <w:color w:val="000000"/>
                <w:sz w:val="18"/>
                <w:szCs w:val="18"/>
              </w:rPr>
            </w:pPr>
            <w:r w:rsidRPr="00B13A4C">
              <w:rPr>
                <w:rFonts w:cs="Arial"/>
                <w:color w:val="000000"/>
                <w:sz w:val="18"/>
                <w:szCs w:val="18"/>
              </w:rPr>
              <w:t> </w:t>
            </w:r>
            <w:r w:rsidR="00E30E4F">
              <w:rPr>
                <w:rFonts w:cs="Arial"/>
                <w:color w:val="000000"/>
                <w:sz w:val="18"/>
                <w:szCs w:val="18"/>
              </w:rPr>
              <w:t>See question#</w:t>
            </w:r>
            <w:r w:rsidR="00F72BFE">
              <w:rPr>
                <w:rFonts w:cs="Arial"/>
                <w:color w:val="000000"/>
                <w:sz w:val="18"/>
                <w:szCs w:val="18"/>
              </w:rPr>
              <w:t>32</w:t>
            </w:r>
          </w:p>
        </w:tc>
      </w:tr>
      <w:tr w:rsidR="007D6007" w:rsidRPr="00B13A4C" w14:paraId="07DF7458"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BFC274E" w14:textId="77777777" w:rsidR="007D6007" w:rsidRPr="00B13A4C" w:rsidRDefault="007D6007" w:rsidP="007D6007">
            <w:pPr>
              <w:rPr>
                <w:rFonts w:cs="Arial"/>
                <w:color w:val="000000"/>
                <w:sz w:val="18"/>
                <w:szCs w:val="18"/>
              </w:rPr>
            </w:pPr>
            <w:r w:rsidRPr="00B13A4C">
              <w:rPr>
                <w:rFonts w:cs="Arial"/>
                <w:color w:val="000000"/>
                <w:sz w:val="18"/>
                <w:szCs w:val="18"/>
              </w:rPr>
              <w:t>154</w:t>
            </w:r>
          </w:p>
        </w:tc>
        <w:tc>
          <w:tcPr>
            <w:tcW w:w="1260" w:type="dxa"/>
            <w:tcBorders>
              <w:top w:val="nil"/>
              <w:left w:val="nil"/>
              <w:bottom w:val="single" w:sz="4" w:space="0" w:color="auto"/>
              <w:right w:val="single" w:sz="4" w:space="0" w:color="auto"/>
            </w:tcBorders>
            <w:shd w:val="clear" w:color="auto" w:fill="auto"/>
            <w:noWrap/>
            <w:vAlign w:val="bottom"/>
            <w:hideMark/>
          </w:tcPr>
          <w:p w14:paraId="437CCFB3" w14:textId="77777777" w:rsidR="007D6007" w:rsidRPr="00B13A4C" w:rsidRDefault="007D6007" w:rsidP="007D6007">
            <w:pPr>
              <w:jc w:val="left"/>
              <w:rPr>
                <w:rFonts w:cs="Arial"/>
                <w:color w:val="000000"/>
                <w:sz w:val="18"/>
                <w:szCs w:val="18"/>
              </w:rPr>
            </w:pPr>
            <w:r w:rsidRPr="00B13A4C">
              <w:rPr>
                <w:rFonts w:cs="Arial"/>
                <w:color w:val="000000"/>
                <w:sz w:val="18"/>
                <w:szCs w:val="18"/>
              </w:rPr>
              <w:t>Technology and Integration</w:t>
            </w:r>
          </w:p>
        </w:tc>
        <w:tc>
          <w:tcPr>
            <w:tcW w:w="1195" w:type="dxa"/>
            <w:tcBorders>
              <w:top w:val="nil"/>
              <w:left w:val="nil"/>
              <w:bottom w:val="single" w:sz="4" w:space="0" w:color="auto"/>
              <w:right w:val="single" w:sz="4" w:space="0" w:color="auto"/>
            </w:tcBorders>
            <w:shd w:val="clear" w:color="auto" w:fill="auto"/>
            <w:vAlign w:val="bottom"/>
            <w:hideMark/>
          </w:tcPr>
          <w:p w14:paraId="2638E351"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6F75535E"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Will NDOL require the vendor to build the IVR from scratch or modify an existing </w:t>
            </w:r>
            <w:r w:rsidRPr="00B13A4C">
              <w:rPr>
                <w:rFonts w:cs="Arial"/>
                <w:color w:val="000000"/>
                <w:sz w:val="18"/>
                <w:szCs w:val="18"/>
              </w:rPr>
              <w:br/>
              <w:t>system?</w:t>
            </w:r>
          </w:p>
        </w:tc>
        <w:tc>
          <w:tcPr>
            <w:tcW w:w="3050" w:type="dxa"/>
            <w:tcBorders>
              <w:top w:val="nil"/>
              <w:left w:val="nil"/>
              <w:bottom w:val="single" w:sz="4" w:space="0" w:color="auto"/>
              <w:right w:val="single" w:sz="4" w:space="0" w:color="auto"/>
            </w:tcBorders>
            <w:shd w:val="clear" w:color="auto" w:fill="auto"/>
            <w:noWrap/>
            <w:vAlign w:val="bottom"/>
            <w:hideMark/>
          </w:tcPr>
          <w:p w14:paraId="030C3F27" w14:textId="278EF12B" w:rsidR="007D6007" w:rsidRPr="00B13A4C" w:rsidRDefault="007D6007" w:rsidP="007D6007">
            <w:pPr>
              <w:jc w:val="left"/>
              <w:rPr>
                <w:rFonts w:cs="Arial"/>
                <w:color w:val="000000"/>
                <w:sz w:val="18"/>
                <w:szCs w:val="18"/>
              </w:rPr>
            </w:pPr>
            <w:r w:rsidRPr="00B13A4C">
              <w:rPr>
                <w:rFonts w:cs="Arial"/>
                <w:color w:val="000000"/>
                <w:sz w:val="18"/>
                <w:szCs w:val="18"/>
              </w:rPr>
              <w:t> </w:t>
            </w:r>
            <w:r w:rsidR="00E30E4F" w:rsidRPr="00576269">
              <w:rPr>
                <w:rFonts w:cs="Arial"/>
                <w:color w:val="000000"/>
                <w:sz w:val="18"/>
                <w:szCs w:val="18"/>
              </w:rPr>
              <w:t>See question#</w:t>
            </w:r>
            <w:r w:rsidR="00120945" w:rsidRPr="00576269">
              <w:rPr>
                <w:rFonts w:cs="Arial"/>
                <w:color w:val="000000"/>
                <w:sz w:val="18"/>
                <w:szCs w:val="18"/>
              </w:rPr>
              <w:t>35,37 vendor must provide an IVR system that meets the needs of the RFP.  See B.V. CCSR 3.a &amp; V.C.3.E</w:t>
            </w:r>
            <w:r w:rsidR="00120945">
              <w:rPr>
                <w:rFonts w:cs="Arial"/>
                <w:color w:val="000000"/>
                <w:sz w:val="18"/>
                <w:szCs w:val="18"/>
              </w:rPr>
              <w:t xml:space="preserve"> </w:t>
            </w:r>
          </w:p>
        </w:tc>
      </w:tr>
      <w:tr w:rsidR="007D6007" w:rsidRPr="00B13A4C" w14:paraId="160ABC4D"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27EF7CA" w14:textId="77777777" w:rsidR="007D6007" w:rsidRPr="00B13A4C" w:rsidRDefault="007D6007" w:rsidP="007D6007">
            <w:pPr>
              <w:rPr>
                <w:rFonts w:cs="Arial"/>
                <w:color w:val="000000"/>
                <w:sz w:val="18"/>
                <w:szCs w:val="18"/>
              </w:rPr>
            </w:pPr>
            <w:r w:rsidRPr="00B13A4C">
              <w:rPr>
                <w:rFonts w:cs="Arial"/>
                <w:color w:val="000000"/>
                <w:sz w:val="18"/>
                <w:szCs w:val="18"/>
              </w:rPr>
              <w:t>155</w:t>
            </w:r>
          </w:p>
        </w:tc>
        <w:tc>
          <w:tcPr>
            <w:tcW w:w="1260" w:type="dxa"/>
            <w:tcBorders>
              <w:top w:val="nil"/>
              <w:left w:val="nil"/>
              <w:bottom w:val="single" w:sz="4" w:space="0" w:color="auto"/>
              <w:right w:val="single" w:sz="4" w:space="0" w:color="auto"/>
            </w:tcBorders>
            <w:shd w:val="clear" w:color="auto" w:fill="auto"/>
            <w:noWrap/>
            <w:vAlign w:val="bottom"/>
            <w:hideMark/>
          </w:tcPr>
          <w:p w14:paraId="7BF4C41B" w14:textId="77777777" w:rsidR="007D6007" w:rsidRPr="00B13A4C" w:rsidRDefault="007D6007" w:rsidP="007D6007">
            <w:pPr>
              <w:jc w:val="left"/>
              <w:rPr>
                <w:rFonts w:cs="Arial"/>
                <w:color w:val="000000"/>
                <w:sz w:val="18"/>
                <w:szCs w:val="18"/>
              </w:rPr>
            </w:pPr>
            <w:r w:rsidRPr="00B13A4C">
              <w:rPr>
                <w:rFonts w:cs="Arial"/>
                <w:color w:val="000000"/>
                <w:sz w:val="18"/>
                <w:szCs w:val="18"/>
              </w:rPr>
              <w:t>Technology and Integration</w:t>
            </w:r>
          </w:p>
        </w:tc>
        <w:tc>
          <w:tcPr>
            <w:tcW w:w="1195" w:type="dxa"/>
            <w:tcBorders>
              <w:top w:val="nil"/>
              <w:left w:val="nil"/>
              <w:bottom w:val="single" w:sz="4" w:space="0" w:color="auto"/>
              <w:right w:val="single" w:sz="4" w:space="0" w:color="auto"/>
            </w:tcBorders>
            <w:shd w:val="clear" w:color="auto" w:fill="auto"/>
            <w:vAlign w:val="bottom"/>
            <w:hideMark/>
          </w:tcPr>
          <w:p w14:paraId="7814388D"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3ACA81AB"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What is the required language coverage for the IVR? </w:t>
            </w:r>
          </w:p>
        </w:tc>
        <w:tc>
          <w:tcPr>
            <w:tcW w:w="3050" w:type="dxa"/>
            <w:tcBorders>
              <w:top w:val="nil"/>
              <w:left w:val="nil"/>
              <w:bottom w:val="single" w:sz="4" w:space="0" w:color="auto"/>
              <w:right w:val="single" w:sz="4" w:space="0" w:color="auto"/>
            </w:tcBorders>
            <w:shd w:val="clear" w:color="auto" w:fill="auto"/>
            <w:noWrap/>
            <w:vAlign w:val="bottom"/>
            <w:hideMark/>
          </w:tcPr>
          <w:p w14:paraId="05DD4E1F" w14:textId="2BFFB704" w:rsidR="007D6007" w:rsidRPr="00B13A4C" w:rsidRDefault="007D6007" w:rsidP="007D6007">
            <w:pPr>
              <w:jc w:val="left"/>
              <w:rPr>
                <w:rFonts w:cs="Arial"/>
                <w:color w:val="000000"/>
                <w:sz w:val="18"/>
                <w:szCs w:val="18"/>
              </w:rPr>
            </w:pPr>
            <w:r w:rsidRPr="00B13A4C">
              <w:rPr>
                <w:rFonts w:cs="Arial"/>
                <w:color w:val="000000"/>
                <w:sz w:val="18"/>
                <w:szCs w:val="18"/>
              </w:rPr>
              <w:t> </w:t>
            </w:r>
            <w:r w:rsidR="00E30E4F">
              <w:rPr>
                <w:rFonts w:cs="Arial"/>
                <w:color w:val="000000"/>
                <w:sz w:val="18"/>
                <w:szCs w:val="18"/>
              </w:rPr>
              <w:t xml:space="preserve">See question# </w:t>
            </w:r>
            <w:r w:rsidR="00120945" w:rsidRPr="00576269">
              <w:rPr>
                <w:rFonts w:cs="Arial"/>
                <w:color w:val="000000"/>
                <w:sz w:val="18"/>
                <w:szCs w:val="18"/>
              </w:rPr>
              <w:t>119</w:t>
            </w:r>
          </w:p>
        </w:tc>
      </w:tr>
      <w:tr w:rsidR="007D6007" w:rsidRPr="00B13A4C" w14:paraId="6AB484A8"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4E6A2ED" w14:textId="77777777" w:rsidR="007D6007" w:rsidRPr="00B13A4C" w:rsidRDefault="007D6007" w:rsidP="007D6007">
            <w:pPr>
              <w:rPr>
                <w:rFonts w:cs="Arial"/>
                <w:color w:val="000000"/>
                <w:sz w:val="18"/>
                <w:szCs w:val="18"/>
              </w:rPr>
            </w:pPr>
            <w:r w:rsidRPr="00B13A4C">
              <w:rPr>
                <w:rFonts w:cs="Arial"/>
                <w:color w:val="000000"/>
                <w:sz w:val="18"/>
                <w:szCs w:val="18"/>
              </w:rPr>
              <w:t>156</w:t>
            </w:r>
          </w:p>
        </w:tc>
        <w:tc>
          <w:tcPr>
            <w:tcW w:w="1260" w:type="dxa"/>
            <w:tcBorders>
              <w:top w:val="nil"/>
              <w:left w:val="nil"/>
              <w:bottom w:val="single" w:sz="4" w:space="0" w:color="auto"/>
              <w:right w:val="single" w:sz="4" w:space="0" w:color="auto"/>
            </w:tcBorders>
            <w:shd w:val="clear" w:color="auto" w:fill="auto"/>
            <w:noWrap/>
            <w:vAlign w:val="bottom"/>
            <w:hideMark/>
          </w:tcPr>
          <w:p w14:paraId="0F05267B" w14:textId="77777777" w:rsidR="007D6007" w:rsidRPr="00B13A4C" w:rsidRDefault="007D6007" w:rsidP="007D6007">
            <w:pPr>
              <w:jc w:val="left"/>
              <w:rPr>
                <w:rFonts w:cs="Arial"/>
                <w:color w:val="000000"/>
                <w:sz w:val="18"/>
                <w:szCs w:val="18"/>
              </w:rPr>
            </w:pPr>
            <w:r w:rsidRPr="00B13A4C">
              <w:rPr>
                <w:rFonts w:cs="Arial"/>
                <w:color w:val="000000"/>
                <w:sz w:val="18"/>
                <w:szCs w:val="18"/>
              </w:rPr>
              <w:t>Technology and Integration</w:t>
            </w:r>
          </w:p>
        </w:tc>
        <w:tc>
          <w:tcPr>
            <w:tcW w:w="1195" w:type="dxa"/>
            <w:tcBorders>
              <w:top w:val="nil"/>
              <w:left w:val="nil"/>
              <w:bottom w:val="single" w:sz="4" w:space="0" w:color="auto"/>
              <w:right w:val="single" w:sz="4" w:space="0" w:color="auto"/>
            </w:tcBorders>
            <w:shd w:val="clear" w:color="auto" w:fill="auto"/>
            <w:vAlign w:val="bottom"/>
            <w:hideMark/>
          </w:tcPr>
          <w:p w14:paraId="53A201FE"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093347CA"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What data points must be displayed on the daily-accessible dashboard? Will </w:t>
            </w:r>
            <w:r w:rsidRPr="00B13A4C">
              <w:rPr>
                <w:rFonts w:cs="Arial"/>
                <w:color w:val="000000"/>
                <w:sz w:val="18"/>
                <w:szCs w:val="18"/>
              </w:rPr>
              <w:br/>
              <w:t>NDOL provide a template or preferred format?</w:t>
            </w:r>
          </w:p>
        </w:tc>
        <w:tc>
          <w:tcPr>
            <w:tcW w:w="3050" w:type="dxa"/>
            <w:tcBorders>
              <w:top w:val="nil"/>
              <w:left w:val="nil"/>
              <w:bottom w:val="single" w:sz="4" w:space="0" w:color="auto"/>
              <w:right w:val="single" w:sz="4" w:space="0" w:color="auto"/>
            </w:tcBorders>
            <w:shd w:val="clear" w:color="auto" w:fill="auto"/>
            <w:noWrap/>
            <w:vAlign w:val="bottom"/>
            <w:hideMark/>
          </w:tcPr>
          <w:p w14:paraId="0F55D40C" w14:textId="77DDFB1C" w:rsidR="007D6007" w:rsidRPr="00B13A4C" w:rsidRDefault="007D6007" w:rsidP="007D6007">
            <w:pPr>
              <w:jc w:val="left"/>
              <w:rPr>
                <w:rFonts w:cs="Arial"/>
                <w:color w:val="000000"/>
                <w:sz w:val="18"/>
                <w:szCs w:val="18"/>
              </w:rPr>
            </w:pPr>
            <w:r w:rsidRPr="00B13A4C">
              <w:rPr>
                <w:rFonts w:cs="Arial"/>
                <w:color w:val="000000"/>
                <w:sz w:val="18"/>
                <w:szCs w:val="18"/>
              </w:rPr>
              <w:t> </w:t>
            </w:r>
            <w:r w:rsidR="00704DA1">
              <w:rPr>
                <w:rFonts w:cs="Arial"/>
                <w:color w:val="000000"/>
                <w:sz w:val="18"/>
                <w:szCs w:val="18"/>
              </w:rPr>
              <w:t>Bidder must meet requirements of section V.B. Call center 6. Report requirements.</w:t>
            </w:r>
          </w:p>
        </w:tc>
      </w:tr>
      <w:tr w:rsidR="007D6007" w:rsidRPr="00B13A4C" w14:paraId="12A409D9"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A5218FE" w14:textId="77777777" w:rsidR="007D6007" w:rsidRPr="00B13A4C" w:rsidRDefault="007D6007" w:rsidP="007D6007">
            <w:pPr>
              <w:rPr>
                <w:rFonts w:cs="Arial"/>
                <w:color w:val="000000"/>
                <w:sz w:val="18"/>
                <w:szCs w:val="18"/>
              </w:rPr>
            </w:pPr>
            <w:bookmarkStart w:id="11" w:name="_Hlk200983003"/>
            <w:r w:rsidRPr="00B13A4C">
              <w:rPr>
                <w:rFonts w:cs="Arial"/>
                <w:color w:val="000000"/>
                <w:sz w:val="18"/>
                <w:szCs w:val="18"/>
              </w:rPr>
              <w:t>157</w:t>
            </w:r>
          </w:p>
        </w:tc>
        <w:tc>
          <w:tcPr>
            <w:tcW w:w="1260" w:type="dxa"/>
            <w:tcBorders>
              <w:top w:val="nil"/>
              <w:left w:val="nil"/>
              <w:bottom w:val="single" w:sz="4" w:space="0" w:color="auto"/>
              <w:right w:val="single" w:sz="4" w:space="0" w:color="auto"/>
            </w:tcBorders>
            <w:shd w:val="clear" w:color="auto" w:fill="auto"/>
            <w:noWrap/>
            <w:vAlign w:val="bottom"/>
            <w:hideMark/>
          </w:tcPr>
          <w:p w14:paraId="2A959AB2" w14:textId="77777777" w:rsidR="007D6007" w:rsidRPr="00B13A4C" w:rsidRDefault="007D6007" w:rsidP="007D6007">
            <w:pPr>
              <w:jc w:val="left"/>
              <w:rPr>
                <w:rFonts w:cs="Arial"/>
                <w:color w:val="000000"/>
                <w:sz w:val="18"/>
                <w:szCs w:val="18"/>
              </w:rPr>
            </w:pPr>
            <w:r w:rsidRPr="00B13A4C">
              <w:rPr>
                <w:rFonts w:cs="Arial"/>
                <w:color w:val="000000"/>
                <w:sz w:val="18"/>
                <w:szCs w:val="18"/>
              </w:rPr>
              <w:t>Technology and Integration</w:t>
            </w:r>
          </w:p>
        </w:tc>
        <w:tc>
          <w:tcPr>
            <w:tcW w:w="1195" w:type="dxa"/>
            <w:tcBorders>
              <w:top w:val="nil"/>
              <w:left w:val="nil"/>
              <w:bottom w:val="single" w:sz="4" w:space="0" w:color="auto"/>
              <w:right w:val="single" w:sz="4" w:space="0" w:color="auto"/>
            </w:tcBorders>
            <w:shd w:val="clear" w:color="auto" w:fill="auto"/>
            <w:vAlign w:val="bottom"/>
            <w:hideMark/>
          </w:tcPr>
          <w:p w14:paraId="485C7103"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1D684B78"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Are your systems accessible to screen readers? </w:t>
            </w:r>
          </w:p>
        </w:tc>
        <w:tc>
          <w:tcPr>
            <w:tcW w:w="3050" w:type="dxa"/>
            <w:tcBorders>
              <w:top w:val="nil"/>
              <w:left w:val="nil"/>
              <w:bottom w:val="single" w:sz="4" w:space="0" w:color="auto"/>
              <w:right w:val="single" w:sz="4" w:space="0" w:color="auto"/>
            </w:tcBorders>
            <w:shd w:val="clear" w:color="auto" w:fill="auto"/>
            <w:noWrap/>
            <w:vAlign w:val="bottom"/>
            <w:hideMark/>
          </w:tcPr>
          <w:p w14:paraId="45240A18" w14:textId="5AC4FF67" w:rsidR="007D6007" w:rsidRPr="00B13A4C" w:rsidRDefault="007D6007" w:rsidP="007D6007">
            <w:pPr>
              <w:jc w:val="left"/>
              <w:rPr>
                <w:rFonts w:cs="Arial"/>
                <w:color w:val="000000"/>
                <w:sz w:val="18"/>
                <w:szCs w:val="18"/>
              </w:rPr>
            </w:pPr>
            <w:r w:rsidRPr="00B13A4C">
              <w:rPr>
                <w:rFonts w:cs="Arial"/>
                <w:color w:val="000000"/>
                <w:sz w:val="18"/>
                <w:szCs w:val="18"/>
              </w:rPr>
              <w:t> </w:t>
            </w:r>
            <w:r w:rsidR="00704DA1">
              <w:rPr>
                <w:rFonts w:cs="Arial"/>
                <w:color w:val="000000"/>
                <w:sz w:val="18"/>
                <w:szCs w:val="18"/>
              </w:rPr>
              <w:t xml:space="preserve"> </w:t>
            </w:r>
            <w:r w:rsidR="00913C44">
              <w:rPr>
                <w:rFonts w:cs="Arial"/>
                <w:color w:val="000000"/>
                <w:sz w:val="18"/>
                <w:szCs w:val="18"/>
              </w:rPr>
              <w:t>Windows 11 has built-in accessibility tools that works with parts of NEworks</w:t>
            </w:r>
          </w:p>
        </w:tc>
      </w:tr>
      <w:tr w:rsidR="007D6007" w:rsidRPr="00B13A4C" w14:paraId="3040E420"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A1A761E" w14:textId="77777777" w:rsidR="007D6007" w:rsidRPr="00B13A4C" w:rsidRDefault="007D6007" w:rsidP="007D6007">
            <w:pPr>
              <w:rPr>
                <w:rFonts w:cs="Arial"/>
                <w:color w:val="000000"/>
                <w:sz w:val="18"/>
                <w:szCs w:val="18"/>
              </w:rPr>
            </w:pPr>
            <w:r w:rsidRPr="00B13A4C">
              <w:rPr>
                <w:rFonts w:cs="Arial"/>
                <w:color w:val="000000"/>
                <w:sz w:val="18"/>
                <w:szCs w:val="18"/>
              </w:rPr>
              <w:t>158</w:t>
            </w:r>
          </w:p>
        </w:tc>
        <w:tc>
          <w:tcPr>
            <w:tcW w:w="1260" w:type="dxa"/>
            <w:tcBorders>
              <w:top w:val="nil"/>
              <w:left w:val="nil"/>
              <w:bottom w:val="single" w:sz="4" w:space="0" w:color="auto"/>
              <w:right w:val="single" w:sz="4" w:space="0" w:color="auto"/>
            </w:tcBorders>
            <w:shd w:val="clear" w:color="auto" w:fill="auto"/>
            <w:noWrap/>
            <w:vAlign w:val="bottom"/>
            <w:hideMark/>
          </w:tcPr>
          <w:p w14:paraId="24321DCA" w14:textId="77777777" w:rsidR="007D6007" w:rsidRPr="00B13A4C" w:rsidRDefault="007D6007" w:rsidP="007D6007">
            <w:pPr>
              <w:jc w:val="left"/>
              <w:rPr>
                <w:rFonts w:cs="Arial"/>
                <w:color w:val="000000"/>
                <w:sz w:val="18"/>
                <w:szCs w:val="18"/>
              </w:rPr>
            </w:pPr>
            <w:r w:rsidRPr="00B13A4C">
              <w:rPr>
                <w:rFonts w:cs="Arial"/>
                <w:color w:val="000000"/>
                <w:sz w:val="18"/>
                <w:szCs w:val="18"/>
              </w:rPr>
              <w:t>Technology and Integration</w:t>
            </w:r>
          </w:p>
        </w:tc>
        <w:tc>
          <w:tcPr>
            <w:tcW w:w="1195" w:type="dxa"/>
            <w:tcBorders>
              <w:top w:val="nil"/>
              <w:left w:val="nil"/>
              <w:bottom w:val="single" w:sz="4" w:space="0" w:color="auto"/>
              <w:right w:val="single" w:sz="4" w:space="0" w:color="auto"/>
            </w:tcBorders>
            <w:shd w:val="clear" w:color="auto" w:fill="auto"/>
            <w:vAlign w:val="bottom"/>
            <w:hideMark/>
          </w:tcPr>
          <w:p w14:paraId="31AD8D66"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6A1652AD"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Is there a maximum magnification limit for your systems? </w:t>
            </w:r>
          </w:p>
        </w:tc>
        <w:tc>
          <w:tcPr>
            <w:tcW w:w="3050" w:type="dxa"/>
            <w:tcBorders>
              <w:top w:val="nil"/>
              <w:left w:val="nil"/>
              <w:bottom w:val="single" w:sz="4" w:space="0" w:color="auto"/>
              <w:right w:val="single" w:sz="4" w:space="0" w:color="auto"/>
            </w:tcBorders>
            <w:shd w:val="clear" w:color="auto" w:fill="auto"/>
            <w:noWrap/>
            <w:vAlign w:val="bottom"/>
            <w:hideMark/>
          </w:tcPr>
          <w:p w14:paraId="756EA1C4" w14:textId="29AEA127" w:rsidR="007D6007" w:rsidRPr="00B13A4C" w:rsidRDefault="007D6007" w:rsidP="007D6007">
            <w:pPr>
              <w:jc w:val="left"/>
              <w:rPr>
                <w:rFonts w:cs="Arial"/>
                <w:color w:val="000000"/>
                <w:sz w:val="18"/>
                <w:szCs w:val="18"/>
              </w:rPr>
            </w:pPr>
            <w:r w:rsidRPr="00B13A4C">
              <w:rPr>
                <w:rFonts w:cs="Arial"/>
                <w:color w:val="000000"/>
                <w:sz w:val="18"/>
                <w:szCs w:val="18"/>
              </w:rPr>
              <w:t> </w:t>
            </w:r>
            <w:r w:rsidR="00913C44">
              <w:rPr>
                <w:rFonts w:cs="Arial"/>
                <w:color w:val="000000"/>
                <w:sz w:val="18"/>
                <w:szCs w:val="18"/>
              </w:rPr>
              <w:t>Unknown if there is a maximum setting.</w:t>
            </w:r>
          </w:p>
        </w:tc>
      </w:tr>
      <w:bookmarkEnd w:id="11"/>
      <w:tr w:rsidR="007D6007" w:rsidRPr="00B13A4C" w14:paraId="7BB14E03"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47C6648" w14:textId="77777777" w:rsidR="007D6007" w:rsidRPr="00B13A4C" w:rsidRDefault="007D6007" w:rsidP="007D6007">
            <w:pPr>
              <w:rPr>
                <w:rFonts w:cs="Arial"/>
                <w:color w:val="000000"/>
                <w:sz w:val="18"/>
                <w:szCs w:val="18"/>
              </w:rPr>
            </w:pPr>
            <w:r w:rsidRPr="00B13A4C">
              <w:rPr>
                <w:rFonts w:cs="Arial"/>
                <w:color w:val="000000"/>
                <w:sz w:val="18"/>
                <w:szCs w:val="18"/>
              </w:rPr>
              <w:t>159</w:t>
            </w:r>
          </w:p>
        </w:tc>
        <w:tc>
          <w:tcPr>
            <w:tcW w:w="1260" w:type="dxa"/>
            <w:tcBorders>
              <w:top w:val="nil"/>
              <w:left w:val="nil"/>
              <w:bottom w:val="single" w:sz="4" w:space="0" w:color="auto"/>
              <w:right w:val="single" w:sz="4" w:space="0" w:color="auto"/>
            </w:tcBorders>
            <w:shd w:val="clear" w:color="auto" w:fill="auto"/>
            <w:noWrap/>
            <w:vAlign w:val="bottom"/>
            <w:hideMark/>
          </w:tcPr>
          <w:p w14:paraId="736CBD02" w14:textId="77777777" w:rsidR="007D6007" w:rsidRPr="00B13A4C" w:rsidRDefault="007D6007" w:rsidP="007D6007">
            <w:pPr>
              <w:jc w:val="left"/>
              <w:rPr>
                <w:rFonts w:cs="Arial"/>
                <w:color w:val="000000"/>
                <w:sz w:val="18"/>
                <w:szCs w:val="18"/>
              </w:rPr>
            </w:pPr>
            <w:r w:rsidRPr="00B13A4C">
              <w:rPr>
                <w:rFonts w:cs="Arial"/>
                <w:color w:val="000000"/>
                <w:sz w:val="18"/>
                <w:szCs w:val="18"/>
              </w:rPr>
              <w:t>Technology and Integration</w:t>
            </w:r>
          </w:p>
        </w:tc>
        <w:tc>
          <w:tcPr>
            <w:tcW w:w="1195" w:type="dxa"/>
            <w:tcBorders>
              <w:top w:val="nil"/>
              <w:left w:val="nil"/>
              <w:bottom w:val="single" w:sz="4" w:space="0" w:color="auto"/>
              <w:right w:val="single" w:sz="4" w:space="0" w:color="auto"/>
            </w:tcBorders>
            <w:shd w:val="clear" w:color="auto" w:fill="auto"/>
            <w:vAlign w:val="bottom"/>
            <w:hideMark/>
          </w:tcPr>
          <w:p w14:paraId="2D9BE24D"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50455F17"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Will the vendor be responsible for telephony system integration? </w:t>
            </w:r>
          </w:p>
        </w:tc>
        <w:tc>
          <w:tcPr>
            <w:tcW w:w="3050" w:type="dxa"/>
            <w:tcBorders>
              <w:top w:val="nil"/>
              <w:left w:val="nil"/>
              <w:bottom w:val="single" w:sz="4" w:space="0" w:color="auto"/>
              <w:right w:val="single" w:sz="4" w:space="0" w:color="auto"/>
            </w:tcBorders>
            <w:shd w:val="clear" w:color="auto" w:fill="auto"/>
            <w:noWrap/>
            <w:vAlign w:val="bottom"/>
            <w:hideMark/>
          </w:tcPr>
          <w:p w14:paraId="105DDB43" w14:textId="5DCFC329" w:rsidR="00120945" w:rsidRPr="00B13A4C" w:rsidRDefault="007D6007" w:rsidP="007D6007">
            <w:pPr>
              <w:jc w:val="left"/>
              <w:rPr>
                <w:rFonts w:cs="Arial"/>
                <w:color w:val="000000"/>
                <w:sz w:val="18"/>
                <w:szCs w:val="18"/>
              </w:rPr>
            </w:pPr>
            <w:r w:rsidRPr="00B13A4C">
              <w:rPr>
                <w:rFonts w:cs="Arial"/>
                <w:color w:val="000000"/>
                <w:sz w:val="18"/>
                <w:szCs w:val="18"/>
              </w:rPr>
              <w:t> </w:t>
            </w:r>
            <w:r w:rsidR="00704DA1">
              <w:rPr>
                <w:rFonts w:cs="Arial"/>
                <w:color w:val="000000"/>
                <w:sz w:val="18"/>
                <w:szCs w:val="18"/>
              </w:rPr>
              <w:t>See question #</w:t>
            </w:r>
            <w:r w:rsidR="00120945">
              <w:rPr>
                <w:rFonts w:cs="Arial"/>
                <w:color w:val="000000"/>
                <w:sz w:val="18"/>
                <w:szCs w:val="18"/>
              </w:rPr>
              <w:t>151</w:t>
            </w:r>
          </w:p>
        </w:tc>
      </w:tr>
      <w:tr w:rsidR="007D6007" w:rsidRPr="00B13A4C" w14:paraId="01B009DF"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C0ABD87" w14:textId="77777777" w:rsidR="007D6007" w:rsidRPr="00B13A4C" w:rsidRDefault="007D6007" w:rsidP="007D6007">
            <w:pPr>
              <w:rPr>
                <w:rFonts w:cs="Arial"/>
                <w:color w:val="000000"/>
                <w:sz w:val="18"/>
                <w:szCs w:val="18"/>
              </w:rPr>
            </w:pPr>
            <w:r w:rsidRPr="00B13A4C">
              <w:rPr>
                <w:rFonts w:cs="Arial"/>
                <w:color w:val="000000"/>
                <w:sz w:val="18"/>
                <w:szCs w:val="18"/>
              </w:rPr>
              <w:t>160</w:t>
            </w:r>
          </w:p>
        </w:tc>
        <w:tc>
          <w:tcPr>
            <w:tcW w:w="1260" w:type="dxa"/>
            <w:tcBorders>
              <w:top w:val="nil"/>
              <w:left w:val="nil"/>
              <w:bottom w:val="single" w:sz="4" w:space="0" w:color="auto"/>
              <w:right w:val="single" w:sz="4" w:space="0" w:color="auto"/>
            </w:tcBorders>
            <w:shd w:val="clear" w:color="auto" w:fill="auto"/>
            <w:noWrap/>
            <w:vAlign w:val="bottom"/>
            <w:hideMark/>
          </w:tcPr>
          <w:p w14:paraId="2315C860" w14:textId="77777777" w:rsidR="007D6007" w:rsidRPr="00B13A4C" w:rsidRDefault="007D6007" w:rsidP="007D6007">
            <w:pPr>
              <w:jc w:val="left"/>
              <w:rPr>
                <w:rFonts w:cs="Arial"/>
                <w:color w:val="000000"/>
                <w:sz w:val="18"/>
                <w:szCs w:val="18"/>
              </w:rPr>
            </w:pPr>
            <w:r w:rsidRPr="00B13A4C">
              <w:rPr>
                <w:rFonts w:cs="Arial"/>
                <w:color w:val="000000"/>
                <w:sz w:val="18"/>
                <w:szCs w:val="18"/>
              </w:rPr>
              <w:t>Training</w:t>
            </w:r>
          </w:p>
        </w:tc>
        <w:tc>
          <w:tcPr>
            <w:tcW w:w="1195" w:type="dxa"/>
            <w:tcBorders>
              <w:top w:val="nil"/>
              <w:left w:val="nil"/>
              <w:bottom w:val="single" w:sz="4" w:space="0" w:color="auto"/>
              <w:right w:val="single" w:sz="4" w:space="0" w:color="auto"/>
            </w:tcBorders>
            <w:shd w:val="clear" w:color="auto" w:fill="auto"/>
            <w:vAlign w:val="bottom"/>
            <w:hideMark/>
          </w:tcPr>
          <w:p w14:paraId="15B4C6AC"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53366603"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How many vendor staff are expected to participate in the 'train the trainer' </w:t>
            </w:r>
            <w:r w:rsidRPr="00B13A4C">
              <w:rPr>
                <w:rFonts w:cs="Arial"/>
                <w:color w:val="000000"/>
                <w:sz w:val="18"/>
                <w:szCs w:val="18"/>
              </w:rPr>
              <w:br/>
              <w:t>program?</w:t>
            </w:r>
          </w:p>
        </w:tc>
        <w:tc>
          <w:tcPr>
            <w:tcW w:w="3050" w:type="dxa"/>
            <w:tcBorders>
              <w:top w:val="nil"/>
              <w:left w:val="nil"/>
              <w:bottom w:val="single" w:sz="4" w:space="0" w:color="auto"/>
              <w:right w:val="single" w:sz="4" w:space="0" w:color="auto"/>
            </w:tcBorders>
            <w:shd w:val="clear" w:color="auto" w:fill="auto"/>
            <w:noWrap/>
            <w:vAlign w:val="bottom"/>
            <w:hideMark/>
          </w:tcPr>
          <w:p w14:paraId="68F45D66" w14:textId="6065BA23" w:rsidR="007D6007" w:rsidRPr="00B13A4C" w:rsidRDefault="007D6007" w:rsidP="007D6007">
            <w:pPr>
              <w:jc w:val="left"/>
              <w:rPr>
                <w:rFonts w:cs="Arial"/>
                <w:color w:val="000000"/>
                <w:sz w:val="18"/>
                <w:szCs w:val="18"/>
              </w:rPr>
            </w:pPr>
            <w:r w:rsidRPr="00B13A4C">
              <w:rPr>
                <w:rFonts w:cs="Arial"/>
                <w:color w:val="000000"/>
                <w:sz w:val="18"/>
                <w:szCs w:val="18"/>
              </w:rPr>
              <w:t> </w:t>
            </w:r>
            <w:r w:rsidR="00AA5A03">
              <w:rPr>
                <w:rFonts w:cs="Arial"/>
                <w:color w:val="000000"/>
                <w:sz w:val="18"/>
                <w:szCs w:val="18"/>
              </w:rPr>
              <w:t>See V.</w:t>
            </w:r>
            <w:proofErr w:type="gramStart"/>
            <w:r w:rsidR="00AA5A03">
              <w:rPr>
                <w:rFonts w:cs="Arial"/>
                <w:color w:val="000000"/>
                <w:sz w:val="18"/>
                <w:szCs w:val="18"/>
              </w:rPr>
              <w:t>B.CCSR</w:t>
            </w:r>
            <w:proofErr w:type="gramEnd"/>
            <w:r w:rsidR="00AA5A03">
              <w:rPr>
                <w:rFonts w:cs="Arial"/>
                <w:color w:val="000000"/>
                <w:sz w:val="18"/>
                <w:szCs w:val="18"/>
              </w:rPr>
              <w:t xml:space="preserve"> </w:t>
            </w:r>
            <w:proofErr w:type="gramStart"/>
            <w:r w:rsidR="00AA5A03">
              <w:rPr>
                <w:rFonts w:cs="Arial"/>
                <w:color w:val="000000"/>
                <w:sz w:val="18"/>
                <w:szCs w:val="18"/>
              </w:rPr>
              <w:t>5.b.ii,iii</w:t>
            </w:r>
            <w:proofErr w:type="gramEnd"/>
            <w:r w:rsidR="00AA5A03">
              <w:rPr>
                <w:rFonts w:cs="Arial"/>
                <w:color w:val="000000"/>
                <w:sz w:val="18"/>
                <w:szCs w:val="18"/>
              </w:rPr>
              <w:t xml:space="preserve"> contractor will be responsible to ensure all agents are trained.</w:t>
            </w:r>
          </w:p>
        </w:tc>
      </w:tr>
      <w:tr w:rsidR="007D6007" w:rsidRPr="00B13A4C" w14:paraId="14948DA5"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9774E22" w14:textId="77777777" w:rsidR="007D6007" w:rsidRPr="00B13A4C" w:rsidRDefault="007D6007" w:rsidP="007D6007">
            <w:pPr>
              <w:rPr>
                <w:rFonts w:cs="Arial"/>
                <w:color w:val="000000"/>
                <w:sz w:val="18"/>
                <w:szCs w:val="18"/>
              </w:rPr>
            </w:pPr>
            <w:r w:rsidRPr="00B13A4C">
              <w:rPr>
                <w:rFonts w:cs="Arial"/>
                <w:color w:val="000000"/>
                <w:sz w:val="18"/>
                <w:szCs w:val="18"/>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50FD48F1" w14:textId="77777777" w:rsidR="007D6007" w:rsidRPr="00B13A4C" w:rsidRDefault="007D6007" w:rsidP="007D6007">
            <w:pPr>
              <w:jc w:val="left"/>
              <w:rPr>
                <w:rFonts w:cs="Arial"/>
                <w:color w:val="000000"/>
                <w:sz w:val="18"/>
                <w:szCs w:val="18"/>
              </w:rPr>
            </w:pPr>
            <w:r w:rsidRPr="00B13A4C">
              <w:rPr>
                <w:rFonts w:cs="Arial"/>
                <w:color w:val="000000"/>
                <w:sz w:val="18"/>
                <w:szCs w:val="18"/>
              </w:rPr>
              <w:t>Training</w:t>
            </w:r>
          </w:p>
        </w:tc>
        <w:tc>
          <w:tcPr>
            <w:tcW w:w="1195" w:type="dxa"/>
            <w:tcBorders>
              <w:top w:val="nil"/>
              <w:left w:val="nil"/>
              <w:bottom w:val="single" w:sz="4" w:space="0" w:color="auto"/>
              <w:right w:val="single" w:sz="4" w:space="0" w:color="auto"/>
            </w:tcBorders>
            <w:shd w:val="clear" w:color="auto" w:fill="auto"/>
            <w:vAlign w:val="bottom"/>
            <w:hideMark/>
          </w:tcPr>
          <w:p w14:paraId="1FE4272F"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0EC0038E"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How frequently does NDOL anticipate updates to training </w:t>
            </w:r>
            <w:r w:rsidRPr="00B13A4C">
              <w:rPr>
                <w:rFonts w:cs="Arial"/>
                <w:color w:val="000000"/>
                <w:sz w:val="18"/>
                <w:szCs w:val="18"/>
              </w:rPr>
              <w:lastRenderedPageBreak/>
              <w:t xml:space="preserve">materials, and how </w:t>
            </w:r>
            <w:r w:rsidRPr="00B13A4C">
              <w:rPr>
                <w:rFonts w:cs="Arial"/>
                <w:color w:val="000000"/>
                <w:sz w:val="18"/>
                <w:szCs w:val="18"/>
              </w:rPr>
              <w:br/>
              <w:t>will updates be communicated to the vendor?</w:t>
            </w:r>
          </w:p>
        </w:tc>
        <w:tc>
          <w:tcPr>
            <w:tcW w:w="3050" w:type="dxa"/>
            <w:tcBorders>
              <w:top w:val="nil"/>
              <w:left w:val="nil"/>
              <w:bottom w:val="single" w:sz="4" w:space="0" w:color="auto"/>
              <w:right w:val="single" w:sz="4" w:space="0" w:color="auto"/>
            </w:tcBorders>
            <w:shd w:val="clear" w:color="auto" w:fill="auto"/>
            <w:noWrap/>
            <w:vAlign w:val="bottom"/>
            <w:hideMark/>
          </w:tcPr>
          <w:p w14:paraId="77550B04" w14:textId="1144DBAE" w:rsidR="007D6007" w:rsidRPr="00B13A4C" w:rsidRDefault="007D6007" w:rsidP="007D6007">
            <w:pPr>
              <w:jc w:val="left"/>
              <w:rPr>
                <w:rFonts w:cs="Arial"/>
                <w:color w:val="000000"/>
                <w:sz w:val="18"/>
                <w:szCs w:val="18"/>
              </w:rPr>
            </w:pPr>
            <w:r w:rsidRPr="00B13A4C">
              <w:rPr>
                <w:rFonts w:cs="Arial"/>
                <w:color w:val="000000"/>
                <w:sz w:val="18"/>
                <w:szCs w:val="18"/>
              </w:rPr>
              <w:lastRenderedPageBreak/>
              <w:t> </w:t>
            </w:r>
            <w:r w:rsidR="00AA5A03">
              <w:rPr>
                <w:rFonts w:cs="Arial"/>
                <w:color w:val="000000"/>
                <w:sz w:val="18"/>
                <w:szCs w:val="18"/>
              </w:rPr>
              <w:t>See V.</w:t>
            </w:r>
            <w:proofErr w:type="gramStart"/>
            <w:r w:rsidR="00AA5A03">
              <w:rPr>
                <w:rFonts w:cs="Arial"/>
                <w:color w:val="000000"/>
                <w:sz w:val="18"/>
                <w:szCs w:val="18"/>
              </w:rPr>
              <w:t>B.CCSR</w:t>
            </w:r>
            <w:proofErr w:type="gramEnd"/>
            <w:r w:rsidR="00AA5A03">
              <w:rPr>
                <w:rFonts w:cs="Arial"/>
                <w:color w:val="000000"/>
                <w:sz w:val="18"/>
                <w:szCs w:val="18"/>
              </w:rPr>
              <w:t xml:space="preserve"> 5.b.iii. c, d.</w:t>
            </w:r>
          </w:p>
        </w:tc>
      </w:tr>
      <w:tr w:rsidR="007D6007" w:rsidRPr="00B13A4C" w14:paraId="6CBC19F2"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20AA9B7" w14:textId="77777777" w:rsidR="007D6007" w:rsidRPr="00B13A4C" w:rsidRDefault="007D6007" w:rsidP="007D6007">
            <w:pPr>
              <w:rPr>
                <w:rFonts w:cs="Arial"/>
                <w:color w:val="000000"/>
                <w:sz w:val="18"/>
                <w:szCs w:val="18"/>
              </w:rPr>
            </w:pPr>
            <w:r w:rsidRPr="00B13A4C">
              <w:rPr>
                <w:rFonts w:cs="Arial"/>
                <w:color w:val="000000"/>
                <w:sz w:val="18"/>
                <w:szCs w:val="18"/>
              </w:rPr>
              <w:t>162</w:t>
            </w:r>
          </w:p>
        </w:tc>
        <w:tc>
          <w:tcPr>
            <w:tcW w:w="1260" w:type="dxa"/>
            <w:tcBorders>
              <w:top w:val="nil"/>
              <w:left w:val="nil"/>
              <w:bottom w:val="single" w:sz="4" w:space="0" w:color="auto"/>
              <w:right w:val="single" w:sz="4" w:space="0" w:color="auto"/>
            </w:tcBorders>
            <w:shd w:val="clear" w:color="auto" w:fill="auto"/>
            <w:noWrap/>
            <w:vAlign w:val="bottom"/>
            <w:hideMark/>
          </w:tcPr>
          <w:p w14:paraId="0E1DA2DB" w14:textId="77777777" w:rsidR="007D6007" w:rsidRPr="00B13A4C" w:rsidRDefault="007D6007" w:rsidP="007D6007">
            <w:pPr>
              <w:jc w:val="left"/>
              <w:rPr>
                <w:rFonts w:cs="Arial"/>
                <w:color w:val="000000"/>
                <w:sz w:val="18"/>
                <w:szCs w:val="18"/>
              </w:rPr>
            </w:pPr>
            <w:r w:rsidRPr="00B13A4C">
              <w:rPr>
                <w:rFonts w:cs="Arial"/>
                <w:color w:val="000000"/>
                <w:sz w:val="18"/>
                <w:szCs w:val="18"/>
              </w:rPr>
              <w:t>Training</w:t>
            </w:r>
          </w:p>
        </w:tc>
        <w:tc>
          <w:tcPr>
            <w:tcW w:w="1195" w:type="dxa"/>
            <w:tcBorders>
              <w:top w:val="nil"/>
              <w:left w:val="nil"/>
              <w:bottom w:val="single" w:sz="4" w:space="0" w:color="auto"/>
              <w:right w:val="single" w:sz="4" w:space="0" w:color="auto"/>
            </w:tcBorders>
            <w:shd w:val="clear" w:color="auto" w:fill="auto"/>
            <w:vAlign w:val="bottom"/>
            <w:hideMark/>
          </w:tcPr>
          <w:p w14:paraId="21FD6914"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11B4DC9D"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What does “creating a call script” consist of?  </w:t>
            </w:r>
          </w:p>
        </w:tc>
        <w:tc>
          <w:tcPr>
            <w:tcW w:w="3050" w:type="dxa"/>
            <w:tcBorders>
              <w:top w:val="nil"/>
              <w:left w:val="nil"/>
              <w:bottom w:val="single" w:sz="4" w:space="0" w:color="auto"/>
              <w:right w:val="single" w:sz="4" w:space="0" w:color="auto"/>
            </w:tcBorders>
            <w:shd w:val="clear" w:color="auto" w:fill="auto"/>
            <w:noWrap/>
            <w:vAlign w:val="bottom"/>
            <w:hideMark/>
          </w:tcPr>
          <w:p w14:paraId="62803D4A" w14:textId="40389AA4" w:rsidR="007D6007" w:rsidRPr="00B13A4C" w:rsidRDefault="007D6007" w:rsidP="007D6007">
            <w:pPr>
              <w:jc w:val="left"/>
              <w:rPr>
                <w:rFonts w:cs="Arial"/>
                <w:color w:val="000000"/>
                <w:sz w:val="18"/>
                <w:szCs w:val="18"/>
              </w:rPr>
            </w:pPr>
            <w:r w:rsidRPr="00B13A4C">
              <w:rPr>
                <w:rFonts w:cs="Arial"/>
                <w:color w:val="000000"/>
                <w:sz w:val="18"/>
                <w:szCs w:val="18"/>
              </w:rPr>
              <w:t> </w:t>
            </w:r>
            <w:r w:rsidR="00AA5A03">
              <w:rPr>
                <w:rFonts w:cs="Arial"/>
                <w:color w:val="000000"/>
                <w:sz w:val="18"/>
                <w:szCs w:val="18"/>
              </w:rPr>
              <w:t xml:space="preserve">A call script is a pre-written </w:t>
            </w:r>
            <w:proofErr w:type="gramStart"/>
            <w:r w:rsidR="00AA5A03">
              <w:rPr>
                <w:rFonts w:cs="Arial"/>
                <w:color w:val="000000"/>
                <w:sz w:val="18"/>
                <w:szCs w:val="18"/>
              </w:rPr>
              <w:t>guide</w:t>
            </w:r>
            <w:r w:rsidR="00053D0A">
              <w:rPr>
                <w:rFonts w:cs="Arial"/>
                <w:color w:val="000000"/>
                <w:sz w:val="18"/>
                <w:szCs w:val="18"/>
              </w:rPr>
              <w:t>,</w:t>
            </w:r>
            <w:proofErr w:type="gramEnd"/>
            <w:r w:rsidR="00053D0A">
              <w:rPr>
                <w:rFonts w:cs="Arial"/>
                <w:color w:val="000000"/>
                <w:sz w:val="18"/>
                <w:szCs w:val="18"/>
              </w:rPr>
              <w:t xml:space="preserve"> vendor shall develop a call script which shall be approved by NDOL see V.</w:t>
            </w:r>
            <w:proofErr w:type="gramStart"/>
            <w:r w:rsidR="00053D0A">
              <w:rPr>
                <w:rFonts w:cs="Arial"/>
                <w:color w:val="000000"/>
                <w:sz w:val="18"/>
                <w:szCs w:val="18"/>
              </w:rPr>
              <w:t>B.CCSR1.c.</w:t>
            </w:r>
            <w:proofErr w:type="gramEnd"/>
          </w:p>
        </w:tc>
      </w:tr>
      <w:tr w:rsidR="007D6007" w:rsidRPr="00B13A4C" w14:paraId="6013F325"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073C3F7F" w14:textId="77777777" w:rsidR="007D6007" w:rsidRPr="00B13A4C" w:rsidRDefault="007D6007" w:rsidP="007D6007">
            <w:pPr>
              <w:rPr>
                <w:rFonts w:cs="Arial"/>
                <w:color w:val="000000"/>
                <w:sz w:val="18"/>
                <w:szCs w:val="18"/>
              </w:rPr>
            </w:pPr>
            <w:r w:rsidRPr="00B13A4C">
              <w:rPr>
                <w:rFonts w:cs="Arial"/>
                <w:color w:val="000000"/>
                <w:sz w:val="18"/>
                <w:szCs w:val="18"/>
              </w:rPr>
              <w:t>163</w:t>
            </w:r>
          </w:p>
        </w:tc>
        <w:tc>
          <w:tcPr>
            <w:tcW w:w="1260" w:type="dxa"/>
            <w:tcBorders>
              <w:top w:val="nil"/>
              <w:left w:val="nil"/>
              <w:bottom w:val="single" w:sz="4" w:space="0" w:color="auto"/>
              <w:right w:val="single" w:sz="4" w:space="0" w:color="auto"/>
            </w:tcBorders>
            <w:shd w:val="clear" w:color="auto" w:fill="auto"/>
            <w:noWrap/>
            <w:vAlign w:val="bottom"/>
            <w:hideMark/>
          </w:tcPr>
          <w:p w14:paraId="2D5C91E0" w14:textId="77777777" w:rsidR="007D6007" w:rsidRPr="00B13A4C" w:rsidRDefault="007D6007" w:rsidP="007D6007">
            <w:pPr>
              <w:jc w:val="left"/>
              <w:rPr>
                <w:rFonts w:cs="Arial"/>
                <w:color w:val="000000"/>
                <w:sz w:val="18"/>
                <w:szCs w:val="18"/>
              </w:rPr>
            </w:pPr>
            <w:r w:rsidRPr="00B13A4C">
              <w:rPr>
                <w:rFonts w:cs="Arial"/>
                <w:color w:val="000000"/>
                <w:sz w:val="18"/>
                <w:szCs w:val="18"/>
              </w:rPr>
              <w:t>Training</w:t>
            </w:r>
          </w:p>
        </w:tc>
        <w:tc>
          <w:tcPr>
            <w:tcW w:w="1195" w:type="dxa"/>
            <w:tcBorders>
              <w:top w:val="nil"/>
              <w:left w:val="nil"/>
              <w:bottom w:val="single" w:sz="4" w:space="0" w:color="auto"/>
              <w:right w:val="single" w:sz="4" w:space="0" w:color="auto"/>
            </w:tcBorders>
            <w:shd w:val="clear" w:color="auto" w:fill="auto"/>
            <w:vAlign w:val="bottom"/>
            <w:hideMark/>
          </w:tcPr>
          <w:p w14:paraId="535514B1"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0207ADBC" w14:textId="77777777" w:rsidR="007D6007" w:rsidRPr="00B13A4C" w:rsidRDefault="007D6007" w:rsidP="007D6007">
            <w:pPr>
              <w:jc w:val="left"/>
              <w:rPr>
                <w:rFonts w:cs="Arial"/>
                <w:color w:val="000000"/>
                <w:sz w:val="18"/>
                <w:szCs w:val="18"/>
              </w:rPr>
            </w:pPr>
            <w:r w:rsidRPr="00B13A4C">
              <w:rPr>
                <w:rFonts w:cs="Arial"/>
                <w:color w:val="000000"/>
                <w:sz w:val="18"/>
                <w:szCs w:val="18"/>
              </w:rPr>
              <w:t>What is the timeline for train-the-trainer training? And the agent training?</w:t>
            </w:r>
          </w:p>
        </w:tc>
        <w:tc>
          <w:tcPr>
            <w:tcW w:w="3050" w:type="dxa"/>
            <w:tcBorders>
              <w:top w:val="nil"/>
              <w:left w:val="nil"/>
              <w:bottom w:val="single" w:sz="4" w:space="0" w:color="auto"/>
              <w:right w:val="single" w:sz="4" w:space="0" w:color="auto"/>
            </w:tcBorders>
            <w:shd w:val="clear" w:color="auto" w:fill="auto"/>
            <w:noWrap/>
            <w:vAlign w:val="bottom"/>
            <w:hideMark/>
          </w:tcPr>
          <w:p w14:paraId="7BA0BA31" w14:textId="1FCC2162" w:rsidR="007D6007" w:rsidRPr="00B13A4C" w:rsidRDefault="007D6007" w:rsidP="007D6007">
            <w:pPr>
              <w:jc w:val="left"/>
              <w:rPr>
                <w:rFonts w:cs="Arial"/>
                <w:color w:val="000000"/>
                <w:sz w:val="18"/>
                <w:szCs w:val="18"/>
              </w:rPr>
            </w:pPr>
            <w:r w:rsidRPr="00B13A4C">
              <w:rPr>
                <w:rFonts w:cs="Arial"/>
                <w:color w:val="000000"/>
                <w:sz w:val="18"/>
                <w:szCs w:val="18"/>
              </w:rPr>
              <w:t> </w:t>
            </w:r>
            <w:r w:rsidR="00053D0A" w:rsidRPr="00A045EE">
              <w:rPr>
                <w:rFonts w:cs="Arial"/>
                <w:color w:val="000000"/>
                <w:sz w:val="18"/>
                <w:szCs w:val="18"/>
              </w:rPr>
              <w:t>Training will commence after the vendor start date.</w:t>
            </w:r>
          </w:p>
        </w:tc>
      </w:tr>
      <w:tr w:rsidR="007D6007" w:rsidRPr="00B13A4C" w14:paraId="1B892D60"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863C142" w14:textId="77777777" w:rsidR="007D6007" w:rsidRPr="00B13A4C" w:rsidRDefault="007D6007" w:rsidP="007D6007">
            <w:pPr>
              <w:rPr>
                <w:rFonts w:cs="Arial"/>
                <w:color w:val="000000"/>
                <w:sz w:val="18"/>
                <w:szCs w:val="18"/>
              </w:rPr>
            </w:pPr>
            <w:r w:rsidRPr="00B13A4C">
              <w:rPr>
                <w:rFonts w:cs="Arial"/>
                <w:color w:val="000000"/>
                <w:sz w:val="18"/>
                <w:szCs w:val="18"/>
              </w:rPr>
              <w:t>164</w:t>
            </w:r>
          </w:p>
        </w:tc>
        <w:tc>
          <w:tcPr>
            <w:tcW w:w="1260" w:type="dxa"/>
            <w:tcBorders>
              <w:top w:val="nil"/>
              <w:left w:val="nil"/>
              <w:bottom w:val="single" w:sz="4" w:space="0" w:color="auto"/>
              <w:right w:val="single" w:sz="4" w:space="0" w:color="auto"/>
            </w:tcBorders>
            <w:shd w:val="clear" w:color="auto" w:fill="auto"/>
            <w:noWrap/>
            <w:vAlign w:val="bottom"/>
            <w:hideMark/>
          </w:tcPr>
          <w:p w14:paraId="25F9F39E" w14:textId="77777777" w:rsidR="007D6007" w:rsidRPr="00B13A4C" w:rsidRDefault="007D6007" w:rsidP="007D6007">
            <w:pPr>
              <w:jc w:val="left"/>
              <w:rPr>
                <w:rFonts w:cs="Arial"/>
                <w:color w:val="000000"/>
                <w:sz w:val="18"/>
                <w:szCs w:val="18"/>
              </w:rPr>
            </w:pPr>
            <w:r w:rsidRPr="00B13A4C">
              <w:rPr>
                <w:rFonts w:cs="Arial"/>
                <w:color w:val="000000"/>
                <w:sz w:val="18"/>
                <w:szCs w:val="18"/>
              </w:rPr>
              <w:t>Training</w:t>
            </w:r>
          </w:p>
        </w:tc>
        <w:tc>
          <w:tcPr>
            <w:tcW w:w="1195" w:type="dxa"/>
            <w:tcBorders>
              <w:top w:val="nil"/>
              <w:left w:val="nil"/>
              <w:bottom w:val="single" w:sz="4" w:space="0" w:color="auto"/>
              <w:right w:val="single" w:sz="4" w:space="0" w:color="auto"/>
            </w:tcBorders>
            <w:shd w:val="clear" w:color="auto" w:fill="auto"/>
            <w:vAlign w:val="bottom"/>
            <w:hideMark/>
          </w:tcPr>
          <w:p w14:paraId="0103CAF2"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098D5187" w14:textId="77777777" w:rsidR="007D6007" w:rsidRPr="00B13A4C" w:rsidRDefault="007D6007" w:rsidP="007D6007">
            <w:pPr>
              <w:jc w:val="left"/>
              <w:rPr>
                <w:rFonts w:cs="Arial"/>
                <w:color w:val="000000"/>
                <w:sz w:val="18"/>
                <w:szCs w:val="18"/>
              </w:rPr>
            </w:pPr>
            <w:r w:rsidRPr="00B13A4C">
              <w:rPr>
                <w:rFonts w:cs="Arial"/>
                <w:color w:val="000000"/>
                <w:sz w:val="18"/>
                <w:szCs w:val="18"/>
              </w:rPr>
              <w:t>Have agent trainings typically taken two weeks to complete?</w:t>
            </w:r>
          </w:p>
        </w:tc>
        <w:tc>
          <w:tcPr>
            <w:tcW w:w="3050" w:type="dxa"/>
            <w:tcBorders>
              <w:top w:val="nil"/>
              <w:left w:val="nil"/>
              <w:bottom w:val="single" w:sz="4" w:space="0" w:color="auto"/>
              <w:right w:val="single" w:sz="4" w:space="0" w:color="auto"/>
            </w:tcBorders>
            <w:shd w:val="clear" w:color="auto" w:fill="auto"/>
            <w:noWrap/>
            <w:vAlign w:val="bottom"/>
            <w:hideMark/>
          </w:tcPr>
          <w:p w14:paraId="1BB5FB06" w14:textId="77777777" w:rsidR="007D6007" w:rsidRDefault="007D6007" w:rsidP="007D6007">
            <w:pPr>
              <w:jc w:val="left"/>
              <w:rPr>
                <w:rFonts w:cs="Arial"/>
                <w:color w:val="000000"/>
                <w:sz w:val="18"/>
                <w:szCs w:val="18"/>
              </w:rPr>
            </w:pPr>
            <w:r w:rsidRPr="00B13A4C">
              <w:rPr>
                <w:rFonts w:cs="Arial"/>
                <w:color w:val="000000"/>
                <w:sz w:val="18"/>
                <w:szCs w:val="18"/>
              </w:rPr>
              <w:t> </w:t>
            </w:r>
            <w:r w:rsidR="00645C18" w:rsidRPr="00D16E33">
              <w:rPr>
                <w:rFonts w:cs="Arial"/>
                <w:color w:val="000000"/>
                <w:sz w:val="18"/>
                <w:szCs w:val="18"/>
              </w:rPr>
              <w:t>All information can be found in the RFP, bidder should provide a response that meets the requirements of the RFP</w:t>
            </w:r>
            <w:r w:rsidR="00645C18" w:rsidRPr="00645C18">
              <w:rPr>
                <w:rFonts w:cs="Arial"/>
                <w:color w:val="000000"/>
                <w:sz w:val="18"/>
                <w:szCs w:val="18"/>
              </w:rPr>
              <w:t>.</w:t>
            </w:r>
          </w:p>
          <w:p w14:paraId="2DA82591" w14:textId="77777777" w:rsidR="00645C18" w:rsidRDefault="00645C18" w:rsidP="007D6007">
            <w:pPr>
              <w:jc w:val="left"/>
              <w:rPr>
                <w:rFonts w:cs="Arial"/>
                <w:color w:val="000000"/>
                <w:sz w:val="18"/>
                <w:szCs w:val="18"/>
              </w:rPr>
            </w:pPr>
          </w:p>
          <w:p w14:paraId="0D7D5095" w14:textId="7D3148B9" w:rsidR="00645C18" w:rsidRPr="00B13A4C" w:rsidRDefault="00645C18" w:rsidP="007D6007">
            <w:pPr>
              <w:jc w:val="left"/>
              <w:rPr>
                <w:rFonts w:cs="Arial"/>
                <w:color w:val="000000"/>
                <w:sz w:val="18"/>
                <w:szCs w:val="18"/>
              </w:rPr>
            </w:pPr>
            <w:r>
              <w:rPr>
                <w:rFonts w:cs="Arial"/>
                <w:color w:val="000000"/>
                <w:sz w:val="18"/>
                <w:szCs w:val="18"/>
              </w:rPr>
              <w:t>SEE RFP V.B. CCSR</w:t>
            </w:r>
            <w:r w:rsidR="00AA5A03">
              <w:rPr>
                <w:rFonts w:cs="Arial"/>
                <w:color w:val="000000"/>
                <w:sz w:val="18"/>
                <w:szCs w:val="18"/>
              </w:rPr>
              <w:t xml:space="preserve"> </w:t>
            </w:r>
            <w:proofErr w:type="gramStart"/>
            <w:r w:rsidR="00AA5A03">
              <w:rPr>
                <w:rFonts w:cs="Arial"/>
                <w:color w:val="000000"/>
                <w:sz w:val="18"/>
                <w:szCs w:val="18"/>
              </w:rPr>
              <w:t>5.b.</w:t>
            </w:r>
            <w:proofErr w:type="gramEnd"/>
          </w:p>
        </w:tc>
      </w:tr>
      <w:tr w:rsidR="007D6007" w:rsidRPr="00B13A4C" w14:paraId="61E3E53E"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89E7168" w14:textId="77777777" w:rsidR="007D6007" w:rsidRPr="00B13A4C" w:rsidRDefault="007D6007" w:rsidP="007D6007">
            <w:pPr>
              <w:rPr>
                <w:rFonts w:cs="Arial"/>
                <w:color w:val="000000"/>
                <w:sz w:val="18"/>
                <w:szCs w:val="18"/>
              </w:rPr>
            </w:pPr>
            <w:r w:rsidRPr="00B13A4C">
              <w:rPr>
                <w:rFonts w:cs="Arial"/>
                <w:color w:val="000000"/>
                <w:sz w:val="18"/>
                <w:szCs w:val="18"/>
              </w:rPr>
              <w:t>165</w:t>
            </w:r>
          </w:p>
        </w:tc>
        <w:tc>
          <w:tcPr>
            <w:tcW w:w="1260" w:type="dxa"/>
            <w:tcBorders>
              <w:top w:val="nil"/>
              <w:left w:val="nil"/>
              <w:bottom w:val="single" w:sz="4" w:space="0" w:color="auto"/>
              <w:right w:val="single" w:sz="4" w:space="0" w:color="auto"/>
            </w:tcBorders>
            <w:shd w:val="clear" w:color="auto" w:fill="auto"/>
            <w:noWrap/>
            <w:vAlign w:val="bottom"/>
            <w:hideMark/>
          </w:tcPr>
          <w:p w14:paraId="7171ADCF" w14:textId="77777777" w:rsidR="007D6007" w:rsidRPr="00B13A4C" w:rsidRDefault="007D6007" w:rsidP="007D6007">
            <w:pPr>
              <w:jc w:val="left"/>
              <w:rPr>
                <w:rFonts w:cs="Arial"/>
                <w:color w:val="000000"/>
                <w:sz w:val="18"/>
                <w:szCs w:val="18"/>
              </w:rPr>
            </w:pPr>
            <w:r w:rsidRPr="00B13A4C">
              <w:rPr>
                <w:rFonts w:cs="Arial"/>
                <w:color w:val="000000"/>
                <w:sz w:val="18"/>
                <w:szCs w:val="18"/>
              </w:rPr>
              <w:t>Training</w:t>
            </w:r>
          </w:p>
        </w:tc>
        <w:tc>
          <w:tcPr>
            <w:tcW w:w="1195" w:type="dxa"/>
            <w:tcBorders>
              <w:top w:val="nil"/>
              <w:left w:val="nil"/>
              <w:bottom w:val="single" w:sz="4" w:space="0" w:color="auto"/>
              <w:right w:val="single" w:sz="4" w:space="0" w:color="auto"/>
            </w:tcBorders>
            <w:shd w:val="clear" w:color="auto" w:fill="auto"/>
            <w:vAlign w:val="bottom"/>
            <w:hideMark/>
          </w:tcPr>
          <w:p w14:paraId="3125CC92"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1225C5F3"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If an out-of-state vendor is selected, will NDOL travel to the vendor's site for </w:t>
            </w:r>
            <w:r w:rsidRPr="00B13A4C">
              <w:rPr>
                <w:rFonts w:cs="Arial"/>
                <w:color w:val="000000"/>
                <w:sz w:val="18"/>
                <w:szCs w:val="18"/>
              </w:rPr>
              <w:br/>
              <w:t>training, or will our team need to come to Nebraska?</w:t>
            </w:r>
          </w:p>
        </w:tc>
        <w:tc>
          <w:tcPr>
            <w:tcW w:w="3050" w:type="dxa"/>
            <w:tcBorders>
              <w:top w:val="nil"/>
              <w:left w:val="nil"/>
              <w:bottom w:val="single" w:sz="4" w:space="0" w:color="auto"/>
              <w:right w:val="single" w:sz="4" w:space="0" w:color="auto"/>
            </w:tcBorders>
            <w:shd w:val="clear" w:color="auto" w:fill="auto"/>
            <w:noWrap/>
            <w:vAlign w:val="bottom"/>
            <w:hideMark/>
          </w:tcPr>
          <w:p w14:paraId="4E27A4A3" w14:textId="38385BEE" w:rsidR="007D6007" w:rsidRPr="00B13A4C" w:rsidRDefault="007D6007" w:rsidP="007D6007">
            <w:pPr>
              <w:jc w:val="left"/>
              <w:rPr>
                <w:rFonts w:cs="Arial"/>
                <w:color w:val="000000"/>
                <w:sz w:val="18"/>
                <w:szCs w:val="18"/>
              </w:rPr>
            </w:pPr>
            <w:r w:rsidRPr="00B13A4C">
              <w:rPr>
                <w:rFonts w:cs="Arial"/>
                <w:color w:val="000000"/>
                <w:sz w:val="18"/>
                <w:szCs w:val="18"/>
              </w:rPr>
              <w:t> </w:t>
            </w:r>
            <w:r w:rsidR="00645C18">
              <w:rPr>
                <w:rFonts w:cs="Arial"/>
                <w:color w:val="000000"/>
                <w:sz w:val="18"/>
                <w:szCs w:val="18"/>
              </w:rPr>
              <w:t>SEE RFP</w:t>
            </w:r>
            <w:r w:rsidR="005B18A8">
              <w:rPr>
                <w:rFonts w:cs="Arial"/>
                <w:color w:val="000000"/>
                <w:sz w:val="18"/>
                <w:szCs w:val="18"/>
              </w:rPr>
              <w:t xml:space="preserve"> V.</w:t>
            </w:r>
            <w:proofErr w:type="gramStart"/>
            <w:r w:rsidR="005B18A8">
              <w:rPr>
                <w:rFonts w:cs="Arial"/>
                <w:color w:val="000000"/>
                <w:sz w:val="18"/>
                <w:szCs w:val="18"/>
              </w:rPr>
              <w:t>B.CCSR</w:t>
            </w:r>
            <w:proofErr w:type="gramEnd"/>
            <w:r w:rsidR="005B18A8">
              <w:rPr>
                <w:rFonts w:cs="Arial"/>
                <w:color w:val="000000"/>
                <w:sz w:val="18"/>
                <w:szCs w:val="18"/>
              </w:rPr>
              <w:t>.</w:t>
            </w:r>
            <w:proofErr w:type="gramStart"/>
            <w:r w:rsidR="005B18A8">
              <w:rPr>
                <w:rFonts w:cs="Arial"/>
                <w:color w:val="000000"/>
                <w:sz w:val="18"/>
                <w:szCs w:val="18"/>
              </w:rPr>
              <w:t>5.c.</w:t>
            </w:r>
            <w:proofErr w:type="gramEnd"/>
            <w:r w:rsidR="00645C18">
              <w:rPr>
                <w:rFonts w:cs="Arial"/>
                <w:color w:val="000000"/>
                <w:sz w:val="18"/>
                <w:szCs w:val="18"/>
              </w:rPr>
              <w:t xml:space="preserve"> V.C.3.G</w:t>
            </w:r>
          </w:p>
        </w:tc>
      </w:tr>
      <w:tr w:rsidR="007D6007" w:rsidRPr="00B13A4C" w14:paraId="39A731E6"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EDE682A" w14:textId="77777777" w:rsidR="007D6007" w:rsidRPr="00B13A4C" w:rsidRDefault="007D6007" w:rsidP="007D6007">
            <w:pPr>
              <w:rPr>
                <w:rFonts w:cs="Arial"/>
                <w:color w:val="000000"/>
                <w:sz w:val="18"/>
                <w:szCs w:val="18"/>
              </w:rPr>
            </w:pPr>
            <w:r w:rsidRPr="00B13A4C">
              <w:rPr>
                <w:rFonts w:cs="Arial"/>
                <w:color w:val="000000"/>
                <w:sz w:val="18"/>
                <w:szCs w:val="18"/>
              </w:rPr>
              <w:t>166</w:t>
            </w:r>
          </w:p>
        </w:tc>
        <w:tc>
          <w:tcPr>
            <w:tcW w:w="1260" w:type="dxa"/>
            <w:tcBorders>
              <w:top w:val="nil"/>
              <w:left w:val="nil"/>
              <w:bottom w:val="single" w:sz="4" w:space="0" w:color="auto"/>
              <w:right w:val="single" w:sz="4" w:space="0" w:color="auto"/>
            </w:tcBorders>
            <w:shd w:val="clear" w:color="auto" w:fill="auto"/>
            <w:noWrap/>
            <w:vAlign w:val="bottom"/>
            <w:hideMark/>
          </w:tcPr>
          <w:p w14:paraId="354F21FF"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 Data Entry and Systems</w:t>
            </w:r>
          </w:p>
        </w:tc>
        <w:tc>
          <w:tcPr>
            <w:tcW w:w="1195" w:type="dxa"/>
            <w:tcBorders>
              <w:top w:val="nil"/>
              <w:left w:val="nil"/>
              <w:bottom w:val="single" w:sz="4" w:space="0" w:color="auto"/>
              <w:right w:val="single" w:sz="4" w:space="0" w:color="auto"/>
            </w:tcBorders>
            <w:shd w:val="clear" w:color="auto" w:fill="auto"/>
            <w:vAlign w:val="bottom"/>
            <w:hideMark/>
          </w:tcPr>
          <w:p w14:paraId="37D80E87"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76B2112E"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Will NDOL provide system access (e.g., NEworks)? If so, what are the security </w:t>
            </w:r>
            <w:r w:rsidRPr="00B13A4C">
              <w:rPr>
                <w:rFonts w:cs="Arial"/>
                <w:color w:val="000000"/>
                <w:sz w:val="18"/>
                <w:szCs w:val="18"/>
              </w:rPr>
              <w:br/>
              <w:t>requirements or certifications needed?</w:t>
            </w:r>
          </w:p>
        </w:tc>
        <w:tc>
          <w:tcPr>
            <w:tcW w:w="3050" w:type="dxa"/>
            <w:tcBorders>
              <w:top w:val="nil"/>
              <w:left w:val="nil"/>
              <w:bottom w:val="single" w:sz="4" w:space="0" w:color="auto"/>
              <w:right w:val="single" w:sz="4" w:space="0" w:color="auto"/>
            </w:tcBorders>
            <w:shd w:val="clear" w:color="auto" w:fill="auto"/>
            <w:noWrap/>
            <w:vAlign w:val="bottom"/>
            <w:hideMark/>
          </w:tcPr>
          <w:p w14:paraId="7D4E176A" w14:textId="152936CA" w:rsidR="005E1554" w:rsidRPr="005E1554" w:rsidRDefault="007D6007" w:rsidP="005E1554">
            <w:pPr>
              <w:jc w:val="left"/>
              <w:rPr>
                <w:rFonts w:cs="Arial"/>
                <w:color w:val="000000"/>
                <w:sz w:val="18"/>
                <w:szCs w:val="18"/>
              </w:rPr>
            </w:pPr>
            <w:r w:rsidRPr="00B13A4C">
              <w:rPr>
                <w:rFonts w:cs="Arial"/>
                <w:color w:val="000000"/>
                <w:sz w:val="18"/>
                <w:szCs w:val="18"/>
              </w:rPr>
              <w:t> </w:t>
            </w:r>
            <w:r w:rsidR="005E1554" w:rsidRPr="00A045EE">
              <w:rPr>
                <w:rFonts w:cs="Arial"/>
                <w:color w:val="000000"/>
                <w:sz w:val="18"/>
                <w:szCs w:val="18"/>
              </w:rPr>
              <w:t>Yes, s</w:t>
            </w:r>
            <w:r w:rsidR="00985909" w:rsidRPr="00A045EE">
              <w:rPr>
                <w:rFonts w:cs="Arial"/>
                <w:color w:val="000000"/>
                <w:sz w:val="18"/>
                <w:szCs w:val="18"/>
              </w:rPr>
              <w:t>ee question#</w:t>
            </w:r>
            <w:r w:rsidR="005E1554" w:rsidRPr="00A045EE">
              <w:rPr>
                <w:rFonts w:cs="Arial"/>
                <w:color w:val="000000"/>
                <w:sz w:val="18"/>
                <w:szCs w:val="18"/>
              </w:rPr>
              <w:t>24</w:t>
            </w:r>
            <w:r w:rsidR="00985909" w:rsidRPr="00A045EE">
              <w:rPr>
                <w:rFonts w:cs="Arial"/>
                <w:color w:val="000000"/>
                <w:sz w:val="18"/>
                <w:szCs w:val="18"/>
              </w:rPr>
              <w:t xml:space="preserve"> </w:t>
            </w:r>
            <w:r w:rsidR="005E1554" w:rsidRPr="00A045EE">
              <w:rPr>
                <w:rFonts w:cs="Arial"/>
                <w:color w:val="000000"/>
                <w:sz w:val="18"/>
                <w:szCs w:val="18"/>
              </w:rPr>
              <w:t>vendor will be given access to train and perform the contract. access should be from a hardened device (see NITC 8-504) on a pre-approved network. Additional details can be discussed with winning bidder</w:t>
            </w:r>
          </w:p>
          <w:p w14:paraId="2849FE22" w14:textId="37E543DB" w:rsidR="007D6007" w:rsidRPr="00B13A4C" w:rsidRDefault="007D6007" w:rsidP="007D6007">
            <w:pPr>
              <w:jc w:val="left"/>
              <w:rPr>
                <w:rFonts w:cs="Arial"/>
                <w:color w:val="000000"/>
                <w:sz w:val="18"/>
                <w:szCs w:val="18"/>
              </w:rPr>
            </w:pPr>
          </w:p>
        </w:tc>
      </w:tr>
      <w:tr w:rsidR="007D6007" w:rsidRPr="00B13A4C" w14:paraId="05754810"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E320C56" w14:textId="77777777" w:rsidR="007D6007" w:rsidRPr="00B13A4C" w:rsidRDefault="007D6007" w:rsidP="007D6007">
            <w:pPr>
              <w:rPr>
                <w:rFonts w:cs="Arial"/>
                <w:color w:val="000000"/>
                <w:sz w:val="18"/>
                <w:szCs w:val="18"/>
              </w:rPr>
            </w:pPr>
            <w:r w:rsidRPr="00B13A4C">
              <w:rPr>
                <w:rFonts w:cs="Arial"/>
                <w:color w:val="000000"/>
                <w:sz w:val="18"/>
                <w:szCs w:val="18"/>
              </w:rPr>
              <w:t>167</w:t>
            </w:r>
          </w:p>
        </w:tc>
        <w:tc>
          <w:tcPr>
            <w:tcW w:w="1260" w:type="dxa"/>
            <w:tcBorders>
              <w:top w:val="nil"/>
              <w:left w:val="nil"/>
              <w:bottom w:val="single" w:sz="4" w:space="0" w:color="auto"/>
              <w:right w:val="single" w:sz="4" w:space="0" w:color="auto"/>
            </w:tcBorders>
            <w:shd w:val="clear" w:color="auto" w:fill="auto"/>
            <w:noWrap/>
            <w:vAlign w:val="bottom"/>
            <w:hideMark/>
          </w:tcPr>
          <w:p w14:paraId="41101988"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 Data Entry and Systems</w:t>
            </w:r>
          </w:p>
        </w:tc>
        <w:tc>
          <w:tcPr>
            <w:tcW w:w="1195" w:type="dxa"/>
            <w:tcBorders>
              <w:top w:val="nil"/>
              <w:left w:val="nil"/>
              <w:bottom w:val="single" w:sz="4" w:space="0" w:color="auto"/>
              <w:right w:val="single" w:sz="4" w:space="0" w:color="auto"/>
            </w:tcBorders>
            <w:shd w:val="clear" w:color="auto" w:fill="auto"/>
            <w:vAlign w:val="bottom"/>
            <w:hideMark/>
          </w:tcPr>
          <w:p w14:paraId="21B04B87"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034E3AB6"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What are the exact required data fields for each call record in the CRM and </w:t>
            </w:r>
            <w:r w:rsidRPr="00B13A4C">
              <w:rPr>
                <w:rFonts w:cs="Arial"/>
                <w:color w:val="000000"/>
                <w:sz w:val="18"/>
                <w:szCs w:val="18"/>
              </w:rPr>
              <w:br/>
              <w:t xml:space="preserve">NEworks? </w:t>
            </w:r>
          </w:p>
        </w:tc>
        <w:tc>
          <w:tcPr>
            <w:tcW w:w="3050" w:type="dxa"/>
            <w:tcBorders>
              <w:top w:val="nil"/>
              <w:left w:val="nil"/>
              <w:bottom w:val="single" w:sz="4" w:space="0" w:color="auto"/>
              <w:right w:val="single" w:sz="4" w:space="0" w:color="auto"/>
            </w:tcBorders>
            <w:shd w:val="clear" w:color="auto" w:fill="auto"/>
            <w:noWrap/>
            <w:vAlign w:val="bottom"/>
            <w:hideMark/>
          </w:tcPr>
          <w:p w14:paraId="6B2F0239" w14:textId="7B742075" w:rsidR="007D6007" w:rsidRPr="00B13A4C" w:rsidRDefault="007D6007" w:rsidP="007D6007">
            <w:pPr>
              <w:jc w:val="left"/>
              <w:rPr>
                <w:rFonts w:cs="Arial"/>
                <w:color w:val="000000"/>
                <w:sz w:val="18"/>
                <w:szCs w:val="18"/>
              </w:rPr>
            </w:pPr>
            <w:r w:rsidRPr="00B13A4C">
              <w:rPr>
                <w:rFonts w:cs="Arial"/>
                <w:color w:val="000000"/>
                <w:sz w:val="18"/>
                <w:szCs w:val="18"/>
              </w:rPr>
              <w:t> </w:t>
            </w:r>
            <w:r w:rsidR="00985909">
              <w:rPr>
                <w:rFonts w:cs="Arial"/>
                <w:color w:val="000000"/>
                <w:sz w:val="18"/>
                <w:szCs w:val="18"/>
              </w:rPr>
              <w:t>See RFP</w:t>
            </w:r>
            <w:r w:rsidR="00645C18">
              <w:rPr>
                <w:rFonts w:cs="Arial"/>
                <w:color w:val="000000"/>
                <w:sz w:val="18"/>
                <w:szCs w:val="18"/>
              </w:rPr>
              <w:t xml:space="preserve"> V.B. CSSR. 2</w:t>
            </w:r>
          </w:p>
        </w:tc>
      </w:tr>
      <w:tr w:rsidR="007D6007" w:rsidRPr="00B13A4C" w14:paraId="7FF3762A"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F5A41E2" w14:textId="77777777" w:rsidR="007D6007" w:rsidRPr="00B13A4C" w:rsidRDefault="007D6007" w:rsidP="007D6007">
            <w:pPr>
              <w:rPr>
                <w:rFonts w:cs="Arial"/>
                <w:color w:val="000000"/>
                <w:sz w:val="18"/>
                <w:szCs w:val="18"/>
              </w:rPr>
            </w:pPr>
            <w:r w:rsidRPr="00B13A4C">
              <w:rPr>
                <w:rFonts w:cs="Arial"/>
                <w:color w:val="000000"/>
                <w:sz w:val="18"/>
                <w:szCs w:val="18"/>
              </w:rPr>
              <w:t>168</w:t>
            </w:r>
          </w:p>
        </w:tc>
        <w:tc>
          <w:tcPr>
            <w:tcW w:w="1260" w:type="dxa"/>
            <w:tcBorders>
              <w:top w:val="nil"/>
              <w:left w:val="nil"/>
              <w:bottom w:val="single" w:sz="4" w:space="0" w:color="auto"/>
              <w:right w:val="single" w:sz="4" w:space="0" w:color="auto"/>
            </w:tcBorders>
            <w:shd w:val="clear" w:color="auto" w:fill="auto"/>
            <w:noWrap/>
            <w:vAlign w:val="bottom"/>
            <w:hideMark/>
          </w:tcPr>
          <w:p w14:paraId="449E8485"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 Performance and Penalties</w:t>
            </w:r>
          </w:p>
        </w:tc>
        <w:tc>
          <w:tcPr>
            <w:tcW w:w="1195" w:type="dxa"/>
            <w:tcBorders>
              <w:top w:val="nil"/>
              <w:left w:val="nil"/>
              <w:bottom w:val="single" w:sz="4" w:space="0" w:color="auto"/>
              <w:right w:val="single" w:sz="4" w:space="0" w:color="auto"/>
            </w:tcBorders>
            <w:shd w:val="clear" w:color="auto" w:fill="auto"/>
            <w:vAlign w:val="bottom"/>
            <w:hideMark/>
          </w:tcPr>
          <w:p w14:paraId="104EC141"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38589369" w14:textId="77777777" w:rsidR="007D6007" w:rsidRPr="00B13A4C" w:rsidRDefault="007D6007" w:rsidP="007D6007">
            <w:pPr>
              <w:jc w:val="left"/>
              <w:rPr>
                <w:rFonts w:cs="Arial"/>
                <w:color w:val="000000"/>
                <w:sz w:val="18"/>
                <w:szCs w:val="18"/>
              </w:rPr>
            </w:pPr>
            <w:r w:rsidRPr="00B13A4C">
              <w:rPr>
                <w:rFonts w:cs="Arial"/>
                <w:color w:val="000000"/>
                <w:sz w:val="18"/>
                <w:szCs w:val="18"/>
              </w:rPr>
              <w:t>Can you clarify the penalties and escalation procedures for missing KPIs</w:t>
            </w:r>
          </w:p>
        </w:tc>
        <w:tc>
          <w:tcPr>
            <w:tcW w:w="3050" w:type="dxa"/>
            <w:tcBorders>
              <w:top w:val="nil"/>
              <w:left w:val="nil"/>
              <w:bottom w:val="single" w:sz="4" w:space="0" w:color="auto"/>
              <w:right w:val="single" w:sz="4" w:space="0" w:color="auto"/>
            </w:tcBorders>
            <w:shd w:val="clear" w:color="auto" w:fill="auto"/>
            <w:noWrap/>
            <w:vAlign w:val="bottom"/>
            <w:hideMark/>
          </w:tcPr>
          <w:p w14:paraId="391BF0D9" w14:textId="7B0F9630" w:rsidR="007D6007" w:rsidRPr="00B13A4C" w:rsidRDefault="007D6007" w:rsidP="007D6007">
            <w:pPr>
              <w:jc w:val="left"/>
              <w:rPr>
                <w:rFonts w:cs="Arial"/>
                <w:color w:val="000000"/>
                <w:sz w:val="18"/>
                <w:szCs w:val="18"/>
              </w:rPr>
            </w:pPr>
            <w:r w:rsidRPr="00B13A4C">
              <w:rPr>
                <w:rFonts w:cs="Arial"/>
                <w:color w:val="000000"/>
                <w:sz w:val="18"/>
                <w:szCs w:val="18"/>
              </w:rPr>
              <w:t> </w:t>
            </w:r>
            <w:r w:rsidR="00985909">
              <w:rPr>
                <w:rFonts w:cs="Arial"/>
                <w:color w:val="000000"/>
                <w:sz w:val="18"/>
                <w:szCs w:val="18"/>
              </w:rPr>
              <w:t xml:space="preserve">See </w:t>
            </w:r>
            <w:r w:rsidR="00645C18">
              <w:rPr>
                <w:rFonts w:cs="Arial"/>
                <w:color w:val="000000"/>
                <w:sz w:val="18"/>
                <w:szCs w:val="18"/>
              </w:rPr>
              <w:t xml:space="preserve">question 96 See RFP V.B. </w:t>
            </w:r>
            <w:r w:rsidR="00053D0A">
              <w:rPr>
                <w:rFonts w:cs="Arial"/>
                <w:color w:val="000000"/>
                <w:sz w:val="18"/>
                <w:szCs w:val="18"/>
              </w:rPr>
              <w:t>CC</w:t>
            </w:r>
            <w:r w:rsidR="00645C18">
              <w:rPr>
                <w:rFonts w:cs="Arial"/>
                <w:color w:val="000000"/>
                <w:sz w:val="18"/>
                <w:szCs w:val="18"/>
              </w:rPr>
              <w:t xml:space="preserve">SR </w:t>
            </w:r>
            <w:proofErr w:type="gramStart"/>
            <w:r w:rsidR="00645C18">
              <w:rPr>
                <w:rFonts w:cs="Arial"/>
                <w:color w:val="000000"/>
                <w:sz w:val="18"/>
                <w:szCs w:val="18"/>
              </w:rPr>
              <w:t>4.c.</w:t>
            </w:r>
            <w:proofErr w:type="gramEnd"/>
          </w:p>
        </w:tc>
      </w:tr>
      <w:tr w:rsidR="007D6007" w:rsidRPr="00B13A4C" w14:paraId="0D031BE8"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A093872" w14:textId="77777777" w:rsidR="007D6007" w:rsidRPr="00B13A4C" w:rsidRDefault="007D6007" w:rsidP="007D6007">
            <w:pPr>
              <w:rPr>
                <w:rFonts w:cs="Arial"/>
                <w:color w:val="000000"/>
                <w:sz w:val="18"/>
                <w:szCs w:val="18"/>
              </w:rPr>
            </w:pPr>
            <w:r w:rsidRPr="00B13A4C">
              <w:rPr>
                <w:rFonts w:cs="Arial"/>
                <w:color w:val="000000"/>
                <w:sz w:val="18"/>
                <w:szCs w:val="18"/>
              </w:rPr>
              <w:t>169</w:t>
            </w:r>
          </w:p>
        </w:tc>
        <w:tc>
          <w:tcPr>
            <w:tcW w:w="1260" w:type="dxa"/>
            <w:tcBorders>
              <w:top w:val="nil"/>
              <w:left w:val="nil"/>
              <w:bottom w:val="single" w:sz="4" w:space="0" w:color="auto"/>
              <w:right w:val="single" w:sz="4" w:space="0" w:color="auto"/>
            </w:tcBorders>
            <w:shd w:val="clear" w:color="auto" w:fill="auto"/>
            <w:noWrap/>
            <w:vAlign w:val="bottom"/>
            <w:hideMark/>
          </w:tcPr>
          <w:p w14:paraId="0EC74BC1"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 Performance and Penalties</w:t>
            </w:r>
          </w:p>
        </w:tc>
        <w:tc>
          <w:tcPr>
            <w:tcW w:w="1195" w:type="dxa"/>
            <w:tcBorders>
              <w:top w:val="nil"/>
              <w:left w:val="nil"/>
              <w:bottom w:val="single" w:sz="4" w:space="0" w:color="auto"/>
              <w:right w:val="single" w:sz="4" w:space="0" w:color="auto"/>
            </w:tcBorders>
            <w:shd w:val="clear" w:color="auto" w:fill="auto"/>
            <w:vAlign w:val="bottom"/>
            <w:hideMark/>
          </w:tcPr>
          <w:p w14:paraId="0EB1D287"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56E64D59"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Will NDOL provide regular feedback on KPI results, and how often are </w:t>
            </w:r>
            <w:r w:rsidRPr="00B13A4C">
              <w:rPr>
                <w:rFonts w:cs="Arial"/>
                <w:color w:val="000000"/>
                <w:sz w:val="18"/>
                <w:szCs w:val="18"/>
              </w:rPr>
              <w:br/>
              <w:t>performance reviews conducted?</w:t>
            </w:r>
          </w:p>
        </w:tc>
        <w:tc>
          <w:tcPr>
            <w:tcW w:w="3050" w:type="dxa"/>
            <w:tcBorders>
              <w:top w:val="nil"/>
              <w:left w:val="nil"/>
              <w:bottom w:val="single" w:sz="4" w:space="0" w:color="auto"/>
              <w:right w:val="single" w:sz="4" w:space="0" w:color="auto"/>
            </w:tcBorders>
            <w:shd w:val="clear" w:color="auto" w:fill="auto"/>
            <w:noWrap/>
            <w:vAlign w:val="bottom"/>
            <w:hideMark/>
          </w:tcPr>
          <w:p w14:paraId="5C323409" w14:textId="69E37CA4" w:rsidR="007D6007" w:rsidRPr="00B13A4C" w:rsidRDefault="007D6007" w:rsidP="007D6007">
            <w:pPr>
              <w:jc w:val="left"/>
              <w:rPr>
                <w:rFonts w:cs="Arial"/>
                <w:color w:val="000000"/>
                <w:sz w:val="18"/>
                <w:szCs w:val="18"/>
              </w:rPr>
            </w:pPr>
            <w:r w:rsidRPr="00B13A4C">
              <w:rPr>
                <w:rFonts w:cs="Arial"/>
                <w:color w:val="000000"/>
                <w:sz w:val="18"/>
                <w:szCs w:val="18"/>
              </w:rPr>
              <w:t> </w:t>
            </w:r>
            <w:r w:rsidR="00645C18">
              <w:rPr>
                <w:rFonts w:cs="Arial"/>
                <w:color w:val="000000"/>
                <w:sz w:val="18"/>
                <w:szCs w:val="18"/>
              </w:rPr>
              <w:t xml:space="preserve">See </w:t>
            </w:r>
            <w:proofErr w:type="gramStart"/>
            <w:r w:rsidR="00645C18">
              <w:rPr>
                <w:rFonts w:cs="Arial"/>
                <w:color w:val="000000"/>
                <w:sz w:val="18"/>
                <w:szCs w:val="18"/>
              </w:rPr>
              <w:t>RFP  V</w:t>
            </w:r>
            <w:proofErr w:type="gramEnd"/>
            <w:r w:rsidR="00645C18">
              <w:rPr>
                <w:rFonts w:cs="Arial"/>
                <w:color w:val="000000"/>
                <w:sz w:val="18"/>
                <w:szCs w:val="18"/>
              </w:rPr>
              <w:t>.</w:t>
            </w:r>
            <w:proofErr w:type="gramStart"/>
            <w:r w:rsidR="00645C18">
              <w:rPr>
                <w:rFonts w:cs="Arial"/>
                <w:color w:val="000000"/>
                <w:sz w:val="18"/>
                <w:szCs w:val="18"/>
              </w:rPr>
              <w:t>B.CCSR</w:t>
            </w:r>
            <w:proofErr w:type="gramEnd"/>
            <w:r w:rsidR="00645C18">
              <w:rPr>
                <w:rFonts w:cs="Arial"/>
                <w:color w:val="000000"/>
                <w:sz w:val="18"/>
                <w:szCs w:val="18"/>
              </w:rPr>
              <w:t xml:space="preserve"> 4a. b. c.</w:t>
            </w:r>
          </w:p>
        </w:tc>
      </w:tr>
      <w:tr w:rsidR="007D6007" w:rsidRPr="00B13A4C" w14:paraId="0AA313DE"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B525691" w14:textId="77777777" w:rsidR="007D6007" w:rsidRPr="00B13A4C" w:rsidRDefault="007D6007" w:rsidP="007D6007">
            <w:pPr>
              <w:rPr>
                <w:rFonts w:cs="Arial"/>
                <w:color w:val="000000"/>
                <w:sz w:val="18"/>
                <w:szCs w:val="18"/>
              </w:rPr>
            </w:pPr>
            <w:r w:rsidRPr="00B13A4C">
              <w:rPr>
                <w:rFonts w:cs="Arial"/>
                <w:color w:val="000000"/>
                <w:sz w:val="18"/>
                <w:szCs w:val="18"/>
              </w:rPr>
              <w:t>170</w:t>
            </w:r>
          </w:p>
        </w:tc>
        <w:tc>
          <w:tcPr>
            <w:tcW w:w="1260" w:type="dxa"/>
            <w:tcBorders>
              <w:top w:val="nil"/>
              <w:left w:val="nil"/>
              <w:bottom w:val="single" w:sz="4" w:space="0" w:color="auto"/>
              <w:right w:val="single" w:sz="4" w:space="0" w:color="auto"/>
            </w:tcBorders>
            <w:shd w:val="clear" w:color="auto" w:fill="auto"/>
            <w:noWrap/>
            <w:vAlign w:val="bottom"/>
            <w:hideMark/>
          </w:tcPr>
          <w:p w14:paraId="30CFD6DD" w14:textId="77777777" w:rsidR="007D6007" w:rsidRPr="00B13A4C" w:rsidRDefault="007D6007" w:rsidP="007D6007">
            <w:pPr>
              <w:jc w:val="left"/>
              <w:rPr>
                <w:rFonts w:cs="Arial"/>
                <w:color w:val="000000"/>
                <w:sz w:val="18"/>
                <w:szCs w:val="18"/>
              </w:rPr>
            </w:pPr>
            <w:r w:rsidRPr="00B13A4C">
              <w:rPr>
                <w:rFonts w:cs="Arial"/>
                <w:color w:val="000000"/>
                <w:sz w:val="18"/>
                <w:szCs w:val="18"/>
              </w:rPr>
              <w:t>Pricing Clarification</w:t>
            </w:r>
          </w:p>
        </w:tc>
        <w:tc>
          <w:tcPr>
            <w:tcW w:w="1195" w:type="dxa"/>
            <w:tcBorders>
              <w:top w:val="nil"/>
              <w:left w:val="nil"/>
              <w:bottom w:val="single" w:sz="4" w:space="0" w:color="auto"/>
              <w:right w:val="single" w:sz="4" w:space="0" w:color="auto"/>
            </w:tcBorders>
            <w:shd w:val="clear" w:color="auto" w:fill="auto"/>
            <w:vAlign w:val="bottom"/>
            <w:hideMark/>
          </w:tcPr>
          <w:p w14:paraId="30729C20"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37DC482C" w14:textId="77777777" w:rsidR="007D6007" w:rsidRPr="00B13A4C" w:rsidRDefault="007D6007" w:rsidP="007D6007">
            <w:pPr>
              <w:jc w:val="left"/>
              <w:rPr>
                <w:rFonts w:cs="Arial"/>
                <w:color w:val="000000"/>
                <w:sz w:val="18"/>
                <w:szCs w:val="18"/>
              </w:rPr>
            </w:pPr>
            <w:r w:rsidRPr="00B13A4C">
              <w:rPr>
                <w:rFonts w:cs="Arial"/>
                <w:color w:val="000000"/>
                <w:sz w:val="18"/>
                <w:szCs w:val="18"/>
              </w:rPr>
              <w:t>Should pricing be submitted per minute, per call, per FTE, or another structure?</w:t>
            </w:r>
          </w:p>
        </w:tc>
        <w:tc>
          <w:tcPr>
            <w:tcW w:w="3050" w:type="dxa"/>
            <w:tcBorders>
              <w:top w:val="nil"/>
              <w:left w:val="nil"/>
              <w:bottom w:val="single" w:sz="4" w:space="0" w:color="auto"/>
              <w:right w:val="single" w:sz="4" w:space="0" w:color="auto"/>
            </w:tcBorders>
            <w:shd w:val="clear" w:color="auto" w:fill="auto"/>
            <w:noWrap/>
            <w:vAlign w:val="bottom"/>
            <w:hideMark/>
          </w:tcPr>
          <w:p w14:paraId="18C9A3F1" w14:textId="7160E40A" w:rsidR="007D6007" w:rsidRPr="00B13A4C" w:rsidRDefault="007D6007" w:rsidP="007D6007">
            <w:pPr>
              <w:jc w:val="left"/>
              <w:rPr>
                <w:rFonts w:cs="Arial"/>
                <w:color w:val="000000"/>
                <w:sz w:val="18"/>
                <w:szCs w:val="18"/>
              </w:rPr>
            </w:pPr>
            <w:r w:rsidRPr="00B13A4C">
              <w:rPr>
                <w:rFonts w:cs="Arial"/>
                <w:color w:val="000000"/>
                <w:sz w:val="18"/>
                <w:szCs w:val="18"/>
              </w:rPr>
              <w:t> </w:t>
            </w:r>
            <w:r w:rsidR="00645C18">
              <w:rPr>
                <w:rFonts w:cs="Arial"/>
                <w:color w:val="000000"/>
                <w:sz w:val="18"/>
                <w:szCs w:val="18"/>
              </w:rPr>
              <w:t>Pricing should be submitted via cost sheet.</w:t>
            </w:r>
          </w:p>
        </w:tc>
      </w:tr>
      <w:tr w:rsidR="007D6007" w:rsidRPr="00B13A4C" w14:paraId="62B61955"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D3DF1C8" w14:textId="77777777" w:rsidR="007D6007" w:rsidRPr="00B13A4C" w:rsidRDefault="007D6007" w:rsidP="007D6007">
            <w:pPr>
              <w:rPr>
                <w:rFonts w:cs="Arial"/>
                <w:color w:val="000000"/>
                <w:sz w:val="18"/>
                <w:szCs w:val="18"/>
              </w:rPr>
            </w:pPr>
            <w:r w:rsidRPr="00B13A4C">
              <w:rPr>
                <w:rFonts w:cs="Arial"/>
                <w:color w:val="000000"/>
                <w:sz w:val="18"/>
                <w:szCs w:val="18"/>
              </w:rPr>
              <w:t>171</w:t>
            </w:r>
          </w:p>
        </w:tc>
        <w:tc>
          <w:tcPr>
            <w:tcW w:w="1260" w:type="dxa"/>
            <w:tcBorders>
              <w:top w:val="nil"/>
              <w:left w:val="nil"/>
              <w:bottom w:val="single" w:sz="4" w:space="0" w:color="auto"/>
              <w:right w:val="single" w:sz="4" w:space="0" w:color="auto"/>
            </w:tcBorders>
            <w:shd w:val="clear" w:color="auto" w:fill="auto"/>
            <w:noWrap/>
            <w:vAlign w:val="bottom"/>
            <w:hideMark/>
          </w:tcPr>
          <w:p w14:paraId="3C716018" w14:textId="77777777" w:rsidR="007D6007" w:rsidRPr="00B13A4C" w:rsidRDefault="007D6007" w:rsidP="007D6007">
            <w:pPr>
              <w:jc w:val="left"/>
              <w:rPr>
                <w:rFonts w:cs="Arial"/>
                <w:color w:val="000000"/>
                <w:sz w:val="18"/>
                <w:szCs w:val="18"/>
              </w:rPr>
            </w:pPr>
            <w:r w:rsidRPr="00B13A4C">
              <w:rPr>
                <w:rFonts w:cs="Arial"/>
                <w:color w:val="000000"/>
                <w:sz w:val="18"/>
                <w:szCs w:val="18"/>
              </w:rPr>
              <w:t>Pricing Clarification</w:t>
            </w:r>
          </w:p>
        </w:tc>
        <w:tc>
          <w:tcPr>
            <w:tcW w:w="1195" w:type="dxa"/>
            <w:tcBorders>
              <w:top w:val="nil"/>
              <w:left w:val="nil"/>
              <w:bottom w:val="single" w:sz="4" w:space="0" w:color="auto"/>
              <w:right w:val="single" w:sz="4" w:space="0" w:color="auto"/>
            </w:tcBorders>
            <w:shd w:val="clear" w:color="auto" w:fill="auto"/>
            <w:vAlign w:val="bottom"/>
            <w:hideMark/>
          </w:tcPr>
          <w:p w14:paraId="64805BC6"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2B4D99B7"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Are there separate cost lines expected for setup, training, technology, or </w:t>
            </w:r>
            <w:r w:rsidRPr="00B13A4C">
              <w:rPr>
                <w:rFonts w:cs="Arial"/>
                <w:color w:val="000000"/>
                <w:sz w:val="18"/>
                <w:szCs w:val="18"/>
              </w:rPr>
              <w:br/>
              <w:t>supervisory staff?</w:t>
            </w:r>
          </w:p>
        </w:tc>
        <w:tc>
          <w:tcPr>
            <w:tcW w:w="3050" w:type="dxa"/>
            <w:tcBorders>
              <w:top w:val="nil"/>
              <w:left w:val="nil"/>
              <w:bottom w:val="single" w:sz="4" w:space="0" w:color="auto"/>
              <w:right w:val="single" w:sz="4" w:space="0" w:color="auto"/>
            </w:tcBorders>
            <w:shd w:val="clear" w:color="auto" w:fill="auto"/>
            <w:noWrap/>
            <w:vAlign w:val="bottom"/>
            <w:hideMark/>
          </w:tcPr>
          <w:p w14:paraId="5B0ED2B4" w14:textId="6283F6E8" w:rsidR="007D6007" w:rsidRPr="00B13A4C" w:rsidRDefault="007D6007" w:rsidP="007D6007">
            <w:pPr>
              <w:jc w:val="left"/>
              <w:rPr>
                <w:rFonts w:cs="Arial"/>
                <w:color w:val="000000"/>
                <w:sz w:val="18"/>
                <w:szCs w:val="18"/>
              </w:rPr>
            </w:pPr>
            <w:r w:rsidRPr="00B13A4C">
              <w:rPr>
                <w:rFonts w:cs="Arial"/>
                <w:color w:val="000000"/>
                <w:sz w:val="18"/>
                <w:szCs w:val="18"/>
              </w:rPr>
              <w:t> </w:t>
            </w:r>
            <w:r w:rsidR="00645C18">
              <w:rPr>
                <w:rFonts w:cs="Arial"/>
                <w:color w:val="000000"/>
                <w:sz w:val="18"/>
                <w:szCs w:val="18"/>
              </w:rPr>
              <w:t>See cost sheet</w:t>
            </w:r>
          </w:p>
        </w:tc>
      </w:tr>
      <w:tr w:rsidR="007D6007" w:rsidRPr="00B13A4C" w14:paraId="7E181B40" w14:textId="77777777" w:rsidTr="00891E39">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EF6B8D4" w14:textId="77777777" w:rsidR="007D6007" w:rsidRPr="00B13A4C" w:rsidRDefault="007D6007" w:rsidP="007D6007">
            <w:pPr>
              <w:rPr>
                <w:rFonts w:cs="Arial"/>
                <w:color w:val="000000"/>
                <w:sz w:val="18"/>
                <w:szCs w:val="18"/>
              </w:rPr>
            </w:pPr>
            <w:r w:rsidRPr="00B13A4C">
              <w:rPr>
                <w:rFonts w:cs="Arial"/>
                <w:color w:val="000000"/>
                <w:sz w:val="18"/>
                <w:szCs w:val="18"/>
              </w:rPr>
              <w:t>172</w:t>
            </w:r>
          </w:p>
        </w:tc>
        <w:tc>
          <w:tcPr>
            <w:tcW w:w="1260" w:type="dxa"/>
            <w:tcBorders>
              <w:top w:val="nil"/>
              <w:left w:val="nil"/>
              <w:bottom w:val="single" w:sz="4" w:space="0" w:color="auto"/>
              <w:right w:val="single" w:sz="4" w:space="0" w:color="auto"/>
            </w:tcBorders>
            <w:shd w:val="clear" w:color="auto" w:fill="auto"/>
            <w:noWrap/>
            <w:vAlign w:val="bottom"/>
            <w:hideMark/>
          </w:tcPr>
          <w:p w14:paraId="5A1D8CE2" w14:textId="77777777" w:rsidR="007D6007" w:rsidRPr="00B13A4C" w:rsidRDefault="007D6007" w:rsidP="007D6007">
            <w:pPr>
              <w:jc w:val="left"/>
              <w:rPr>
                <w:rFonts w:cs="Arial"/>
                <w:color w:val="000000"/>
                <w:sz w:val="18"/>
                <w:szCs w:val="18"/>
              </w:rPr>
            </w:pPr>
            <w:r w:rsidRPr="00B13A4C">
              <w:rPr>
                <w:rFonts w:cs="Arial"/>
                <w:color w:val="000000"/>
                <w:sz w:val="18"/>
                <w:szCs w:val="18"/>
              </w:rPr>
              <w:t>Miscellaneous</w:t>
            </w:r>
          </w:p>
        </w:tc>
        <w:tc>
          <w:tcPr>
            <w:tcW w:w="1195" w:type="dxa"/>
            <w:tcBorders>
              <w:top w:val="nil"/>
              <w:left w:val="nil"/>
              <w:bottom w:val="single" w:sz="4" w:space="0" w:color="auto"/>
              <w:right w:val="single" w:sz="4" w:space="0" w:color="auto"/>
            </w:tcBorders>
            <w:shd w:val="clear" w:color="auto" w:fill="auto"/>
            <w:vAlign w:val="bottom"/>
            <w:hideMark/>
          </w:tcPr>
          <w:p w14:paraId="3AB29B49"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70FC098C"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Is there a current vendor providing this service? If so, who is the incumbent and </w:t>
            </w:r>
            <w:r w:rsidRPr="00B13A4C">
              <w:rPr>
                <w:rFonts w:cs="Arial"/>
                <w:color w:val="000000"/>
                <w:sz w:val="18"/>
                <w:szCs w:val="18"/>
              </w:rPr>
              <w:br/>
              <w:t>what is the current contract value?</w:t>
            </w:r>
          </w:p>
        </w:tc>
        <w:tc>
          <w:tcPr>
            <w:tcW w:w="3050" w:type="dxa"/>
            <w:tcBorders>
              <w:top w:val="nil"/>
              <w:left w:val="nil"/>
              <w:bottom w:val="single" w:sz="4" w:space="0" w:color="auto"/>
              <w:right w:val="single" w:sz="4" w:space="0" w:color="auto"/>
            </w:tcBorders>
            <w:shd w:val="clear" w:color="auto" w:fill="auto"/>
            <w:vAlign w:val="center"/>
            <w:hideMark/>
          </w:tcPr>
          <w:p w14:paraId="10072B62" w14:textId="3524D772" w:rsidR="007D6007" w:rsidRPr="00B13A4C" w:rsidRDefault="00985909" w:rsidP="007D6007">
            <w:pPr>
              <w:rPr>
                <w:rFonts w:cs="Arial"/>
                <w:color w:val="000000"/>
                <w:sz w:val="18"/>
                <w:szCs w:val="18"/>
              </w:rPr>
            </w:pPr>
            <w:r>
              <w:rPr>
                <w:rFonts w:cs="Arial"/>
                <w:color w:val="000000"/>
                <w:sz w:val="18"/>
                <w:szCs w:val="18"/>
              </w:rPr>
              <w:t>See question #1</w:t>
            </w:r>
          </w:p>
        </w:tc>
      </w:tr>
      <w:tr w:rsidR="007D6007" w:rsidRPr="00B13A4C" w14:paraId="1E09AF1D" w14:textId="77777777" w:rsidTr="00891E39">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DDA5F7B" w14:textId="77777777" w:rsidR="007D6007" w:rsidRPr="00B13A4C" w:rsidRDefault="007D6007" w:rsidP="007D6007">
            <w:pPr>
              <w:rPr>
                <w:rFonts w:cs="Arial"/>
                <w:color w:val="000000"/>
                <w:sz w:val="18"/>
                <w:szCs w:val="18"/>
              </w:rPr>
            </w:pPr>
            <w:r w:rsidRPr="00B13A4C">
              <w:rPr>
                <w:rFonts w:cs="Arial"/>
                <w:color w:val="000000"/>
                <w:sz w:val="18"/>
                <w:szCs w:val="18"/>
              </w:rPr>
              <w:t>173</w:t>
            </w:r>
          </w:p>
        </w:tc>
        <w:tc>
          <w:tcPr>
            <w:tcW w:w="1260" w:type="dxa"/>
            <w:tcBorders>
              <w:top w:val="nil"/>
              <w:left w:val="nil"/>
              <w:bottom w:val="single" w:sz="4" w:space="0" w:color="auto"/>
              <w:right w:val="single" w:sz="4" w:space="0" w:color="auto"/>
            </w:tcBorders>
            <w:shd w:val="clear" w:color="auto" w:fill="auto"/>
            <w:noWrap/>
            <w:vAlign w:val="bottom"/>
            <w:hideMark/>
          </w:tcPr>
          <w:p w14:paraId="3D8DEDFD" w14:textId="77777777" w:rsidR="007D6007" w:rsidRPr="00B13A4C" w:rsidRDefault="007D6007" w:rsidP="007D6007">
            <w:pPr>
              <w:jc w:val="left"/>
              <w:rPr>
                <w:rFonts w:cs="Arial"/>
                <w:color w:val="000000"/>
                <w:sz w:val="18"/>
                <w:szCs w:val="18"/>
              </w:rPr>
            </w:pPr>
            <w:r w:rsidRPr="00B13A4C">
              <w:rPr>
                <w:rFonts w:cs="Arial"/>
                <w:color w:val="000000"/>
                <w:sz w:val="18"/>
                <w:szCs w:val="18"/>
              </w:rPr>
              <w:t>Miscellaneous</w:t>
            </w:r>
          </w:p>
        </w:tc>
        <w:tc>
          <w:tcPr>
            <w:tcW w:w="1195" w:type="dxa"/>
            <w:tcBorders>
              <w:top w:val="nil"/>
              <w:left w:val="nil"/>
              <w:bottom w:val="single" w:sz="4" w:space="0" w:color="auto"/>
              <w:right w:val="single" w:sz="4" w:space="0" w:color="auto"/>
            </w:tcBorders>
            <w:shd w:val="clear" w:color="auto" w:fill="auto"/>
            <w:vAlign w:val="bottom"/>
            <w:hideMark/>
          </w:tcPr>
          <w:p w14:paraId="08EFE9F1"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76EE6CA8" w14:textId="77777777" w:rsidR="007D6007" w:rsidRPr="00B13A4C" w:rsidRDefault="007D6007" w:rsidP="007D6007">
            <w:pPr>
              <w:jc w:val="left"/>
              <w:rPr>
                <w:rFonts w:cs="Arial"/>
                <w:color w:val="000000"/>
                <w:sz w:val="18"/>
                <w:szCs w:val="18"/>
              </w:rPr>
            </w:pPr>
            <w:r w:rsidRPr="00B13A4C">
              <w:rPr>
                <w:rFonts w:cs="Arial"/>
                <w:color w:val="000000"/>
                <w:sz w:val="18"/>
                <w:szCs w:val="18"/>
              </w:rPr>
              <w:t xml:space="preserve">Will vendors have an opportunity to demonstrate platforms or tour the NDOL </w:t>
            </w:r>
            <w:r w:rsidRPr="00B13A4C">
              <w:rPr>
                <w:rFonts w:cs="Arial"/>
                <w:color w:val="000000"/>
                <w:sz w:val="18"/>
                <w:szCs w:val="18"/>
              </w:rPr>
              <w:br/>
              <w:t xml:space="preserve">site prior to final selection? </w:t>
            </w:r>
          </w:p>
        </w:tc>
        <w:tc>
          <w:tcPr>
            <w:tcW w:w="3050" w:type="dxa"/>
            <w:tcBorders>
              <w:top w:val="nil"/>
              <w:left w:val="nil"/>
              <w:bottom w:val="single" w:sz="4" w:space="0" w:color="auto"/>
              <w:right w:val="single" w:sz="4" w:space="0" w:color="auto"/>
            </w:tcBorders>
            <w:shd w:val="clear" w:color="auto" w:fill="auto"/>
            <w:noWrap/>
            <w:vAlign w:val="bottom"/>
            <w:hideMark/>
          </w:tcPr>
          <w:p w14:paraId="33CB6C62" w14:textId="65EE1F21" w:rsidR="007D6007" w:rsidRPr="00D16E33" w:rsidRDefault="007D6007" w:rsidP="007D6007">
            <w:pPr>
              <w:jc w:val="left"/>
              <w:rPr>
                <w:rFonts w:cs="Arial"/>
                <w:color w:val="000000"/>
                <w:sz w:val="18"/>
                <w:szCs w:val="18"/>
                <w:highlight w:val="cyan"/>
              </w:rPr>
            </w:pPr>
            <w:r w:rsidRPr="00A045EE">
              <w:rPr>
                <w:rFonts w:cs="Arial"/>
                <w:color w:val="000000"/>
                <w:sz w:val="18"/>
                <w:szCs w:val="18"/>
              </w:rPr>
              <w:t> </w:t>
            </w:r>
            <w:r w:rsidR="00985909" w:rsidRPr="00A045EE">
              <w:rPr>
                <w:rFonts w:cs="Arial"/>
                <w:color w:val="000000"/>
                <w:sz w:val="18"/>
                <w:szCs w:val="18"/>
              </w:rPr>
              <w:t xml:space="preserve">See </w:t>
            </w:r>
            <w:r w:rsidR="00053D0A" w:rsidRPr="00A045EE">
              <w:rPr>
                <w:rFonts w:cs="Arial"/>
                <w:color w:val="000000"/>
                <w:sz w:val="18"/>
                <w:szCs w:val="18"/>
              </w:rPr>
              <w:t>RFP Schedule of events for vendor demonstration</w:t>
            </w:r>
            <w:r w:rsidR="00053D0A" w:rsidRPr="00D16E33">
              <w:rPr>
                <w:rFonts w:cs="Arial"/>
                <w:color w:val="000000"/>
                <w:sz w:val="18"/>
                <w:szCs w:val="18"/>
              </w:rPr>
              <w:t xml:space="preserve"> if needed</w:t>
            </w:r>
            <w:r w:rsidR="00053D0A" w:rsidRPr="00A045EE">
              <w:rPr>
                <w:rFonts w:cs="Arial"/>
                <w:color w:val="000000"/>
                <w:sz w:val="18"/>
                <w:szCs w:val="18"/>
              </w:rPr>
              <w:t xml:space="preserve">. </w:t>
            </w:r>
          </w:p>
        </w:tc>
      </w:tr>
      <w:tr w:rsidR="007D6007" w:rsidRPr="00B13A4C" w14:paraId="680CC274" w14:textId="77777777" w:rsidTr="00891E39">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48FB842" w14:textId="77777777" w:rsidR="007D6007" w:rsidRPr="00B13A4C" w:rsidRDefault="007D6007" w:rsidP="007D6007">
            <w:pPr>
              <w:rPr>
                <w:rFonts w:cs="Arial"/>
                <w:color w:val="000000"/>
                <w:sz w:val="18"/>
                <w:szCs w:val="18"/>
              </w:rPr>
            </w:pPr>
            <w:r w:rsidRPr="00B13A4C">
              <w:rPr>
                <w:rFonts w:cs="Arial"/>
                <w:color w:val="000000"/>
                <w:sz w:val="18"/>
                <w:szCs w:val="18"/>
              </w:rPr>
              <w:lastRenderedPageBreak/>
              <w:t>174</w:t>
            </w:r>
          </w:p>
        </w:tc>
        <w:tc>
          <w:tcPr>
            <w:tcW w:w="1260" w:type="dxa"/>
            <w:tcBorders>
              <w:top w:val="nil"/>
              <w:left w:val="nil"/>
              <w:bottom w:val="single" w:sz="4" w:space="0" w:color="auto"/>
              <w:right w:val="single" w:sz="4" w:space="0" w:color="auto"/>
            </w:tcBorders>
            <w:shd w:val="clear" w:color="auto" w:fill="auto"/>
            <w:noWrap/>
            <w:vAlign w:val="bottom"/>
            <w:hideMark/>
          </w:tcPr>
          <w:p w14:paraId="489CBC2E" w14:textId="77777777" w:rsidR="007D6007" w:rsidRPr="00B13A4C" w:rsidRDefault="007D6007" w:rsidP="007D6007">
            <w:pPr>
              <w:jc w:val="left"/>
              <w:rPr>
                <w:rFonts w:cs="Arial"/>
                <w:color w:val="000000"/>
                <w:sz w:val="18"/>
                <w:szCs w:val="18"/>
              </w:rPr>
            </w:pPr>
            <w:r w:rsidRPr="00B13A4C">
              <w:rPr>
                <w:rFonts w:cs="Arial"/>
                <w:color w:val="000000"/>
                <w:sz w:val="18"/>
                <w:szCs w:val="18"/>
              </w:rPr>
              <w:t>Contact Center solution</w:t>
            </w:r>
          </w:p>
        </w:tc>
        <w:tc>
          <w:tcPr>
            <w:tcW w:w="1195" w:type="dxa"/>
            <w:tcBorders>
              <w:top w:val="nil"/>
              <w:left w:val="nil"/>
              <w:bottom w:val="single" w:sz="4" w:space="0" w:color="auto"/>
              <w:right w:val="single" w:sz="4" w:space="0" w:color="auto"/>
            </w:tcBorders>
            <w:shd w:val="clear" w:color="auto" w:fill="auto"/>
            <w:vAlign w:val="bottom"/>
            <w:hideMark/>
          </w:tcPr>
          <w:p w14:paraId="3FEC0275"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5C2722DC" w14:textId="77777777" w:rsidR="007D6007" w:rsidRPr="001312EC" w:rsidRDefault="007D6007" w:rsidP="007D6007">
            <w:pPr>
              <w:jc w:val="left"/>
              <w:rPr>
                <w:rFonts w:cs="Arial"/>
                <w:color w:val="000000"/>
                <w:sz w:val="18"/>
                <w:szCs w:val="18"/>
              </w:rPr>
            </w:pPr>
            <w:r w:rsidRPr="001312EC">
              <w:rPr>
                <w:rFonts w:cs="Arial"/>
                <w:color w:val="000000"/>
                <w:sz w:val="18"/>
                <w:szCs w:val="18"/>
              </w:rPr>
              <w:t>Is the State of Nebraska Dept. of Labor solely seeking managed services for call center support? OR are you open to receiving bid proposals for a replacement cloud-based call center solution that could potentially be more cost-effective than managing an on-prem call center solution? IF YES to receiving a cloud-based replacement solution, please also answer the following questions for Call Center needs:</w:t>
            </w:r>
          </w:p>
        </w:tc>
        <w:tc>
          <w:tcPr>
            <w:tcW w:w="3050" w:type="dxa"/>
            <w:tcBorders>
              <w:top w:val="nil"/>
              <w:left w:val="nil"/>
              <w:bottom w:val="single" w:sz="4" w:space="0" w:color="auto"/>
              <w:right w:val="single" w:sz="4" w:space="0" w:color="auto"/>
            </w:tcBorders>
            <w:shd w:val="clear" w:color="auto" w:fill="auto"/>
            <w:noWrap/>
            <w:vAlign w:val="bottom"/>
            <w:hideMark/>
          </w:tcPr>
          <w:p w14:paraId="64714263" w14:textId="3D2BAC69" w:rsidR="007D6007" w:rsidRPr="00B13A4C" w:rsidRDefault="007D6007" w:rsidP="007D6007">
            <w:pPr>
              <w:jc w:val="left"/>
              <w:rPr>
                <w:rFonts w:cs="Arial"/>
                <w:color w:val="000000"/>
                <w:sz w:val="18"/>
                <w:szCs w:val="18"/>
              </w:rPr>
            </w:pPr>
            <w:r w:rsidRPr="00B13A4C">
              <w:rPr>
                <w:rFonts w:cs="Arial"/>
                <w:color w:val="000000"/>
                <w:sz w:val="18"/>
                <w:szCs w:val="18"/>
              </w:rPr>
              <w:t> </w:t>
            </w:r>
            <w:r w:rsidR="00FA3B3B">
              <w:rPr>
                <w:rFonts w:cs="Arial"/>
                <w:color w:val="000000"/>
                <w:sz w:val="18"/>
                <w:szCs w:val="18"/>
              </w:rPr>
              <w:t>No</w:t>
            </w:r>
          </w:p>
        </w:tc>
      </w:tr>
      <w:tr w:rsidR="007D6007" w:rsidRPr="00B13A4C" w14:paraId="2CB7F02E" w14:textId="77777777" w:rsidTr="00891E39">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C8CCAF6" w14:textId="616A05C1" w:rsidR="007D6007" w:rsidRPr="00B13A4C" w:rsidRDefault="007D6007" w:rsidP="007D6007">
            <w:pPr>
              <w:rPr>
                <w:rFonts w:cs="Arial"/>
                <w:color w:val="000000"/>
                <w:sz w:val="18"/>
                <w:szCs w:val="18"/>
              </w:rPr>
            </w:pPr>
            <w:r w:rsidRPr="00B13A4C">
              <w:rPr>
                <w:rFonts w:cs="Arial"/>
                <w:color w:val="000000"/>
                <w:sz w:val="18"/>
                <w:szCs w:val="18"/>
              </w:rPr>
              <w:t>17</w:t>
            </w:r>
            <w:r w:rsidR="00A224F0">
              <w:rPr>
                <w:rFonts w:cs="Arial"/>
                <w:color w:val="000000"/>
                <w:sz w:val="18"/>
                <w:szCs w:val="18"/>
              </w:rPr>
              <w:t>4a</w:t>
            </w:r>
          </w:p>
        </w:tc>
        <w:tc>
          <w:tcPr>
            <w:tcW w:w="1260" w:type="dxa"/>
            <w:tcBorders>
              <w:top w:val="nil"/>
              <w:left w:val="nil"/>
              <w:bottom w:val="single" w:sz="4" w:space="0" w:color="auto"/>
              <w:right w:val="single" w:sz="4" w:space="0" w:color="auto"/>
            </w:tcBorders>
            <w:shd w:val="clear" w:color="auto" w:fill="auto"/>
            <w:noWrap/>
            <w:vAlign w:val="bottom"/>
            <w:hideMark/>
          </w:tcPr>
          <w:p w14:paraId="50530BA5" w14:textId="77777777" w:rsidR="007D6007" w:rsidRPr="00B13A4C" w:rsidRDefault="007D6007" w:rsidP="007D6007">
            <w:pPr>
              <w:jc w:val="left"/>
              <w:rPr>
                <w:rFonts w:cs="Arial"/>
                <w:color w:val="000000"/>
                <w:sz w:val="18"/>
                <w:szCs w:val="18"/>
              </w:rPr>
            </w:pPr>
            <w:r w:rsidRPr="00B13A4C">
              <w:rPr>
                <w:rFonts w:cs="Arial"/>
                <w:color w:val="000000"/>
                <w:sz w:val="18"/>
                <w:szCs w:val="18"/>
              </w:rPr>
              <w:t>Contact Center: Licensing</w:t>
            </w:r>
          </w:p>
        </w:tc>
        <w:tc>
          <w:tcPr>
            <w:tcW w:w="1195" w:type="dxa"/>
            <w:tcBorders>
              <w:top w:val="nil"/>
              <w:left w:val="nil"/>
              <w:bottom w:val="single" w:sz="4" w:space="0" w:color="auto"/>
              <w:right w:val="single" w:sz="4" w:space="0" w:color="auto"/>
            </w:tcBorders>
            <w:shd w:val="clear" w:color="auto" w:fill="auto"/>
            <w:vAlign w:val="bottom"/>
            <w:hideMark/>
          </w:tcPr>
          <w:p w14:paraId="1CF28F56" w14:textId="77777777" w:rsidR="007D6007" w:rsidRPr="00B13A4C" w:rsidRDefault="007D6007" w:rsidP="007D6007">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20719A48" w14:textId="77777777" w:rsidR="007D6007" w:rsidRPr="001312EC" w:rsidRDefault="007D6007" w:rsidP="007D6007">
            <w:pPr>
              <w:jc w:val="left"/>
              <w:rPr>
                <w:rFonts w:cs="Arial"/>
                <w:color w:val="000000"/>
                <w:sz w:val="18"/>
                <w:szCs w:val="18"/>
              </w:rPr>
            </w:pPr>
            <w:r w:rsidRPr="001312EC">
              <w:rPr>
                <w:rFonts w:cs="Arial"/>
                <w:color w:val="000000"/>
                <w:sz w:val="18"/>
                <w:szCs w:val="18"/>
              </w:rPr>
              <w:t>How many total Contact Center: Agents? Supervisors? Administrators?</w:t>
            </w:r>
          </w:p>
        </w:tc>
        <w:tc>
          <w:tcPr>
            <w:tcW w:w="3050" w:type="dxa"/>
            <w:tcBorders>
              <w:top w:val="nil"/>
              <w:left w:val="nil"/>
              <w:bottom w:val="single" w:sz="4" w:space="0" w:color="auto"/>
              <w:right w:val="single" w:sz="4" w:space="0" w:color="auto"/>
            </w:tcBorders>
            <w:shd w:val="clear" w:color="auto" w:fill="auto"/>
            <w:noWrap/>
            <w:vAlign w:val="bottom"/>
            <w:hideMark/>
          </w:tcPr>
          <w:p w14:paraId="41386CEF" w14:textId="7DA0314D" w:rsidR="007D6007" w:rsidRPr="00B13A4C" w:rsidRDefault="007D6007" w:rsidP="007D6007">
            <w:pPr>
              <w:jc w:val="left"/>
              <w:rPr>
                <w:rFonts w:cs="Arial"/>
                <w:color w:val="000000"/>
                <w:sz w:val="18"/>
                <w:szCs w:val="18"/>
              </w:rPr>
            </w:pPr>
            <w:r w:rsidRPr="00B13A4C">
              <w:rPr>
                <w:rFonts w:cs="Arial"/>
                <w:color w:val="000000"/>
                <w:sz w:val="18"/>
                <w:szCs w:val="18"/>
              </w:rPr>
              <w:t> </w:t>
            </w:r>
            <w:r w:rsidR="00985909">
              <w:rPr>
                <w:rFonts w:cs="Arial"/>
                <w:color w:val="000000"/>
                <w:sz w:val="18"/>
                <w:szCs w:val="18"/>
              </w:rPr>
              <w:t>See #174</w:t>
            </w:r>
          </w:p>
        </w:tc>
      </w:tr>
      <w:tr w:rsidR="00884159" w:rsidRPr="00B13A4C" w14:paraId="52D00276" w14:textId="77777777" w:rsidTr="00D16E33">
        <w:trPr>
          <w:trHeight w:val="12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785E902" w14:textId="3B6BB90C" w:rsidR="00884159" w:rsidRPr="00B13A4C" w:rsidRDefault="00884159" w:rsidP="00884159">
            <w:pPr>
              <w:rPr>
                <w:rFonts w:cs="Arial"/>
                <w:color w:val="000000"/>
                <w:sz w:val="18"/>
                <w:szCs w:val="18"/>
              </w:rPr>
            </w:pPr>
            <w:r w:rsidRPr="00B13A4C">
              <w:rPr>
                <w:rFonts w:cs="Arial"/>
                <w:color w:val="000000"/>
                <w:sz w:val="18"/>
                <w:szCs w:val="18"/>
              </w:rPr>
              <w:t>17</w:t>
            </w:r>
            <w:r>
              <w:rPr>
                <w:rFonts w:cs="Arial"/>
                <w:color w:val="000000"/>
                <w:sz w:val="18"/>
                <w:szCs w:val="18"/>
              </w:rPr>
              <w:t>4b</w:t>
            </w:r>
          </w:p>
        </w:tc>
        <w:tc>
          <w:tcPr>
            <w:tcW w:w="1260" w:type="dxa"/>
            <w:tcBorders>
              <w:top w:val="nil"/>
              <w:left w:val="nil"/>
              <w:bottom w:val="single" w:sz="4" w:space="0" w:color="auto"/>
              <w:right w:val="single" w:sz="4" w:space="0" w:color="auto"/>
            </w:tcBorders>
            <w:shd w:val="clear" w:color="auto" w:fill="auto"/>
            <w:noWrap/>
            <w:vAlign w:val="bottom"/>
            <w:hideMark/>
          </w:tcPr>
          <w:p w14:paraId="5748B277"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Licensing</w:t>
            </w:r>
          </w:p>
        </w:tc>
        <w:tc>
          <w:tcPr>
            <w:tcW w:w="1195" w:type="dxa"/>
            <w:tcBorders>
              <w:top w:val="nil"/>
              <w:left w:val="nil"/>
              <w:bottom w:val="single" w:sz="4" w:space="0" w:color="auto"/>
              <w:right w:val="single" w:sz="4" w:space="0" w:color="auto"/>
            </w:tcBorders>
            <w:shd w:val="clear" w:color="auto" w:fill="auto"/>
            <w:vAlign w:val="bottom"/>
            <w:hideMark/>
          </w:tcPr>
          <w:p w14:paraId="1AF356AD"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0450DD5A" w14:textId="77777777" w:rsidR="00884159" w:rsidRPr="001312EC" w:rsidRDefault="00884159" w:rsidP="00884159">
            <w:pPr>
              <w:jc w:val="left"/>
              <w:rPr>
                <w:rFonts w:cs="Arial"/>
                <w:color w:val="000000"/>
                <w:sz w:val="18"/>
                <w:szCs w:val="18"/>
              </w:rPr>
            </w:pPr>
            <w:r w:rsidRPr="001312EC">
              <w:rPr>
                <w:rFonts w:cs="Arial"/>
                <w:color w:val="000000"/>
                <w:sz w:val="18"/>
                <w:szCs w:val="18"/>
              </w:rPr>
              <w:t>Will you prefer Named Agent or Concurrent Licensing model? Named requires a license per agent/supervisor/administrator configured in the platform. Concurrent requires license for number of allotted seats (you can configure as many users as desired but can only utilize the number of concurrent licenses that you have at any given time).</w:t>
            </w:r>
          </w:p>
        </w:tc>
        <w:tc>
          <w:tcPr>
            <w:tcW w:w="3050" w:type="dxa"/>
            <w:tcBorders>
              <w:top w:val="nil"/>
              <w:left w:val="nil"/>
              <w:bottom w:val="single" w:sz="4" w:space="0" w:color="auto"/>
              <w:right w:val="single" w:sz="4" w:space="0" w:color="auto"/>
            </w:tcBorders>
            <w:shd w:val="clear" w:color="auto" w:fill="auto"/>
            <w:noWrap/>
            <w:hideMark/>
          </w:tcPr>
          <w:p w14:paraId="2D488982" w14:textId="2EA6C578" w:rsidR="00884159" w:rsidRPr="00B13A4C" w:rsidRDefault="00884159" w:rsidP="00884159">
            <w:pPr>
              <w:jc w:val="left"/>
              <w:rPr>
                <w:rFonts w:cs="Arial"/>
                <w:color w:val="000000"/>
                <w:sz w:val="18"/>
                <w:szCs w:val="18"/>
              </w:rPr>
            </w:pPr>
            <w:r w:rsidRPr="001E3E83">
              <w:rPr>
                <w:rFonts w:cs="Arial"/>
                <w:color w:val="000000"/>
                <w:sz w:val="18"/>
                <w:szCs w:val="18"/>
              </w:rPr>
              <w:t> See #174</w:t>
            </w:r>
          </w:p>
        </w:tc>
      </w:tr>
      <w:tr w:rsidR="00884159" w:rsidRPr="00B13A4C" w14:paraId="7B9FF340"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0FB5897" w14:textId="4EF26AB4" w:rsidR="00884159" w:rsidRPr="00B13A4C" w:rsidRDefault="00884159" w:rsidP="00884159">
            <w:pPr>
              <w:rPr>
                <w:rFonts w:cs="Arial"/>
                <w:color w:val="000000"/>
                <w:sz w:val="18"/>
                <w:szCs w:val="18"/>
              </w:rPr>
            </w:pPr>
            <w:r w:rsidRPr="00B13A4C">
              <w:rPr>
                <w:rFonts w:cs="Arial"/>
                <w:color w:val="000000"/>
                <w:sz w:val="18"/>
                <w:szCs w:val="18"/>
              </w:rPr>
              <w:t>17</w:t>
            </w:r>
            <w:r>
              <w:rPr>
                <w:rFonts w:cs="Arial"/>
                <w:color w:val="000000"/>
                <w:sz w:val="18"/>
                <w:szCs w:val="18"/>
              </w:rPr>
              <w:t>4c</w:t>
            </w:r>
          </w:p>
        </w:tc>
        <w:tc>
          <w:tcPr>
            <w:tcW w:w="1260" w:type="dxa"/>
            <w:tcBorders>
              <w:top w:val="nil"/>
              <w:left w:val="nil"/>
              <w:bottom w:val="single" w:sz="4" w:space="0" w:color="auto"/>
              <w:right w:val="single" w:sz="4" w:space="0" w:color="auto"/>
            </w:tcBorders>
            <w:shd w:val="clear" w:color="auto" w:fill="auto"/>
            <w:noWrap/>
            <w:vAlign w:val="bottom"/>
            <w:hideMark/>
          </w:tcPr>
          <w:p w14:paraId="158245AA"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LOB</w:t>
            </w:r>
          </w:p>
        </w:tc>
        <w:tc>
          <w:tcPr>
            <w:tcW w:w="1195" w:type="dxa"/>
            <w:tcBorders>
              <w:top w:val="nil"/>
              <w:left w:val="nil"/>
              <w:bottom w:val="single" w:sz="4" w:space="0" w:color="auto"/>
              <w:right w:val="single" w:sz="4" w:space="0" w:color="auto"/>
            </w:tcBorders>
            <w:shd w:val="clear" w:color="auto" w:fill="auto"/>
            <w:vAlign w:val="bottom"/>
            <w:hideMark/>
          </w:tcPr>
          <w:p w14:paraId="41B75610"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316D6C58" w14:textId="77777777" w:rsidR="00884159" w:rsidRPr="001312EC" w:rsidRDefault="00884159" w:rsidP="00884159">
            <w:pPr>
              <w:jc w:val="left"/>
              <w:rPr>
                <w:rFonts w:cs="Arial"/>
                <w:color w:val="000000"/>
                <w:sz w:val="18"/>
                <w:szCs w:val="18"/>
              </w:rPr>
            </w:pPr>
            <w:r w:rsidRPr="001312EC">
              <w:rPr>
                <w:rFonts w:cs="Arial"/>
                <w:color w:val="000000"/>
                <w:sz w:val="18"/>
                <w:szCs w:val="18"/>
              </w:rPr>
              <w:t>How many total lines of business (LOB) are required? (</w:t>
            </w:r>
            <w:proofErr w:type="gramStart"/>
            <w:r w:rsidRPr="001312EC">
              <w:rPr>
                <w:rFonts w:cs="Arial"/>
                <w:color w:val="000000"/>
                <w:sz w:val="18"/>
                <w:szCs w:val="18"/>
              </w:rPr>
              <w:t>how</w:t>
            </w:r>
            <w:proofErr w:type="gramEnd"/>
            <w:r w:rsidRPr="001312EC">
              <w:rPr>
                <w:rFonts w:cs="Arial"/>
                <w:color w:val="000000"/>
                <w:sz w:val="18"/>
                <w:szCs w:val="18"/>
              </w:rPr>
              <w:t xml:space="preserve"> many different </w:t>
            </w:r>
            <w:proofErr w:type="gramStart"/>
            <w:r w:rsidRPr="001312EC">
              <w:rPr>
                <w:rFonts w:cs="Arial"/>
                <w:color w:val="000000"/>
                <w:sz w:val="18"/>
                <w:szCs w:val="18"/>
              </w:rPr>
              <w:t>contact</w:t>
            </w:r>
            <w:proofErr w:type="gramEnd"/>
            <w:r w:rsidRPr="001312EC">
              <w:rPr>
                <w:rFonts w:cs="Arial"/>
                <w:color w:val="000000"/>
                <w:sz w:val="18"/>
                <w:szCs w:val="18"/>
              </w:rPr>
              <w:t xml:space="preserve"> center departments).</w:t>
            </w:r>
          </w:p>
        </w:tc>
        <w:tc>
          <w:tcPr>
            <w:tcW w:w="3050" w:type="dxa"/>
            <w:tcBorders>
              <w:top w:val="nil"/>
              <w:left w:val="nil"/>
              <w:bottom w:val="single" w:sz="4" w:space="0" w:color="auto"/>
              <w:right w:val="single" w:sz="4" w:space="0" w:color="auto"/>
            </w:tcBorders>
            <w:shd w:val="clear" w:color="auto" w:fill="auto"/>
            <w:noWrap/>
            <w:hideMark/>
          </w:tcPr>
          <w:p w14:paraId="4DE23F37" w14:textId="44F45AA0" w:rsidR="00884159" w:rsidRPr="00B13A4C" w:rsidRDefault="00884159" w:rsidP="00884159">
            <w:pPr>
              <w:jc w:val="left"/>
              <w:rPr>
                <w:rFonts w:cs="Arial"/>
                <w:color w:val="000000"/>
                <w:sz w:val="18"/>
                <w:szCs w:val="18"/>
              </w:rPr>
            </w:pPr>
            <w:r w:rsidRPr="001E3E83">
              <w:rPr>
                <w:rFonts w:cs="Arial"/>
                <w:color w:val="000000"/>
                <w:sz w:val="18"/>
                <w:szCs w:val="18"/>
              </w:rPr>
              <w:t> See #174</w:t>
            </w:r>
          </w:p>
        </w:tc>
      </w:tr>
      <w:tr w:rsidR="00884159" w:rsidRPr="00B13A4C" w14:paraId="58C84586"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243C906" w14:textId="6D4580CB" w:rsidR="00884159" w:rsidRPr="00B13A4C" w:rsidRDefault="00884159" w:rsidP="00884159">
            <w:pPr>
              <w:rPr>
                <w:rFonts w:cs="Arial"/>
                <w:color w:val="000000"/>
                <w:sz w:val="18"/>
                <w:szCs w:val="18"/>
              </w:rPr>
            </w:pPr>
            <w:r w:rsidRPr="00B13A4C">
              <w:rPr>
                <w:rFonts w:cs="Arial"/>
                <w:color w:val="000000"/>
                <w:sz w:val="18"/>
                <w:szCs w:val="18"/>
              </w:rPr>
              <w:t>17</w:t>
            </w:r>
            <w:r>
              <w:rPr>
                <w:rFonts w:cs="Arial"/>
                <w:color w:val="000000"/>
                <w:sz w:val="18"/>
                <w:szCs w:val="18"/>
              </w:rPr>
              <w:t>4d</w:t>
            </w:r>
          </w:p>
        </w:tc>
        <w:tc>
          <w:tcPr>
            <w:tcW w:w="1260" w:type="dxa"/>
            <w:tcBorders>
              <w:top w:val="nil"/>
              <w:left w:val="nil"/>
              <w:bottom w:val="single" w:sz="4" w:space="0" w:color="auto"/>
              <w:right w:val="single" w:sz="4" w:space="0" w:color="auto"/>
            </w:tcBorders>
            <w:shd w:val="clear" w:color="auto" w:fill="auto"/>
            <w:noWrap/>
            <w:vAlign w:val="bottom"/>
            <w:hideMark/>
          </w:tcPr>
          <w:p w14:paraId="3D83BEE0"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Channels</w:t>
            </w:r>
          </w:p>
        </w:tc>
        <w:tc>
          <w:tcPr>
            <w:tcW w:w="1195" w:type="dxa"/>
            <w:tcBorders>
              <w:top w:val="nil"/>
              <w:left w:val="nil"/>
              <w:bottom w:val="single" w:sz="4" w:space="0" w:color="auto"/>
              <w:right w:val="single" w:sz="4" w:space="0" w:color="auto"/>
            </w:tcBorders>
            <w:shd w:val="clear" w:color="auto" w:fill="auto"/>
            <w:vAlign w:val="bottom"/>
            <w:hideMark/>
          </w:tcPr>
          <w:p w14:paraId="023E6D19"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2FEC03C4" w14:textId="77777777" w:rsidR="00884159" w:rsidRPr="001312EC" w:rsidRDefault="00884159" w:rsidP="00884159">
            <w:pPr>
              <w:jc w:val="left"/>
              <w:rPr>
                <w:rFonts w:cs="Arial"/>
                <w:color w:val="000000"/>
                <w:sz w:val="18"/>
                <w:szCs w:val="18"/>
              </w:rPr>
            </w:pPr>
            <w:r w:rsidRPr="001312EC">
              <w:rPr>
                <w:rFonts w:cs="Arial"/>
                <w:color w:val="000000"/>
                <w:sz w:val="18"/>
                <w:szCs w:val="18"/>
              </w:rPr>
              <w:t>Which engagement channels are you interested in? (Voice, SMS, Email, Chat, Video)</w:t>
            </w:r>
          </w:p>
        </w:tc>
        <w:tc>
          <w:tcPr>
            <w:tcW w:w="3050" w:type="dxa"/>
            <w:tcBorders>
              <w:top w:val="nil"/>
              <w:left w:val="nil"/>
              <w:bottom w:val="single" w:sz="4" w:space="0" w:color="auto"/>
              <w:right w:val="single" w:sz="4" w:space="0" w:color="auto"/>
            </w:tcBorders>
            <w:shd w:val="clear" w:color="auto" w:fill="auto"/>
            <w:noWrap/>
            <w:hideMark/>
          </w:tcPr>
          <w:p w14:paraId="0C594C14" w14:textId="1E6ACF54" w:rsidR="00884159" w:rsidRPr="00B13A4C" w:rsidRDefault="00884159" w:rsidP="00884159">
            <w:pPr>
              <w:jc w:val="left"/>
              <w:rPr>
                <w:rFonts w:cs="Arial"/>
                <w:color w:val="000000"/>
                <w:sz w:val="18"/>
                <w:szCs w:val="18"/>
              </w:rPr>
            </w:pPr>
            <w:r w:rsidRPr="001E3E83">
              <w:rPr>
                <w:rFonts w:cs="Arial"/>
                <w:color w:val="000000"/>
                <w:sz w:val="18"/>
                <w:szCs w:val="18"/>
              </w:rPr>
              <w:t> See #174</w:t>
            </w:r>
          </w:p>
        </w:tc>
      </w:tr>
      <w:tr w:rsidR="00884159" w:rsidRPr="00B13A4C" w14:paraId="451AC5CD"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620109B" w14:textId="02A08C6E" w:rsidR="00884159" w:rsidRPr="00B13A4C" w:rsidRDefault="00884159" w:rsidP="00884159">
            <w:pPr>
              <w:rPr>
                <w:rFonts w:cs="Arial"/>
                <w:color w:val="000000"/>
                <w:sz w:val="18"/>
                <w:szCs w:val="18"/>
              </w:rPr>
            </w:pPr>
            <w:r w:rsidRPr="00B13A4C">
              <w:rPr>
                <w:rFonts w:cs="Arial"/>
                <w:color w:val="000000"/>
                <w:sz w:val="18"/>
                <w:szCs w:val="18"/>
              </w:rPr>
              <w:t>17</w:t>
            </w:r>
            <w:r>
              <w:rPr>
                <w:rFonts w:cs="Arial"/>
                <w:color w:val="000000"/>
                <w:sz w:val="18"/>
                <w:szCs w:val="18"/>
              </w:rPr>
              <w:t>4e</w:t>
            </w:r>
          </w:p>
        </w:tc>
        <w:tc>
          <w:tcPr>
            <w:tcW w:w="1260" w:type="dxa"/>
            <w:tcBorders>
              <w:top w:val="nil"/>
              <w:left w:val="nil"/>
              <w:bottom w:val="single" w:sz="4" w:space="0" w:color="auto"/>
              <w:right w:val="single" w:sz="4" w:space="0" w:color="auto"/>
            </w:tcBorders>
            <w:shd w:val="clear" w:color="auto" w:fill="auto"/>
            <w:noWrap/>
            <w:vAlign w:val="bottom"/>
            <w:hideMark/>
          </w:tcPr>
          <w:p w14:paraId="6729C580"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Skills</w:t>
            </w:r>
          </w:p>
        </w:tc>
        <w:tc>
          <w:tcPr>
            <w:tcW w:w="1195" w:type="dxa"/>
            <w:tcBorders>
              <w:top w:val="nil"/>
              <w:left w:val="nil"/>
              <w:bottom w:val="single" w:sz="4" w:space="0" w:color="auto"/>
              <w:right w:val="single" w:sz="4" w:space="0" w:color="auto"/>
            </w:tcBorders>
            <w:shd w:val="clear" w:color="auto" w:fill="auto"/>
            <w:vAlign w:val="bottom"/>
            <w:hideMark/>
          </w:tcPr>
          <w:p w14:paraId="488AAC5F"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0B038F6F" w14:textId="77777777" w:rsidR="00884159" w:rsidRPr="001312EC" w:rsidRDefault="00884159" w:rsidP="00884159">
            <w:pPr>
              <w:jc w:val="left"/>
              <w:rPr>
                <w:rFonts w:cs="Arial"/>
                <w:color w:val="000000"/>
                <w:sz w:val="18"/>
                <w:szCs w:val="18"/>
              </w:rPr>
            </w:pPr>
            <w:r w:rsidRPr="001312EC">
              <w:rPr>
                <w:rFonts w:cs="Arial"/>
                <w:color w:val="000000"/>
                <w:sz w:val="18"/>
                <w:szCs w:val="18"/>
              </w:rPr>
              <w:t xml:space="preserve">Are you interested in using </w:t>
            </w:r>
            <w:proofErr w:type="gramStart"/>
            <w:r w:rsidRPr="001312EC">
              <w:rPr>
                <w:rFonts w:cs="Arial"/>
                <w:color w:val="000000"/>
                <w:sz w:val="18"/>
                <w:szCs w:val="18"/>
              </w:rPr>
              <w:t>skill based</w:t>
            </w:r>
            <w:proofErr w:type="gramEnd"/>
            <w:r w:rsidRPr="001312EC">
              <w:rPr>
                <w:rFonts w:cs="Arial"/>
                <w:color w:val="000000"/>
                <w:sz w:val="18"/>
                <w:szCs w:val="18"/>
              </w:rPr>
              <w:t xml:space="preserve"> routing?</w:t>
            </w:r>
          </w:p>
        </w:tc>
        <w:tc>
          <w:tcPr>
            <w:tcW w:w="3050" w:type="dxa"/>
            <w:tcBorders>
              <w:top w:val="nil"/>
              <w:left w:val="nil"/>
              <w:bottom w:val="single" w:sz="4" w:space="0" w:color="auto"/>
              <w:right w:val="single" w:sz="4" w:space="0" w:color="auto"/>
            </w:tcBorders>
            <w:shd w:val="clear" w:color="auto" w:fill="auto"/>
            <w:noWrap/>
            <w:hideMark/>
          </w:tcPr>
          <w:p w14:paraId="22A23D6A" w14:textId="6438134D" w:rsidR="00884159" w:rsidRPr="00B13A4C" w:rsidRDefault="00884159" w:rsidP="00884159">
            <w:pPr>
              <w:jc w:val="left"/>
              <w:rPr>
                <w:rFonts w:cs="Arial"/>
                <w:color w:val="000000"/>
                <w:sz w:val="18"/>
                <w:szCs w:val="18"/>
              </w:rPr>
            </w:pPr>
            <w:r w:rsidRPr="001E3E83">
              <w:rPr>
                <w:rFonts w:cs="Arial"/>
                <w:color w:val="000000"/>
                <w:sz w:val="18"/>
                <w:szCs w:val="18"/>
              </w:rPr>
              <w:t> See #174</w:t>
            </w:r>
          </w:p>
        </w:tc>
      </w:tr>
      <w:tr w:rsidR="00884159" w:rsidRPr="00B13A4C" w14:paraId="5E3206AC"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F232F74" w14:textId="56496BC8" w:rsidR="00884159" w:rsidRPr="00B13A4C" w:rsidRDefault="00884159" w:rsidP="00884159">
            <w:pPr>
              <w:rPr>
                <w:rFonts w:cs="Arial"/>
                <w:color w:val="000000"/>
                <w:sz w:val="18"/>
                <w:szCs w:val="18"/>
              </w:rPr>
            </w:pPr>
            <w:r w:rsidRPr="00B13A4C">
              <w:rPr>
                <w:rFonts w:cs="Arial"/>
                <w:color w:val="000000"/>
                <w:sz w:val="18"/>
                <w:szCs w:val="18"/>
              </w:rPr>
              <w:t>1</w:t>
            </w:r>
            <w:r>
              <w:rPr>
                <w:rFonts w:cs="Arial"/>
                <w:color w:val="000000"/>
                <w:sz w:val="18"/>
                <w:szCs w:val="18"/>
              </w:rPr>
              <w:t>74f</w:t>
            </w:r>
          </w:p>
        </w:tc>
        <w:tc>
          <w:tcPr>
            <w:tcW w:w="1260" w:type="dxa"/>
            <w:tcBorders>
              <w:top w:val="nil"/>
              <w:left w:val="nil"/>
              <w:bottom w:val="single" w:sz="4" w:space="0" w:color="auto"/>
              <w:right w:val="single" w:sz="4" w:space="0" w:color="auto"/>
            </w:tcBorders>
            <w:shd w:val="clear" w:color="auto" w:fill="auto"/>
            <w:noWrap/>
            <w:vAlign w:val="bottom"/>
            <w:hideMark/>
          </w:tcPr>
          <w:p w14:paraId="73E030C8"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Integrations</w:t>
            </w:r>
          </w:p>
        </w:tc>
        <w:tc>
          <w:tcPr>
            <w:tcW w:w="1195" w:type="dxa"/>
            <w:tcBorders>
              <w:top w:val="nil"/>
              <w:left w:val="nil"/>
              <w:bottom w:val="single" w:sz="4" w:space="0" w:color="auto"/>
              <w:right w:val="single" w:sz="4" w:space="0" w:color="auto"/>
            </w:tcBorders>
            <w:shd w:val="clear" w:color="auto" w:fill="auto"/>
            <w:vAlign w:val="bottom"/>
            <w:hideMark/>
          </w:tcPr>
          <w:p w14:paraId="7ABC58F8"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26AE2D16" w14:textId="77777777" w:rsidR="00884159" w:rsidRPr="001312EC" w:rsidRDefault="00884159" w:rsidP="00884159">
            <w:pPr>
              <w:jc w:val="left"/>
              <w:rPr>
                <w:rFonts w:cs="Arial"/>
                <w:color w:val="000000"/>
                <w:sz w:val="18"/>
                <w:szCs w:val="18"/>
              </w:rPr>
            </w:pPr>
            <w:r w:rsidRPr="001312EC">
              <w:rPr>
                <w:rFonts w:cs="Arial"/>
                <w:color w:val="000000"/>
                <w:sz w:val="18"/>
                <w:szCs w:val="18"/>
              </w:rPr>
              <w:t>How many different systems does your contact center integrate with? What are the names of the CRMs or business systems? Can you provide use cases for each unique integration?</w:t>
            </w:r>
          </w:p>
        </w:tc>
        <w:tc>
          <w:tcPr>
            <w:tcW w:w="3050" w:type="dxa"/>
            <w:tcBorders>
              <w:top w:val="nil"/>
              <w:left w:val="nil"/>
              <w:bottom w:val="single" w:sz="4" w:space="0" w:color="auto"/>
              <w:right w:val="single" w:sz="4" w:space="0" w:color="auto"/>
            </w:tcBorders>
            <w:shd w:val="clear" w:color="auto" w:fill="auto"/>
            <w:noWrap/>
            <w:hideMark/>
          </w:tcPr>
          <w:p w14:paraId="03047CBD" w14:textId="59B8BD55" w:rsidR="00884159" w:rsidRPr="00B13A4C" w:rsidRDefault="00884159" w:rsidP="00884159">
            <w:pPr>
              <w:jc w:val="left"/>
              <w:rPr>
                <w:rFonts w:cs="Arial"/>
                <w:color w:val="000000"/>
                <w:sz w:val="18"/>
                <w:szCs w:val="18"/>
              </w:rPr>
            </w:pPr>
            <w:r w:rsidRPr="001E3E83">
              <w:rPr>
                <w:rFonts w:cs="Arial"/>
                <w:color w:val="000000"/>
                <w:sz w:val="18"/>
                <w:szCs w:val="18"/>
              </w:rPr>
              <w:t> See #174</w:t>
            </w:r>
          </w:p>
        </w:tc>
      </w:tr>
      <w:tr w:rsidR="00884159" w:rsidRPr="00B13A4C" w14:paraId="41208C2F"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036CE2D" w14:textId="1F445261" w:rsidR="00884159" w:rsidRPr="00B13A4C" w:rsidRDefault="00884159" w:rsidP="00884159">
            <w:pPr>
              <w:rPr>
                <w:rFonts w:cs="Arial"/>
                <w:color w:val="000000"/>
                <w:sz w:val="18"/>
                <w:szCs w:val="18"/>
              </w:rPr>
            </w:pPr>
            <w:r>
              <w:rPr>
                <w:rFonts w:cs="Arial"/>
                <w:color w:val="000000"/>
                <w:sz w:val="18"/>
                <w:szCs w:val="18"/>
              </w:rPr>
              <w:t>174g</w:t>
            </w:r>
          </w:p>
        </w:tc>
        <w:tc>
          <w:tcPr>
            <w:tcW w:w="1260" w:type="dxa"/>
            <w:tcBorders>
              <w:top w:val="nil"/>
              <w:left w:val="nil"/>
              <w:bottom w:val="single" w:sz="4" w:space="0" w:color="auto"/>
              <w:right w:val="single" w:sz="4" w:space="0" w:color="auto"/>
            </w:tcBorders>
            <w:shd w:val="clear" w:color="auto" w:fill="auto"/>
            <w:noWrap/>
            <w:vAlign w:val="bottom"/>
            <w:hideMark/>
          </w:tcPr>
          <w:p w14:paraId="11906F17"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Phone Numbers</w:t>
            </w:r>
          </w:p>
        </w:tc>
        <w:tc>
          <w:tcPr>
            <w:tcW w:w="1195" w:type="dxa"/>
            <w:tcBorders>
              <w:top w:val="nil"/>
              <w:left w:val="nil"/>
              <w:bottom w:val="single" w:sz="4" w:space="0" w:color="auto"/>
              <w:right w:val="single" w:sz="4" w:space="0" w:color="auto"/>
            </w:tcBorders>
            <w:shd w:val="clear" w:color="auto" w:fill="auto"/>
            <w:vAlign w:val="bottom"/>
            <w:hideMark/>
          </w:tcPr>
          <w:p w14:paraId="6D02778E"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12B17741" w14:textId="77777777" w:rsidR="00884159" w:rsidRPr="001312EC" w:rsidRDefault="00884159" w:rsidP="00884159">
            <w:pPr>
              <w:jc w:val="left"/>
              <w:rPr>
                <w:rFonts w:cs="Arial"/>
                <w:color w:val="000000"/>
                <w:sz w:val="18"/>
                <w:szCs w:val="18"/>
              </w:rPr>
            </w:pPr>
            <w:r w:rsidRPr="001312EC">
              <w:rPr>
                <w:rFonts w:cs="Arial"/>
                <w:color w:val="000000"/>
                <w:sz w:val="18"/>
                <w:szCs w:val="18"/>
              </w:rPr>
              <w:t>List the total number of DIDs, Virtual Numbers, and Toll-Free numbers pointed towards the Contact Center</w:t>
            </w:r>
          </w:p>
        </w:tc>
        <w:tc>
          <w:tcPr>
            <w:tcW w:w="3050" w:type="dxa"/>
            <w:tcBorders>
              <w:top w:val="nil"/>
              <w:left w:val="nil"/>
              <w:bottom w:val="single" w:sz="4" w:space="0" w:color="auto"/>
              <w:right w:val="single" w:sz="4" w:space="0" w:color="auto"/>
            </w:tcBorders>
            <w:shd w:val="clear" w:color="auto" w:fill="auto"/>
            <w:noWrap/>
            <w:hideMark/>
          </w:tcPr>
          <w:p w14:paraId="3D38A50C" w14:textId="1B190751" w:rsidR="00884159" w:rsidRPr="00B13A4C" w:rsidRDefault="00884159" w:rsidP="00884159">
            <w:pPr>
              <w:jc w:val="left"/>
              <w:rPr>
                <w:rFonts w:cs="Arial"/>
                <w:color w:val="000000"/>
                <w:sz w:val="18"/>
                <w:szCs w:val="18"/>
              </w:rPr>
            </w:pPr>
            <w:r w:rsidRPr="001E3E83">
              <w:rPr>
                <w:rFonts w:cs="Arial"/>
                <w:color w:val="000000"/>
                <w:sz w:val="18"/>
                <w:szCs w:val="18"/>
              </w:rPr>
              <w:t> See #174</w:t>
            </w:r>
          </w:p>
        </w:tc>
      </w:tr>
      <w:tr w:rsidR="00884159" w:rsidRPr="00B13A4C" w14:paraId="076FE586"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8AEC436" w14:textId="2A3A6B1F" w:rsidR="00884159" w:rsidRPr="00B13A4C" w:rsidRDefault="00884159" w:rsidP="00884159">
            <w:pPr>
              <w:rPr>
                <w:rFonts w:cs="Arial"/>
                <w:color w:val="000000"/>
                <w:sz w:val="18"/>
                <w:szCs w:val="18"/>
              </w:rPr>
            </w:pPr>
            <w:r>
              <w:rPr>
                <w:rFonts w:cs="Arial"/>
                <w:color w:val="000000"/>
                <w:sz w:val="18"/>
                <w:szCs w:val="18"/>
              </w:rPr>
              <w:t>174h</w:t>
            </w:r>
          </w:p>
        </w:tc>
        <w:tc>
          <w:tcPr>
            <w:tcW w:w="1260" w:type="dxa"/>
            <w:tcBorders>
              <w:top w:val="nil"/>
              <w:left w:val="nil"/>
              <w:bottom w:val="single" w:sz="4" w:space="0" w:color="auto"/>
              <w:right w:val="single" w:sz="4" w:space="0" w:color="auto"/>
            </w:tcBorders>
            <w:shd w:val="clear" w:color="auto" w:fill="auto"/>
            <w:noWrap/>
            <w:vAlign w:val="bottom"/>
            <w:hideMark/>
          </w:tcPr>
          <w:p w14:paraId="03AA1CFE"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Call Flows</w:t>
            </w:r>
          </w:p>
        </w:tc>
        <w:tc>
          <w:tcPr>
            <w:tcW w:w="1195" w:type="dxa"/>
            <w:tcBorders>
              <w:top w:val="nil"/>
              <w:left w:val="nil"/>
              <w:bottom w:val="single" w:sz="4" w:space="0" w:color="auto"/>
              <w:right w:val="single" w:sz="4" w:space="0" w:color="auto"/>
            </w:tcBorders>
            <w:shd w:val="clear" w:color="auto" w:fill="auto"/>
            <w:vAlign w:val="bottom"/>
            <w:hideMark/>
          </w:tcPr>
          <w:p w14:paraId="3026F9CA"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62499917" w14:textId="77777777" w:rsidR="00884159" w:rsidRPr="001312EC" w:rsidRDefault="00884159" w:rsidP="00884159">
            <w:pPr>
              <w:jc w:val="left"/>
              <w:rPr>
                <w:rFonts w:cs="Arial"/>
                <w:color w:val="000000"/>
                <w:sz w:val="18"/>
                <w:szCs w:val="18"/>
              </w:rPr>
            </w:pPr>
            <w:r w:rsidRPr="001312EC">
              <w:rPr>
                <w:rFonts w:cs="Arial"/>
                <w:color w:val="000000"/>
                <w:sz w:val="18"/>
                <w:szCs w:val="18"/>
              </w:rPr>
              <w:t>Can you provide an estimated number of Call flows for each channel (voice, chat, SMS, social email)? I.e. Each main number or numbers pointing to the Contact Center is considered a call flow.</w:t>
            </w:r>
          </w:p>
        </w:tc>
        <w:tc>
          <w:tcPr>
            <w:tcW w:w="3050" w:type="dxa"/>
            <w:tcBorders>
              <w:top w:val="nil"/>
              <w:left w:val="nil"/>
              <w:bottom w:val="single" w:sz="4" w:space="0" w:color="auto"/>
              <w:right w:val="single" w:sz="4" w:space="0" w:color="auto"/>
            </w:tcBorders>
            <w:shd w:val="clear" w:color="auto" w:fill="auto"/>
            <w:noWrap/>
            <w:hideMark/>
          </w:tcPr>
          <w:p w14:paraId="3C82F7F9" w14:textId="1E2C3CAF" w:rsidR="00884159" w:rsidRPr="00B13A4C" w:rsidRDefault="00884159" w:rsidP="00884159">
            <w:pPr>
              <w:jc w:val="left"/>
              <w:rPr>
                <w:rFonts w:cs="Arial"/>
                <w:color w:val="000000"/>
                <w:sz w:val="18"/>
                <w:szCs w:val="18"/>
              </w:rPr>
            </w:pPr>
            <w:r w:rsidRPr="001E3E83">
              <w:rPr>
                <w:rFonts w:cs="Arial"/>
                <w:color w:val="000000"/>
                <w:sz w:val="18"/>
                <w:szCs w:val="18"/>
              </w:rPr>
              <w:t> See #174</w:t>
            </w:r>
          </w:p>
        </w:tc>
      </w:tr>
      <w:tr w:rsidR="00884159" w:rsidRPr="00B13A4C" w14:paraId="71CE2CDF"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AC505E4" w14:textId="2220D6CC" w:rsidR="00884159" w:rsidRPr="00B13A4C" w:rsidRDefault="00884159" w:rsidP="00884159">
            <w:pPr>
              <w:rPr>
                <w:rFonts w:cs="Arial"/>
                <w:color w:val="000000"/>
                <w:sz w:val="18"/>
                <w:szCs w:val="18"/>
              </w:rPr>
            </w:pPr>
            <w:r w:rsidRPr="00B13A4C">
              <w:rPr>
                <w:rFonts w:cs="Arial"/>
                <w:color w:val="000000"/>
                <w:sz w:val="18"/>
                <w:szCs w:val="18"/>
              </w:rPr>
              <w:t>1</w:t>
            </w:r>
            <w:r>
              <w:rPr>
                <w:rFonts w:cs="Arial"/>
                <w:color w:val="000000"/>
                <w:sz w:val="18"/>
                <w:szCs w:val="18"/>
              </w:rPr>
              <w:t>74i</w:t>
            </w:r>
          </w:p>
        </w:tc>
        <w:tc>
          <w:tcPr>
            <w:tcW w:w="1260" w:type="dxa"/>
            <w:tcBorders>
              <w:top w:val="nil"/>
              <w:left w:val="nil"/>
              <w:bottom w:val="single" w:sz="4" w:space="0" w:color="auto"/>
              <w:right w:val="single" w:sz="4" w:space="0" w:color="auto"/>
            </w:tcBorders>
            <w:shd w:val="clear" w:color="auto" w:fill="auto"/>
            <w:noWrap/>
            <w:vAlign w:val="bottom"/>
            <w:hideMark/>
          </w:tcPr>
          <w:p w14:paraId="237FEF38"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Queues</w:t>
            </w:r>
          </w:p>
        </w:tc>
        <w:tc>
          <w:tcPr>
            <w:tcW w:w="1195" w:type="dxa"/>
            <w:tcBorders>
              <w:top w:val="nil"/>
              <w:left w:val="nil"/>
              <w:bottom w:val="single" w:sz="4" w:space="0" w:color="auto"/>
              <w:right w:val="single" w:sz="4" w:space="0" w:color="auto"/>
            </w:tcBorders>
            <w:shd w:val="clear" w:color="auto" w:fill="auto"/>
            <w:vAlign w:val="bottom"/>
            <w:hideMark/>
          </w:tcPr>
          <w:p w14:paraId="7E0906B0"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3B529BDA" w14:textId="77777777" w:rsidR="00884159" w:rsidRPr="001312EC" w:rsidRDefault="00884159" w:rsidP="00884159">
            <w:pPr>
              <w:jc w:val="left"/>
              <w:rPr>
                <w:rFonts w:cs="Arial"/>
                <w:color w:val="000000"/>
                <w:sz w:val="18"/>
                <w:szCs w:val="18"/>
              </w:rPr>
            </w:pPr>
            <w:r w:rsidRPr="001312EC">
              <w:rPr>
                <w:rFonts w:cs="Arial"/>
                <w:color w:val="000000"/>
                <w:sz w:val="18"/>
                <w:szCs w:val="18"/>
              </w:rPr>
              <w:t xml:space="preserve">Can you provide </w:t>
            </w:r>
            <w:proofErr w:type="spellStart"/>
            <w:proofErr w:type="gramStart"/>
            <w:r w:rsidRPr="001312EC">
              <w:rPr>
                <w:rFonts w:cs="Arial"/>
                <w:color w:val="000000"/>
                <w:sz w:val="18"/>
                <w:szCs w:val="18"/>
              </w:rPr>
              <w:t>a</w:t>
            </w:r>
            <w:proofErr w:type="spellEnd"/>
            <w:proofErr w:type="gramEnd"/>
            <w:r w:rsidRPr="001312EC">
              <w:rPr>
                <w:rFonts w:cs="Arial"/>
                <w:color w:val="000000"/>
                <w:sz w:val="18"/>
                <w:szCs w:val="18"/>
              </w:rPr>
              <w:t xml:space="preserve"> estimated number of queues for each </w:t>
            </w:r>
            <w:r w:rsidRPr="001312EC">
              <w:rPr>
                <w:rFonts w:cs="Arial"/>
                <w:color w:val="000000"/>
                <w:sz w:val="18"/>
                <w:szCs w:val="18"/>
              </w:rPr>
              <w:lastRenderedPageBreak/>
              <w:t>channel (voice, chat, SMS, social, email)?</w:t>
            </w:r>
          </w:p>
        </w:tc>
        <w:tc>
          <w:tcPr>
            <w:tcW w:w="3050" w:type="dxa"/>
            <w:tcBorders>
              <w:top w:val="nil"/>
              <w:left w:val="nil"/>
              <w:bottom w:val="single" w:sz="4" w:space="0" w:color="auto"/>
              <w:right w:val="single" w:sz="4" w:space="0" w:color="auto"/>
            </w:tcBorders>
            <w:shd w:val="clear" w:color="auto" w:fill="auto"/>
            <w:noWrap/>
            <w:hideMark/>
          </w:tcPr>
          <w:p w14:paraId="6B31D53B" w14:textId="60DD260D" w:rsidR="00884159" w:rsidRPr="00B13A4C" w:rsidRDefault="00884159" w:rsidP="00884159">
            <w:pPr>
              <w:jc w:val="left"/>
              <w:rPr>
                <w:rFonts w:cs="Arial"/>
                <w:color w:val="000000"/>
                <w:sz w:val="18"/>
                <w:szCs w:val="18"/>
              </w:rPr>
            </w:pPr>
            <w:r w:rsidRPr="001E3E83">
              <w:rPr>
                <w:rFonts w:cs="Arial"/>
                <w:color w:val="000000"/>
                <w:sz w:val="18"/>
                <w:szCs w:val="18"/>
              </w:rPr>
              <w:lastRenderedPageBreak/>
              <w:t> See #174</w:t>
            </w:r>
          </w:p>
        </w:tc>
      </w:tr>
      <w:tr w:rsidR="00884159" w:rsidRPr="00B13A4C" w14:paraId="435D8519"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0D9C4B58" w14:textId="1F09A7AD" w:rsidR="00884159" w:rsidRPr="00B13A4C" w:rsidRDefault="00884159" w:rsidP="00884159">
            <w:pPr>
              <w:rPr>
                <w:rFonts w:cs="Arial"/>
                <w:color w:val="000000"/>
                <w:sz w:val="18"/>
                <w:szCs w:val="18"/>
              </w:rPr>
            </w:pPr>
            <w:r w:rsidRPr="00B13A4C">
              <w:rPr>
                <w:rFonts w:cs="Arial"/>
                <w:color w:val="000000"/>
                <w:sz w:val="18"/>
                <w:szCs w:val="18"/>
              </w:rPr>
              <w:t>1</w:t>
            </w:r>
            <w:r>
              <w:rPr>
                <w:rFonts w:cs="Arial"/>
                <w:color w:val="000000"/>
                <w:sz w:val="18"/>
                <w:szCs w:val="18"/>
              </w:rPr>
              <w:t>74j</w:t>
            </w:r>
          </w:p>
        </w:tc>
        <w:tc>
          <w:tcPr>
            <w:tcW w:w="1260" w:type="dxa"/>
            <w:tcBorders>
              <w:top w:val="nil"/>
              <w:left w:val="nil"/>
              <w:bottom w:val="single" w:sz="4" w:space="0" w:color="auto"/>
              <w:right w:val="single" w:sz="4" w:space="0" w:color="auto"/>
            </w:tcBorders>
            <w:shd w:val="clear" w:color="auto" w:fill="auto"/>
            <w:noWrap/>
            <w:vAlign w:val="bottom"/>
            <w:hideMark/>
          </w:tcPr>
          <w:p w14:paraId="40032AD6"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WFM</w:t>
            </w:r>
          </w:p>
        </w:tc>
        <w:tc>
          <w:tcPr>
            <w:tcW w:w="1195" w:type="dxa"/>
            <w:tcBorders>
              <w:top w:val="nil"/>
              <w:left w:val="nil"/>
              <w:bottom w:val="single" w:sz="4" w:space="0" w:color="auto"/>
              <w:right w:val="single" w:sz="4" w:space="0" w:color="auto"/>
            </w:tcBorders>
            <w:shd w:val="clear" w:color="auto" w:fill="auto"/>
            <w:vAlign w:val="bottom"/>
            <w:hideMark/>
          </w:tcPr>
          <w:p w14:paraId="548F329A"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14951624" w14:textId="77777777" w:rsidR="00884159" w:rsidRPr="001312EC" w:rsidRDefault="00884159" w:rsidP="00884159">
            <w:pPr>
              <w:jc w:val="left"/>
              <w:rPr>
                <w:rFonts w:cs="Arial"/>
                <w:color w:val="000000"/>
                <w:sz w:val="18"/>
                <w:szCs w:val="18"/>
              </w:rPr>
            </w:pPr>
            <w:r w:rsidRPr="001312EC">
              <w:rPr>
                <w:rFonts w:cs="Arial"/>
                <w:color w:val="000000"/>
                <w:sz w:val="18"/>
                <w:szCs w:val="18"/>
              </w:rPr>
              <w:t xml:space="preserve">Do you require any Workforce Management (WFM)? If </w:t>
            </w:r>
            <w:proofErr w:type="gramStart"/>
            <w:r w:rsidRPr="001312EC">
              <w:rPr>
                <w:rFonts w:cs="Arial"/>
                <w:color w:val="000000"/>
                <w:sz w:val="18"/>
                <w:szCs w:val="18"/>
              </w:rPr>
              <w:t>so</w:t>
            </w:r>
            <w:proofErr w:type="gramEnd"/>
            <w:r w:rsidRPr="001312EC">
              <w:rPr>
                <w:rFonts w:cs="Arial"/>
                <w:color w:val="000000"/>
                <w:sz w:val="18"/>
                <w:szCs w:val="18"/>
              </w:rPr>
              <w:t xml:space="preserve"> how many agents/supervisors are required?</w:t>
            </w:r>
          </w:p>
        </w:tc>
        <w:tc>
          <w:tcPr>
            <w:tcW w:w="3050" w:type="dxa"/>
            <w:tcBorders>
              <w:top w:val="nil"/>
              <w:left w:val="nil"/>
              <w:bottom w:val="single" w:sz="4" w:space="0" w:color="auto"/>
              <w:right w:val="single" w:sz="4" w:space="0" w:color="auto"/>
            </w:tcBorders>
            <w:shd w:val="clear" w:color="auto" w:fill="auto"/>
            <w:noWrap/>
            <w:hideMark/>
          </w:tcPr>
          <w:p w14:paraId="367F0E8A" w14:textId="5072615A" w:rsidR="00884159" w:rsidRPr="00B13A4C" w:rsidRDefault="00884159" w:rsidP="00884159">
            <w:pPr>
              <w:jc w:val="left"/>
              <w:rPr>
                <w:rFonts w:cs="Arial"/>
                <w:color w:val="000000"/>
                <w:sz w:val="18"/>
                <w:szCs w:val="18"/>
              </w:rPr>
            </w:pPr>
            <w:r w:rsidRPr="001E3E83">
              <w:rPr>
                <w:rFonts w:cs="Arial"/>
                <w:color w:val="000000"/>
                <w:sz w:val="18"/>
                <w:szCs w:val="18"/>
              </w:rPr>
              <w:t> See #174</w:t>
            </w:r>
          </w:p>
        </w:tc>
      </w:tr>
      <w:tr w:rsidR="00884159" w:rsidRPr="00B13A4C" w14:paraId="3311E27C" w14:textId="77777777" w:rsidTr="00D16E33">
        <w:trPr>
          <w:trHeight w:val="9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5C7D610" w14:textId="4F0D9ACD" w:rsidR="00884159" w:rsidRPr="00B13A4C" w:rsidRDefault="00884159" w:rsidP="00884159">
            <w:pPr>
              <w:rPr>
                <w:rFonts w:cs="Arial"/>
                <w:color w:val="000000"/>
                <w:sz w:val="18"/>
                <w:szCs w:val="18"/>
              </w:rPr>
            </w:pPr>
            <w:r w:rsidRPr="00B13A4C">
              <w:rPr>
                <w:rFonts w:cs="Arial"/>
                <w:color w:val="000000"/>
                <w:sz w:val="18"/>
                <w:szCs w:val="18"/>
              </w:rPr>
              <w:t>1</w:t>
            </w:r>
            <w:r>
              <w:rPr>
                <w:rFonts w:cs="Arial"/>
                <w:color w:val="000000"/>
                <w:sz w:val="18"/>
                <w:szCs w:val="18"/>
              </w:rPr>
              <w:t>74k</w:t>
            </w:r>
          </w:p>
        </w:tc>
        <w:tc>
          <w:tcPr>
            <w:tcW w:w="1260" w:type="dxa"/>
            <w:tcBorders>
              <w:top w:val="nil"/>
              <w:left w:val="nil"/>
              <w:bottom w:val="single" w:sz="4" w:space="0" w:color="auto"/>
              <w:right w:val="single" w:sz="4" w:space="0" w:color="auto"/>
            </w:tcBorders>
            <w:shd w:val="clear" w:color="auto" w:fill="auto"/>
            <w:noWrap/>
            <w:vAlign w:val="bottom"/>
            <w:hideMark/>
          </w:tcPr>
          <w:p w14:paraId="0E6C16AE"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QM</w:t>
            </w:r>
          </w:p>
        </w:tc>
        <w:tc>
          <w:tcPr>
            <w:tcW w:w="1195" w:type="dxa"/>
            <w:tcBorders>
              <w:top w:val="nil"/>
              <w:left w:val="nil"/>
              <w:bottom w:val="single" w:sz="4" w:space="0" w:color="auto"/>
              <w:right w:val="single" w:sz="4" w:space="0" w:color="auto"/>
            </w:tcBorders>
            <w:shd w:val="clear" w:color="auto" w:fill="auto"/>
            <w:vAlign w:val="bottom"/>
            <w:hideMark/>
          </w:tcPr>
          <w:p w14:paraId="63AED638"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455D0759" w14:textId="77777777" w:rsidR="00884159" w:rsidRPr="001312EC" w:rsidRDefault="00884159" w:rsidP="00884159">
            <w:pPr>
              <w:jc w:val="left"/>
              <w:rPr>
                <w:rFonts w:cs="Arial"/>
                <w:color w:val="000000"/>
                <w:sz w:val="18"/>
                <w:szCs w:val="18"/>
              </w:rPr>
            </w:pPr>
            <w:r w:rsidRPr="001312EC">
              <w:rPr>
                <w:rFonts w:cs="Arial"/>
                <w:color w:val="000000"/>
                <w:sz w:val="18"/>
                <w:szCs w:val="18"/>
              </w:rPr>
              <w:t xml:space="preserve">How do you currently handle quality management, and do you </w:t>
            </w:r>
            <w:proofErr w:type="gramStart"/>
            <w:r w:rsidRPr="001312EC">
              <w:rPr>
                <w:rFonts w:cs="Arial"/>
                <w:color w:val="000000"/>
                <w:sz w:val="18"/>
                <w:szCs w:val="18"/>
              </w:rPr>
              <w:t>have a preference for</w:t>
            </w:r>
            <w:proofErr w:type="gramEnd"/>
            <w:r w:rsidRPr="001312EC">
              <w:rPr>
                <w:rFonts w:cs="Arial"/>
                <w:color w:val="000000"/>
                <w:sz w:val="18"/>
                <w:szCs w:val="18"/>
              </w:rPr>
              <w:t xml:space="preserve"> integrating quality management within the future contact center solution? If so, how many agents/supervisors are required?</w:t>
            </w:r>
          </w:p>
        </w:tc>
        <w:tc>
          <w:tcPr>
            <w:tcW w:w="3050" w:type="dxa"/>
            <w:tcBorders>
              <w:top w:val="nil"/>
              <w:left w:val="nil"/>
              <w:bottom w:val="single" w:sz="4" w:space="0" w:color="auto"/>
              <w:right w:val="single" w:sz="4" w:space="0" w:color="auto"/>
            </w:tcBorders>
            <w:shd w:val="clear" w:color="auto" w:fill="auto"/>
            <w:noWrap/>
            <w:hideMark/>
          </w:tcPr>
          <w:p w14:paraId="1CEFB57B" w14:textId="57F893E5" w:rsidR="00884159" w:rsidRPr="00B13A4C" w:rsidRDefault="00884159" w:rsidP="00884159">
            <w:pPr>
              <w:jc w:val="left"/>
              <w:rPr>
                <w:rFonts w:cs="Arial"/>
                <w:color w:val="000000"/>
                <w:sz w:val="18"/>
                <w:szCs w:val="18"/>
              </w:rPr>
            </w:pPr>
            <w:r w:rsidRPr="001E3E83">
              <w:rPr>
                <w:rFonts w:cs="Arial"/>
                <w:color w:val="000000"/>
                <w:sz w:val="18"/>
                <w:szCs w:val="18"/>
              </w:rPr>
              <w:t> See #174</w:t>
            </w:r>
          </w:p>
        </w:tc>
      </w:tr>
      <w:tr w:rsidR="00884159" w:rsidRPr="00B13A4C" w14:paraId="0DB5C5DD"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02A8EBB" w14:textId="764EA7D5" w:rsidR="00884159" w:rsidRPr="00B13A4C" w:rsidRDefault="00884159" w:rsidP="00884159">
            <w:pPr>
              <w:rPr>
                <w:rFonts w:cs="Arial"/>
                <w:color w:val="000000"/>
                <w:sz w:val="18"/>
                <w:szCs w:val="18"/>
              </w:rPr>
            </w:pPr>
            <w:r w:rsidRPr="00B13A4C">
              <w:rPr>
                <w:rFonts w:cs="Arial"/>
                <w:color w:val="000000"/>
                <w:sz w:val="18"/>
                <w:szCs w:val="18"/>
              </w:rPr>
              <w:t>1</w:t>
            </w:r>
            <w:r>
              <w:rPr>
                <w:rFonts w:cs="Arial"/>
                <w:color w:val="000000"/>
                <w:sz w:val="18"/>
                <w:szCs w:val="18"/>
              </w:rPr>
              <w:t>74l</w:t>
            </w:r>
          </w:p>
        </w:tc>
        <w:tc>
          <w:tcPr>
            <w:tcW w:w="1260" w:type="dxa"/>
            <w:tcBorders>
              <w:top w:val="nil"/>
              <w:left w:val="nil"/>
              <w:bottom w:val="single" w:sz="4" w:space="0" w:color="auto"/>
              <w:right w:val="single" w:sz="4" w:space="0" w:color="auto"/>
            </w:tcBorders>
            <w:shd w:val="clear" w:color="auto" w:fill="auto"/>
            <w:noWrap/>
            <w:vAlign w:val="bottom"/>
            <w:hideMark/>
          </w:tcPr>
          <w:p w14:paraId="0BB2740E"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Screen Recording</w:t>
            </w:r>
          </w:p>
        </w:tc>
        <w:tc>
          <w:tcPr>
            <w:tcW w:w="1195" w:type="dxa"/>
            <w:tcBorders>
              <w:top w:val="nil"/>
              <w:left w:val="nil"/>
              <w:bottom w:val="single" w:sz="4" w:space="0" w:color="auto"/>
              <w:right w:val="single" w:sz="4" w:space="0" w:color="auto"/>
            </w:tcBorders>
            <w:shd w:val="clear" w:color="auto" w:fill="auto"/>
            <w:vAlign w:val="bottom"/>
            <w:hideMark/>
          </w:tcPr>
          <w:p w14:paraId="581AE193"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1A4CAFDA" w14:textId="77777777" w:rsidR="00884159" w:rsidRPr="001312EC" w:rsidRDefault="00884159" w:rsidP="00884159">
            <w:pPr>
              <w:jc w:val="left"/>
              <w:rPr>
                <w:rFonts w:cs="Arial"/>
                <w:color w:val="000000"/>
                <w:sz w:val="18"/>
                <w:szCs w:val="18"/>
              </w:rPr>
            </w:pPr>
            <w:r w:rsidRPr="001312EC">
              <w:rPr>
                <w:rFonts w:cs="Arial"/>
                <w:color w:val="000000"/>
                <w:sz w:val="18"/>
                <w:szCs w:val="18"/>
              </w:rPr>
              <w:t>Do you require screen recording?</w:t>
            </w:r>
          </w:p>
        </w:tc>
        <w:tc>
          <w:tcPr>
            <w:tcW w:w="3050" w:type="dxa"/>
            <w:tcBorders>
              <w:top w:val="nil"/>
              <w:left w:val="nil"/>
              <w:bottom w:val="single" w:sz="4" w:space="0" w:color="auto"/>
              <w:right w:val="single" w:sz="4" w:space="0" w:color="auto"/>
            </w:tcBorders>
            <w:shd w:val="clear" w:color="auto" w:fill="auto"/>
            <w:noWrap/>
            <w:hideMark/>
          </w:tcPr>
          <w:p w14:paraId="0B0303CF" w14:textId="428988F2" w:rsidR="00884159" w:rsidRPr="00B13A4C" w:rsidRDefault="00884159" w:rsidP="00884159">
            <w:pPr>
              <w:jc w:val="left"/>
              <w:rPr>
                <w:rFonts w:cs="Arial"/>
                <w:color w:val="000000"/>
                <w:sz w:val="18"/>
                <w:szCs w:val="18"/>
              </w:rPr>
            </w:pPr>
            <w:r w:rsidRPr="001E3E83">
              <w:rPr>
                <w:rFonts w:cs="Arial"/>
                <w:color w:val="000000"/>
                <w:sz w:val="18"/>
                <w:szCs w:val="18"/>
              </w:rPr>
              <w:t> See #174</w:t>
            </w:r>
          </w:p>
        </w:tc>
      </w:tr>
      <w:tr w:rsidR="00884159" w:rsidRPr="00B13A4C" w14:paraId="00938BE9"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1746277" w14:textId="31577B6A" w:rsidR="00884159" w:rsidRPr="00B13A4C" w:rsidRDefault="00884159" w:rsidP="00884159">
            <w:pPr>
              <w:rPr>
                <w:rFonts w:cs="Arial"/>
                <w:color w:val="000000"/>
                <w:sz w:val="18"/>
                <w:szCs w:val="18"/>
              </w:rPr>
            </w:pPr>
            <w:r>
              <w:rPr>
                <w:rFonts w:cs="Arial"/>
                <w:color w:val="000000"/>
                <w:sz w:val="18"/>
                <w:szCs w:val="18"/>
              </w:rPr>
              <w:t>174m</w:t>
            </w:r>
          </w:p>
        </w:tc>
        <w:tc>
          <w:tcPr>
            <w:tcW w:w="1260" w:type="dxa"/>
            <w:tcBorders>
              <w:top w:val="nil"/>
              <w:left w:val="nil"/>
              <w:bottom w:val="single" w:sz="4" w:space="0" w:color="auto"/>
              <w:right w:val="single" w:sz="4" w:space="0" w:color="auto"/>
            </w:tcBorders>
            <w:shd w:val="clear" w:color="auto" w:fill="auto"/>
            <w:noWrap/>
            <w:vAlign w:val="bottom"/>
            <w:hideMark/>
          </w:tcPr>
          <w:p w14:paraId="38F22508" w14:textId="77777777" w:rsidR="00884159" w:rsidRPr="00B13A4C" w:rsidRDefault="00884159" w:rsidP="00884159">
            <w:pPr>
              <w:jc w:val="left"/>
              <w:rPr>
                <w:rFonts w:cs="Arial"/>
                <w:color w:val="000000"/>
                <w:sz w:val="18"/>
                <w:szCs w:val="18"/>
              </w:rPr>
            </w:pPr>
            <w:r w:rsidRPr="00B13A4C">
              <w:rPr>
                <w:rFonts w:cs="Arial"/>
                <w:color w:val="000000"/>
                <w:sz w:val="18"/>
                <w:szCs w:val="18"/>
              </w:rPr>
              <w:t>Virtual Agent:</w:t>
            </w:r>
          </w:p>
        </w:tc>
        <w:tc>
          <w:tcPr>
            <w:tcW w:w="1195" w:type="dxa"/>
            <w:tcBorders>
              <w:top w:val="nil"/>
              <w:left w:val="nil"/>
              <w:bottom w:val="single" w:sz="4" w:space="0" w:color="auto"/>
              <w:right w:val="single" w:sz="4" w:space="0" w:color="auto"/>
            </w:tcBorders>
            <w:shd w:val="clear" w:color="auto" w:fill="auto"/>
            <w:vAlign w:val="bottom"/>
            <w:hideMark/>
          </w:tcPr>
          <w:p w14:paraId="3C83676B"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1823409A" w14:textId="77777777" w:rsidR="00884159" w:rsidRPr="001312EC" w:rsidRDefault="00884159" w:rsidP="00884159">
            <w:pPr>
              <w:jc w:val="left"/>
              <w:rPr>
                <w:rFonts w:cs="Arial"/>
                <w:color w:val="000000"/>
                <w:sz w:val="18"/>
                <w:szCs w:val="18"/>
              </w:rPr>
            </w:pPr>
            <w:r w:rsidRPr="001312EC">
              <w:rPr>
                <w:rFonts w:cs="Arial"/>
                <w:color w:val="000000"/>
                <w:sz w:val="18"/>
                <w:szCs w:val="18"/>
              </w:rPr>
              <w:t>Do you require any self-service virtual agent chatbot? If so, do you have an estimated number of interactions needed per month? Or what is your current average monthly/annual web volume?</w:t>
            </w:r>
          </w:p>
        </w:tc>
        <w:tc>
          <w:tcPr>
            <w:tcW w:w="3050" w:type="dxa"/>
            <w:tcBorders>
              <w:top w:val="nil"/>
              <w:left w:val="nil"/>
              <w:bottom w:val="single" w:sz="4" w:space="0" w:color="auto"/>
              <w:right w:val="single" w:sz="4" w:space="0" w:color="auto"/>
            </w:tcBorders>
            <w:shd w:val="clear" w:color="auto" w:fill="auto"/>
            <w:noWrap/>
            <w:hideMark/>
          </w:tcPr>
          <w:p w14:paraId="1B72076C" w14:textId="042660A3" w:rsidR="00884159" w:rsidRPr="00B13A4C" w:rsidRDefault="00884159" w:rsidP="00884159">
            <w:pPr>
              <w:jc w:val="left"/>
              <w:rPr>
                <w:rFonts w:cs="Arial"/>
                <w:color w:val="000000"/>
                <w:sz w:val="18"/>
                <w:szCs w:val="18"/>
              </w:rPr>
            </w:pPr>
            <w:r w:rsidRPr="001E3E83">
              <w:rPr>
                <w:rFonts w:cs="Arial"/>
                <w:color w:val="000000"/>
                <w:sz w:val="18"/>
                <w:szCs w:val="18"/>
              </w:rPr>
              <w:t> See #174</w:t>
            </w:r>
          </w:p>
        </w:tc>
      </w:tr>
      <w:tr w:rsidR="00884159" w:rsidRPr="00B13A4C" w14:paraId="45310C70"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76B1CAC" w14:textId="4F55F97F" w:rsidR="00884159" w:rsidRPr="00B13A4C" w:rsidRDefault="00884159" w:rsidP="00884159">
            <w:pPr>
              <w:rPr>
                <w:rFonts w:cs="Arial"/>
                <w:color w:val="000000"/>
                <w:sz w:val="18"/>
                <w:szCs w:val="18"/>
              </w:rPr>
            </w:pPr>
            <w:r w:rsidRPr="00B13A4C">
              <w:rPr>
                <w:rFonts w:cs="Arial"/>
                <w:color w:val="000000"/>
                <w:sz w:val="18"/>
                <w:szCs w:val="18"/>
              </w:rPr>
              <w:t>1</w:t>
            </w:r>
            <w:r>
              <w:rPr>
                <w:rFonts w:cs="Arial"/>
                <w:color w:val="000000"/>
                <w:sz w:val="18"/>
                <w:szCs w:val="18"/>
              </w:rPr>
              <w:t>74n</w:t>
            </w:r>
          </w:p>
        </w:tc>
        <w:tc>
          <w:tcPr>
            <w:tcW w:w="1260" w:type="dxa"/>
            <w:tcBorders>
              <w:top w:val="nil"/>
              <w:left w:val="nil"/>
              <w:bottom w:val="single" w:sz="4" w:space="0" w:color="auto"/>
              <w:right w:val="single" w:sz="4" w:space="0" w:color="auto"/>
            </w:tcBorders>
            <w:shd w:val="clear" w:color="auto" w:fill="auto"/>
            <w:noWrap/>
            <w:vAlign w:val="bottom"/>
            <w:hideMark/>
          </w:tcPr>
          <w:p w14:paraId="2337C0B6"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Languages</w:t>
            </w:r>
          </w:p>
        </w:tc>
        <w:tc>
          <w:tcPr>
            <w:tcW w:w="1195" w:type="dxa"/>
            <w:tcBorders>
              <w:top w:val="nil"/>
              <w:left w:val="nil"/>
              <w:bottom w:val="single" w:sz="4" w:space="0" w:color="auto"/>
              <w:right w:val="single" w:sz="4" w:space="0" w:color="auto"/>
            </w:tcBorders>
            <w:shd w:val="clear" w:color="auto" w:fill="auto"/>
            <w:vAlign w:val="bottom"/>
            <w:hideMark/>
          </w:tcPr>
          <w:p w14:paraId="2CE8DD56"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7C7FF033" w14:textId="77777777" w:rsidR="00884159" w:rsidRPr="001312EC" w:rsidRDefault="00884159" w:rsidP="00884159">
            <w:pPr>
              <w:jc w:val="left"/>
              <w:rPr>
                <w:rFonts w:cs="Arial"/>
                <w:color w:val="000000"/>
                <w:sz w:val="18"/>
                <w:szCs w:val="18"/>
              </w:rPr>
            </w:pPr>
            <w:r w:rsidRPr="001312EC">
              <w:rPr>
                <w:rFonts w:cs="Arial"/>
                <w:color w:val="000000"/>
                <w:sz w:val="18"/>
                <w:szCs w:val="18"/>
              </w:rPr>
              <w:t>Besides English, are any additional languages required? If so, please identify.</w:t>
            </w:r>
          </w:p>
        </w:tc>
        <w:tc>
          <w:tcPr>
            <w:tcW w:w="3050" w:type="dxa"/>
            <w:tcBorders>
              <w:top w:val="nil"/>
              <w:left w:val="nil"/>
              <w:bottom w:val="single" w:sz="4" w:space="0" w:color="auto"/>
              <w:right w:val="single" w:sz="4" w:space="0" w:color="auto"/>
            </w:tcBorders>
            <w:shd w:val="clear" w:color="auto" w:fill="auto"/>
            <w:noWrap/>
            <w:hideMark/>
          </w:tcPr>
          <w:p w14:paraId="532ECB10" w14:textId="30516464" w:rsidR="00884159" w:rsidRPr="00B13A4C" w:rsidRDefault="00884159" w:rsidP="00884159">
            <w:pPr>
              <w:jc w:val="left"/>
              <w:rPr>
                <w:rFonts w:cs="Arial"/>
                <w:color w:val="000000"/>
                <w:sz w:val="18"/>
                <w:szCs w:val="18"/>
              </w:rPr>
            </w:pPr>
            <w:r w:rsidRPr="001E3E83">
              <w:rPr>
                <w:rFonts w:cs="Arial"/>
                <w:color w:val="000000"/>
                <w:sz w:val="18"/>
                <w:szCs w:val="18"/>
              </w:rPr>
              <w:t> See #174</w:t>
            </w:r>
          </w:p>
        </w:tc>
      </w:tr>
      <w:tr w:rsidR="00884159" w:rsidRPr="00B13A4C" w14:paraId="1430B2FA"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05B7068C" w14:textId="3D850F58" w:rsidR="00884159" w:rsidRPr="00B13A4C" w:rsidRDefault="00884159" w:rsidP="00884159">
            <w:pPr>
              <w:rPr>
                <w:rFonts w:cs="Arial"/>
                <w:color w:val="000000"/>
                <w:sz w:val="18"/>
                <w:szCs w:val="18"/>
              </w:rPr>
            </w:pPr>
            <w:r w:rsidRPr="00B13A4C">
              <w:rPr>
                <w:rFonts w:cs="Arial"/>
                <w:color w:val="000000"/>
                <w:sz w:val="18"/>
                <w:szCs w:val="18"/>
              </w:rPr>
              <w:t>1</w:t>
            </w:r>
            <w:r>
              <w:rPr>
                <w:rFonts w:cs="Arial"/>
                <w:color w:val="000000"/>
                <w:sz w:val="18"/>
                <w:szCs w:val="18"/>
              </w:rPr>
              <w:t>74o</w:t>
            </w:r>
          </w:p>
        </w:tc>
        <w:tc>
          <w:tcPr>
            <w:tcW w:w="1260" w:type="dxa"/>
            <w:tcBorders>
              <w:top w:val="nil"/>
              <w:left w:val="nil"/>
              <w:bottom w:val="single" w:sz="4" w:space="0" w:color="auto"/>
              <w:right w:val="single" w:sz="4" w:space="0" w:color="auto"/>
            </w:tcBorders>
            <w:shd w:val="clear" w:color="auto" w:fill="auto"/>
            <w:noWrap/>
            <w:vAlign w:val="bottom"/>
            <w:hideMark/>
          </w:tcPr>
          <w:p w14:paraId="5982E4E0"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Top Reasons</w:t>
            </w:r>
          </w:p>
        </w:tc>
        <w:tc>
          <w:tcPr>
            <w:tcW w:w="1195" w:type="dxa"/>
            <w:tcBorders>
              <w:top w:val="nil"/>
              <w:left w:val="nil"/>
              <w:bottom w:val="single" w:sz="4" w:space="0" w:color="auto"/>
              <w:right w:val="single" w:sz="4" w:space="0" w:color="auto"/>
            </w:tcBorders>
            <w:shd w:val="clear" w:color="auto" w:fill="auto"/>
            <w:vAlign w:val="bottom"/>
            <w:hideMark/>
          </w:tcPr>
          <w:p w14:paraId="0D93522D"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67C431EE" w14:textId="77777777" w:rsidR="00884159" w:rsidRPr="001312EC" w:rsidRDefault="00884159" w:rsidP="00884159">
            <w:pPr>
              <w:jc w:val="left"/>
              <w:rPr>
                <w:rFonts w:cs="Arial"/>
                <w:color w:val="000000"/>
                <w:sz w:val="18"/>
                <w:szCs w:val="18"/>
              </w:rPr>
            </w:pPr>
            <w:r w:rsidRPr="001312EC">
              <w:rPr>
                <w:rFonts w:cs="Arial"/>
                <w:color w:val="000000"/>
                <w:sz w:val="18"/>
                <w:szCs w:val="18"/>
              </w:rPr>
              <w:t>What are the top contact reasons to your contact centers and what percentage of overall volume are they?</w:t>
            </w:r>
          </w:p>
        </w:tc>
        <w:tc>
          <w:tcPr>
            <w:tcW w:w="3050" w:type="dxa"/>
            <w:tcBorders>
              <w:top w:val="nil"/>
              <w:left w:val="nil"/>
              <w:bottom w:val="single" w:sz="4" w:space="0" w:color="auto"/>
              <w:right w:val="single" w:sz="4" w:space="0" w:color="auto"/>
            </w:tcBorders>
            <w:shd w:val="clear" w:color="auto" w:fill="auto"/>
            <w:noWrap/>
            <w:hideMark/>
          </w:tcPr>
          <w:p w14:paraId="6CBC7065" w14:textId="34AA7398" w:rsidR="00884159" w:rsidRPr="00B13A4C" w:rsidRDefault="00884159" w:rsidP="00884159">
            <w:pPr>
              <w:jc w:val="left"/>
              <w:rPr>
                <w:rFonts w:cs="Arial"/>
                <w:color w:val="000000"/>
                <w:sz w:val="18"/>
                <w:szCs w:val="18"/>
              </w:rPr>
            </w:pPr>
            <w:r w:rsidRPr="001E3E83">
              <w:rPr>
                <w:rFonts w:cs="Arial"/>
                <w:color w:val="000000"/>
                <w:sz w:val="18"/>
                <w:szCs w:val="18"/>
              </w:rPr>
              <w:t> See #174</w:t>
            </w:r>
          </w:p>
        </w:tc>
      </w:tr>
      <w:tr w:rsidR="00884159" w:rsidRPr="00B13A4C" w14:paraId="54C931B7"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B4EE408" w14:textId="0A2152C8" w:rsidR="00884159" w:rsidRPr="00B13A4C" w:rsidRDefault="00884159" w:rsidP="00884159">
            <w:pPr>
              <w:rPr>
                <w:rFonts w:cs="Arial"/>
                <w:color w:val="000000"/>
                <w:sz w:val="18"/>
                <w:szCs w:val="18"/>
              </w:rPr>
            </w:pPr>
            <w:r w:rsidRPr="00B13A4C">
              <w:rPr>
                <w:rFonts w:cs="Arial"/>
                <w:color w:val="000000"/>
                <w:sz w:val="18"/>
                <w:szCs w:val="18"/>
              </w:rPr>
              <w:t>1</w:t>
            </w:r>
            <w:r>
              <w:rPr>
                <w:rFonts w:cs="Arial"/>
                <w:color w:val="000000"/>
                <w:sz w:val="18"/>
                <w:szCs w:val="18"/>
              </w:rPr>
              <w:t>74p</w:t>
            </w:r>
          </w:p>
        </w:tc>
        <w:tc>
          <w:tcPr>
            <w:tcW w:w="1260" w:type="dxa"/>
            <w:tcBorders>
              <w:top w:val="nil"/>
              <w:left w:val="nil"/>
              <w:bottom w:val="single" w:sz="4" w:space="0" w:color="auto"/>
              <w:right w:val="single" w:sz="4" w:space="0" w:color="auto"/>
            </w:tcBorders>
            <w:shd w:val="clear" w:color="auto" w:fill="auto"/>
            <w:noWrap/>
            <w:vAlign w:val="bottom"/>
            <w:hideMark/>
          </w:tcPr>
          <w:p w14:paraId="0C8EDE20"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Pain Points</w:t>
            </w:r>
          </w:p>
        </w:tc>
        <w:tc>
          <w:tcPr>
            <w:tcW w:w="1195" w:type="dxa"/>
            <w:tcBorders>
              <w:top w:val="nil"/>
              <w:left w:val="nil"/>
              <w:bottom w:val="single" w:sz="4" w:space="0" w:color="auto"/>
              <w:right w:val="single" w:sz="4" w:space="0" w:color="auto"/>
            </w:tcBorders>
            <w:shd w:val="clear" w:color="auto" w:fill="auto"/>
            <w:vAlign w:val="bottom"/>
            <w:hideMark/>
          </w:tcPr>
          <w:p w14:paraId="5FEC3595"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03D08BAB" w14:textId="77777777" w:rsidR="00884159" w:rsidRPr="001312EC" w:rsidRDefault="00884159" w:rsidP="00884159">
            <w:pPr>
              <w:jc w:val="left"/>
              <w:rPr>
                <w:rFonts w:cs="Arial"/>
                <w:color w:val="000000"/>
                <w:sz w:val="18"/>
                <w:szCs w:val="18"/>
              </w:rPr>
            </w:pPr>
            <w:r w:rsidRPr="001312EC">
              <w:rPr>
                <w:rFonts w:cs="Arial"/>
                <w:color w:val="000000"/>
                <w:sz w:val="18"/>
                <w:szCs w:val="18"/>
              </w:rPr>
              <w:t>What are the main pain points or challenges you’re experiencing with the current contact center solution?</w:t>
            </w:r>
          </w:p>
        </w:tc>
        <w:tc>
          <w:tcPr>
            <w:tcW w:w="3050" w:type="dxa"/>
            <w:tcBorders>
              <w:top w:val="nil"/>
              <w:left w:val="nil"/>
              <w:bottom w:val="single" w:sz="4" w:space="0" w:color="auto"/>
              <w:right w:val="single" w:sz="4" w:space="0" w:color="auto"/>
            </w:tcBorders>
            <w:shd w:val="clear" w:color="auto" w:fill="auto"/>
            <w:noWrap/>
            <w:hideMark/>
          </w:tcPr>
          <w:p w14:paraId="728AE03B" w14:textId="3B717DDA" w:rsidR="00884159" w:rsidRPr="00B13A4C" w:rsidRDefault="00884159" w:rsidP="00884159">
            <w:pPr>
              <w:jc w:val="left"/>
              <w:rPr>
                <w:rFonts w:cs="Arial"/>
                <w:color w:val="000000"/>
                <w:sz w:val="18"/>
                <w:szCs w:val="18"/>
              </w:rPr>
            </w:pPr>
            <w:r w:rsidRPr="001E3E83">
              <w:rPr>
                <w:rFonts w:cs="Arial"/>
                <w:color w:val="000000"/>
                <w:sz w:val="18"/>
                <w:szCs w:val="18"/>
              </w:rPr>
              <w:t> See #174</w:t>
            </w:r>
          </w:p>
        </w:tc>
      </w:tr>
      <w:tr w:rsidR="00884159" w:rsidRPr="00B13A4C" w14:paraId="40F59AF6"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585241A" w14:textId="0BF5DAB5" w:rsidR="00884159" w:rsidRPr="00B13A4C" w:rsidRDefault="00884159" w:rsidP="00884159">
            <w:pPr>
              <w:rPr>
                <w:rFonts w:cs="Arial"/>
                <w:color w:val="000000"/>
                <w:sz w:val="18"/>
                <w:szCs w:val="18"/>
              </w:rPr>
            </w:pPr>
            <w:r w:rsidRPr="00B13A4C">
              <w:rPr>
                <w:rFonts w:cs="Arial"/>
                <w:color w:val="000000"/>
                <w:sz w:val="18"/>
                <w:szCs w:val="18"/>
              </w:rPr>
              <w:t>1</w:t>
            </w:r>
            <w:r>
              <w:rPr>
                <w:rFonts w:cs="Arial"/>
                <w:color w:val="000000"/>
                <w:sz w:val="18"/>
                <w:szCs w:val="18"/>
              </w:rPr>
              <w:t>74q</w:t>
            </w:r>
          </w:p>
        </w:tc>
        <w:tc>
          <w:tcPr>
            <w:tcW w:w="1260" w:type="dxa"/>
            <w:tcBorders>
              <w:top w:val="nil"/>
              <w:left w:val="nil"/>
              <w:bottom w:val="single" w:sz="4" w:space="0" w:color="auto"/>
              <w:right w:val="single" w:sz="4" w:space="0" w:color="auto"/>
            </w:tcBorders>
            <w:shd w:val="clear" w:color="auto" w:fill="auto"/>
            <w:noWrap/>
            <w:vAlign w:val="bottom"/>
            <w:hideMark/>
          </w:tcPr>
          <w:p w14:paraId="1FC6E57F"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PCI</w:t>
            </w:r>
          </w:p>
        </w:tc>
        <w:tc>
          <w:tcPr>
            <w:tcW w:w="1195" w:type="dxa"/>
            <w:tcBorders>
              <w:top w:val="nil"/>
              <w:left w:val="nil"/>
              <w:bottom w:val="single" w:sz="4" w:space="0" w:color="auto"/>
              <w:right w:val="single" w:sz="4" w:space="0" w:color="auto"/>
            </w:tcBorders>
            <w:shd w:val="clear" w:color="auto" w:fill="auto"/>
            <w:vAlign w:val="bottom"/>
            <w:hideMark/>
          </w:tcPr>
          <w:p w14:paraId="2C5EE9C4"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503AD99F" w14:textId="77777777" w:rsidR="00884159" w:rsidRPr="001312EC" w:rsidRDefault="00884159" w:rsidP="00884159">
            <w:pPr>
              <w:jc w:val="left"/>
              <w:rPr>
                <w:rFonts w:cs="Arial"/>
                <w:color w:val="000000"/>
                <w:sz w:val="18"/>
                <w:szCs w:val="18"/>
              </w:rPr>
            </w:pPr>
            <w:r w:rsidRPr="001312EC">
              <w:rPr>
                <w:rFonts w:cs="Arial"/>
                <w:color w:val="000000"/>
                <w:sz w:val="18"/>
                <w:szCs w:val="18"/>
              </w:rPr>
              <w:t>Will the contact center digital agents (or bots) and/or agents take credit card payments over the phone or chat?</w:t>
            </w:r>
          </w:p>
        </w:tc>
        <w:tc>
          <w:tcPr>
            <w:tcW w:w="3050" w:type="dxa"/>
            <w:tcBorders>
              <w:top w:val="nil"/>
              <w:left w:val="nil"/>
              <w:bottom w:val="single" w:sz="4" w:space="0" w:color="auto"/>
              <w:right w:val="single" w:sz="4" w:space="0" w:color="auto"/>
            </w:tcBorders>
            <w:shd w:val="clear" w:color="auto" w:fill="auto"/>
            <w:noWrap/>
            <w:hideMark/>
          </w:tcPr>
          <w:p w14:paraId="7CBB854B" w14:textId="71D4024E" w:rsidR="00884159" w:rsidRPr="00B13A4C" w:rsidRDefault="00884159" w:rsidP="00884159">
            <w:pPr>
              <w:jc w:val="left"/>
              <w:rPr>
                <w:rFonts w:cs="Arial"/>
                <w:color w:val="000000"/>
                <w:sz w:val="18"/>
                <w:szCs w:val="18"/>
              </w:rPr>
            </w:pPr>
            <w:r w:rsidRPr="001E3E83">
              <w:rPr>
                <w:rFonts w:cs="Arial"/>
                <w:color w:val="000000"/>
                <w:sz w:val="18"/>
                <w:szCs w:val="18"/>
              </w:rPr>
              <w:t> See #174</w:t>
            </w:r>
          </w:p>
        </w:tc>
      </w:tr>
      <w:tr w:rsidR="00884159" w:rsidRPr="00B13A4C" w14:paraId="08A04116"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946AE01" w14:textId="6D695F26" w:rsidR="00884159" w:rsidRPr="00B13A4C" w:rsidRDefault="00884159" w:rsidP="00884159">
            <w:pPr>
              <w:rPr>
                <w:rFonts w:cs="Arial"/>
                <w:color w:val="000000"/>
                <w:sz w:val="18"/>
                <w:szCs w:val="18"/>
              </w:rPr>
            </w:pPr>
            <w:r w:rsidRPr="00B13A4C">
              <w:rPr>
                <w:rFonts w:cs="Arial"/>
                <w:color w:val="000000"/>
                <w:sz w:val="18"/>
                <w:szCs w:val="18"/>
              </w:rPr>
              <w:t>1</w:t>
            </w:r>
            <w:r>
              <w:rPr>
                <w:rFonts w:cs="Arial"/>
                <w:color w:val="000000"/>
                <w:sz w:val="18"/>
                <w:szCs w:val="18"/>
              </w:rPr>
              <w:t>74r</w:t>
            </w:r>
          </w:p>
        </w:tc>
        <w:tc>
          <w:tcPr>
            <w:tcW w:w="1260" w:type="dxa"/>
            <w:tcBorders>
              <w:top w:val="nil"/>
              <w:left w:val="nil"/>
              <w:bottom w:val="single" w:sz="4" w:space="0" w:color="auto"/>
              <w:right w:val="single" w:sz="4" w:space="0" w:color="auto"/>
            </w:tcBorders>
            <w:shd w:val="clear" w:color="auto" w:fill="auto"/>
            <w:noWrap/>
            <w:vAlign w:val="bottom"/>
            <w:hideMark/>
          </w:tcPr>
          <w:p w14:paraId="178E1FA7"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Inbound Volume</w:t>
            </w:r>
          </w:p>
        </w:tc>
        <w:tc>
          <w:tcPr>
            <w:tcW w:w="1195" w:type="dxa"/>
            <w:tcBorders>
              <w:top w:val="nil"/>
              <w:left w:val="nil"/>
              <w:bottom w:val="single" w:sz="4" w:space="0" w:color="auto"/>
              <w:right w:val="single" w:sz="4" w:space="0" w:color="auto"/>
            </w:tcBorders>
            <w:shd w:val="clear" w:color="auto" w:fill="auto"/>
            <w:vAlign w:val="bottom"/>
            <w:hideMark/>
          </w:tcPr>
          <w:p w14:paraId="4261017D"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1E82FE9D" w14:textId="77777777" w:rsidR="00884159" w:rsidRPr="001312EC" w:rsidRDefault="00884159" w:rsidP="00884159">
            <w:pPr>
              <w:jc w:val="left"/>
              <w:rPr>
                <w:rFonts w:cs="Arial"/>
                <w:color w:val="000000"/>
                <w:sz w:val="18"/>
                <w:szCs w:val="18"/>
              </w:rPr>
            </w:pPr>
            <w:r w:rsidRPr="001312EC">
              <w:rPr>
                <w:rFonts w:cs="Arial"/>
                <w:color w:val="000000"/>
                <w:sz w:val="18"/>
                <w:szCs w:val="18"/>
              </w:rPr>
              <w:t>What is the expected monthly (or annual) volume interactions across each communication channel (phone, email, SMS, social media, etc.)?</w:t>
            </w:r>
          </w:p>
        </w:tc>
        <w:tc>
          <w:tcPr>
            <w:tcW w:w="3050" w:type="dxa"/>
            <w:tcBorders>
              <w:top w:val="nil"/>
              <w:left w:val="nil"/>
              <w:bottom w:val="single" w:sz="4" w:space="0" w:color="auto"/>
              <w:right w:val="single" w:sz="4" w:space="0" w:color="auto"/>
            </w:tcBorders>
            <w:shd w:val="clear" w:color="auto" w:fill="auto"/>
            <w:noWrap/>
            <w:hideMark/>
          </w:tcPr>
          <w:p w14:paraId="226E9D96" w14:textId="7E741589" w:rsidR="00884159" w:rsidRPr="00B13A4C" w:rsidRDefault="00884159" w:rsidP="00884159">
            <w:pPr>
              <w:jc w:val="left"/>
              <w:rPr>
                <w:rFonts w:cs="Arial"/>
                <w:color w:val="000000"/>
                <w:sz w:val="18"/>
                <w:szCs w:val="18"/>
              </w:rPr>
            </w:pPr>
            <w:r w:rsidRPr="001E3E83">
              <w:rPr>
                <w:rFonts w:cs="Arial"/>
                <w:color w:val="000000"/>
                <w:sz w:val="18"/>
                <w:szCs w:val="18"/>
              </w:rPr>
              <w:t> See #174</w:t>
            </w:r>
          </w:p>
        </w:tc>
      </w:tr>
      <w:tr w:rsidR="00884159" w:rsidRPr="00B13A4C" w14:paraId="46EB3B51"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06EDA84F" w14:textId="466B15CA" w:rsidR="00884159" w:rsidRPr="00B13A4C" w:rsidRDefault="00884159" w:rsidP="00884159">
            <w:pPr>
              <w:rPr>
                <w:rFonts w:cs="Arial"/>
                <w:color w:val="000000"/>
                <w:sz w:val="18"/>
                <w:szCs w:val="18"/>
              </w:rPr>
            </w:pPr>
            <w:r w:rsidRPr="00B13A4C">
              <w:rPr>
                <w:rFonts w:cs="Arial"/>
                <w:color w:val="000000"/>
                <w:sz w:val="18"/>
                <w:szCs w:val="18"/>
              </w:rPr>
              <w:t>1</w:t>
            </w:r>
            <w:r>
              <w:rPr>
                <w:rFonts w:cs="Arial"/>
                <w:color w:val="000000"/>
                <w:sz w:val="18"/>
                <w:szCs w:val="18"/>
              </w:rPr>
              <w:t>74s</w:t>
            </w:r>
          </w:p>
        </w:tc>
        <w:tc>
          <w:tcPr>
            <w:tcW w:w="1260" w:type="dxa"/>
            <w:tcBorders>
              <w:top w:val="nil"/>
              <w:left w:val="nil"/>
              <w:bottom w:val="single" w:sz="4" w:space="0" w:color="auto"/>
              <w:right w:val="single" w:sz="4" w:space="0" w:color="auto"/>
            </w:tcBorders>
            <w:shd w:val="clear" w:color="auto" w:fill="auto"/>
            <w:noWrap/>
            <w:vAlign w:val="bottom"/>
            <w:hideMark/>
          </w:tcPr>
          <w:p w14:paraId="665EA4D5"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Outbound Volume</w:t>
            </w:r>
          </w:p>
        </w:tc>
        <w:tc>
          <w:tcPr>
            <w:tcW w:w="1195" w:type="dxa"/>
            <w:tcBorders>
              <w:top w:val="nil"/>
              <w:left w:val="nil"/>
              <w:bottom w:val="single" w:sz="4" w:space="0" w:color="auto"/>
              <w:right w:val="single" w:sz="4" w:space="0" w:color="auto"/>
            </w:tcBorders>
            <w:shd w:val="clear" w:color="auto" w:fill="auto"/>
            <w:vAlign w:val="bottom"/>
            <w:hideMark/>
          </w:tcPr>
          <w:p w14:paraId="57E659D1"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3B1089FB" w14:textId="77777777" w:rsidR="00884159" w:rsidRPr="001312EC" w:rsidRDefault="00884159" w:rsidP="00884159">
            <w:pPr>
              <w:jc w:val="left"/>
              <w:rPr>
                <w:rFonts w:cs="Arial"/>
                <w:color w:val="000000"/>
                <w:sz w:val="18"/>
                <w:szCs w:val="18"/>
              </w:rPr>
            </w:pPr>
            <w:r w:rsidRPr="001312EC">
              <w:rPr>
                <w:rFonts w:cs="Arial"/>
                <w:color w:val="000000"/>
                <w:sz w:val="18"/>
                <w:szCs w:val="18"/>
              </w:rPr>
              <w:t>What is the expected monthly (or annual) outbound call volume (voice)?</w:t>
            </w:r>
          </w:p>
        </w:tc>
        <w:tc>
          <w:tcPr>
            <w:tcW w:w="3050" w:type="dxa"/>
            <w:tcBorders>
              <w:top w:val="nil"/>
              <w:left w:val="nil"/>
              <w:bottom w:val="single" w:sz="4" w:space="0" w:color="auto"/>
              <w:right w:val="single" w:sz="4" w:space="0" w:color="auto"/>
            </w:tcBorders>
            <w:shd w:val="clear" w:color="auto" w:fill="auto"/>
            <w:noWrap/>
            <w:hideMark/>
          </w:tcPr>
          <w:p w14:paraId="048A40F9" w14:textId="152FCB50" w:rsidR="00884159" w:rsidRPr="00B13A4C" w:rsidRDefault="00884159" w:rsidP="00884159">
            <w:pPr>
              <w:jc w:val="left"/>
              <w:rPr>
                <w:rFonts w:cs="Arial"/>
                <w:color w:val="000000"/>
                <w:sz w:val="18"/>
                <w:szCs w:val="18"/>
              </w:rPr>
            </w:pPr>
            <w:r w:rsidRPr="001E3E83">
              <w:rPr>
                <w:rFonts w:cs="Arial"/>
                <w:color w:val="000000"/>
                <w:sz w:val="18"/>
                <w:szCs w:val="18"/>
              </w:rPr>
              <w:t> See #174</w:t>
            </w:r>
          </w:p>
        </w:tc>
      </w:tr>
      <w:tr w:rsidR="00884159" w:rsidRPr="00B13A4C" w14:paraId="34D788D3"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94F685E" w14:textId="6597893D" w:rsidR="00884159" w:rsidRPr="00B13A4C" w:rsidRDefault="00884159" w:rsidP="00884159">
            <w:pPr>
              <w:rPr>
                <w:rFonts w:cs="Arial"/>
                <w:color w:val="000000"/>
                <w:sz w:val="18"/>
                <w:szCs w:val="18"/>
              </w:rPr>
            </w:pPr>
            <w:r w:rsidRPr="00B13A4C">
              <w:rPr>
                <w:rFonts w:cs="Arial"/>
                <w:color w:val="000000"/>
                <w:sz w:val="18"/>
                <w:szCs w:val="18"/>
              </w:rPr>
              <w:t>1</w:t>
            </w:r>
            <w:r>
              <w:rPr>
                <w:rFonts w:cs="Arial"/>
                <w:color w:val="000000"/>
                <w:sz w:val="18"/>
                <w:szCs w:val="18"/>
              </w:rPr>
              <w:t>74t</w:t>
            </w:r>
          </w:p>
        </w:tc>
        <w:tc>
          <w:tcPr>
            <w:tcW w:w="1260" w:type="dxa"/>
            <w:tcBorders>
              <w:top w:val="nil"/>
              <w:left w:val="nil"/>
              <w:bottom w:val="single" w:sz="4" w:space="0" w:color="auto"/>
              <w:right w:val="single" w:sz="4" w:space="0" w:color="auto"/>
            </w:tcBorders>
            <w:shd w:val="clear" w:color="auto" w:fill="auto"/>
            <w:noWrap/>
            <w:vAlign w:val="bottom"/>
            <w:hideMark/>
          </w:tcPr>
          <w:p w14:paraId="0663C51B" w14:textId="77777777" w:rsidR="00884159" w:rsidRPr="00B13A4C" w:rsidRDefault="00884159" w:rsidP="00884159">
            <w:pPr>
              <w:jc w:val="left"/>
              <w:rPr>
                <w:rFonts w:cs="Arial"/>
                <w:color w:val="000000"/>
                <w:sz w:val="18"/>
                <w:szCs w:val="18"/>
              </w:rPr>
            </w:pPr>
            <w:r w:rsidRPr="00B13A4C">
              <w:rPr>
                <w:rFonts w:cs="Arial"/>
                <w:color w:val="000000"/>
                <w:sz w:val="18"/>
                <w:szCs w:val="18"/>
              </w:rPr>
              <w:t xml:space="preserve">Contact Center: </w:t>
            </w:r>
            <w:proofErr w:type="gramStart"/>
            <w:r w:rsidRPr="00B13A4C">
              <w:rPr>
                <w:rFonts w:cs="Arial"/>
                <w:color w:val="000000"/>
                <w:sz w:val="18"/>
                <w:szCs w:val="18"/>
              </w:rPr>
              <w:t>Social Media</w:t>
            </w:r>
            <w:proofErr w:type="gramEnd"/>
          </w:p>
        </w:tc>
        <w:tc>
          <w:tcPr>
            <w:tcW w:w="1195" w:type="dxa"/>
            <w:tcBorders>
              <w:top w:val="nil"/>
              <w:left w:val="nil"/>
              <w:bottom w:val="single" w:sz="4" w:space="0" w:color="auto"/>
              <w:right w:val="single" w:sz="4" w:space="0" w:color="auto"/>
            </w:tcBorders>
            <w:shd w:val="clear" w:color="auto" w:fill="auto"/>
            <w:vAlign w:val="bottom"/>
            <w:hideMark/>
          </w:tcPr>
          <w:p w14:paraId="3C8D3FF3"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11DB2E63" w14:textId="77777777" w:rsidR="00884159" w:rsidRPr="001312EC" w:rsidRDefault="00884159" w:rsidP="00884159">
            <w:pPr>
              <w:jc w:val="left"/>
              <w:rPr>
                <w:rFonts w:cs="Arial"/>
                <w:color w:val="000000"/>
                <w:sz w:val="18"/>
                <w:szCs w:val="18"/>
              </w:rPr>
            </w:pPr>
            <w:r w:rsidRPr="001312EC">
              <w:rPr>
                <w:rFonts w:cs="Arial"/>
                <w:color w:val="000000"/>
                <w:sz w:val="18"/>
                <w:szCs w:val="18"/>
              </w:rPr>
              <w:t>Are there any particular social media platforms or messaging apps that you anticipate integrating with the proposed system?</w:t>
            </w:r>
          </w:p>
        </w:tc>
        <w:tc>
          <w:tcPr>
            <w:tcW w:w="3050" w:type="dxa"/>
            <w:tcBorders>
              <w:top w:val="nil"/>
              <w:left w:val="nil"/>
              <w:bottom w:val="single" w:sz="4" w:space="0" w:color="auto"/>
              <w:right w:val="single" w:sz="4" w:space="0" w:color="auto"/>
            </w:tcBorders>
            <w:shd w:val="clear" w:color="auto" w:fill="auto"/>
            <w:noWrap/>
            <w:hideMark/>
          </w:tcPr>
          <w:p w14:paraId="208F4F07" w14:textId="0178C673" w:rsidR="00884159" w:rsidRPr="00B13A4C" w:rsidRDefault="00884159" w:rsidP="00884159">
            <w:pPr>
              <w:jc w:val="left"/>
              <w:rPr>
                <w:rFonts w:cs="Arial"/>
                <w:color w:val="000000"/>
                <w:sz w:val="18"/>
                <w:szCs w:val="18"/>
              </w:rPr>
            </w:pPr>
            <w:r w:rsidRPr="001E3E83">
              <w:rPr>
                <w:rFonts w:cs="Arial"/>
                <w:color w:val="000000"/>
                <w:sz w:val="18"/>
                <w:szCs w:val="18"/>
              </w:rPr>
              <w:t> See #174</w:t>
            </w:r>
          </w:p>
        </w:tc>
      </w:tr>
      <w:tr w:rsidR="00884159" w:rsidRPr="00B13A4C" w14:paraId="0886806D"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BA8D2DB" w14:textId="1161E2BA" w:rsidR="00884159" w:rsidRPr="00B13A4C" w:rsidRDefault="00884159" w:rsidP="00884159">
            <w:pPr>
              <w:rPr>
                <w:rFonts w:cs="Arial"/>
                <w:color w:val="000000"/>
                <w:sz w:val="18"/>
                <w:szCs w:val="18"/>
              </w:rPr>
            </w:pPr>
            <w:r w:rsidRPr="00B13A4C">
              <w:rPr>
                <w:rFonts w:cs="Arial"/>
                <w:color w:val="000000"/>
                <w:sz w:val="18"/>
                <w:szCs w:val="18"/>
              </w:rPr>
              <w:t>1</w:t>
            </w:r>
            <w:r>
              <w:rPr>
                <w:rFonts w:cs="Arial"/>
                <w:color w:val="000000"/>
                <w:sz w:val="18"/>
                <w:szCs w:val="18"/>
              </w:rPr>
              <w:t>74u</w:t>
            </w:r>
          </w:p>
        </w:tc>
        <w:tc>
          <w:tcPr>
            <w:tcW w:w="1260" w:type="dxa"/>
            <w:tcBorders>
              <w:top w:val="nil"/>
              <w:left w:val="nil"/>
              <w:bottom w:val="single" w:sz="4" w:space="0" w:color="auto"/>
              <w:right w:val="single" w:sz="4" w:space="0" w:color="auto"/>
            </w:tcBorders>
            <w:shd w:val="clear" w:color="auto" w:fill="auto"/>
            <w:noWrap/>
            <w:vAlign w:val="bottom"/>
            <w:hideMark/>
          </w:tcPr>
          <w:p w14:paraId="26ADEAFC" w14:textId="77777777" w:rsidR="00884159" w:rsidRPr="00B13A4C" w:rsidRDefault="00884159" w:rsidP="00884159">
            <w:pPr>
              <w:jc w:val="left"/>
              <w:rPr>
                <w:rFonts w:cs="Arial"/>
                <w:color w:val="000000"/>
                <w:sz w:val="18"/>
                <w:szCs w:val="18"/>
              </w:rPr>
            </w:pPr>
            <w:r w:rsidRPr="00B13A4C">
              <w:rPr>
                <w:rFonts w:cs="Arial"/>
                <w:color w:val="000000"/>
                <w:sz w:val="18"/>
                <w:szCs w:val="18"/>
              </w:rPr>
              <w:t>Implementation</w:t>
            </w:r>
          </w:p>
        </w:tc>
        <w:tc>
          <w:tcPr>
            <w:tcW w:w="1195" w:type="dxa"/>
            <w:tcBorders>
              <w:top w:val="nil"/>
              <w:left w:val="nil"/>
              <w:bottom w:val="single" w:sz="4" w:space="0" w:color="auto"/>
              <w:right w:val="single" w:sz="4" w:space="0" w:color="auto"/>
            </w:tcBorders>
            <w:shd w:val="clear" w:color="auto" w:fill="auto"/>
            <w:vAlign w:val="bottom"/>
            <w:hideMark/>
          </w:tcPr>
          <w:p w14:paraId="791C8DB3"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57750928" w14:textId="77777777" w:rsidR="00884159" w:rsidRPr="001312EC" w:rsidRDefault="00884159" w:rsidP="00884159">
            <w:pPr>
              <w:jc w:val="left"/>
              <w:rPr>
                <w:rFonts w:cs="Arial"/>
                <w:color w:val="000000"/>
                <w:sz w:val="18"/>
                <w:szCs w:val="18"/>
              </w:rPr>
            </w:pPr>
            <w:r w:rsidRPr="001312EC">
              <w:rPr>
                <w:rFonts w:cs="Arial"/>
                <w:color w:val="000000"/>
                <w:sz w:val="18"/>
                <w:szCs w:val="18"/>
              </w:rPr>
              <w:t>What is the potential timeframe to start the implementation and when would you potentially like to see it be finished?</w:t>
            </w:r>
          </w:p>
        </w:tc>
        <w:tc>
          <w:tcPr>
            <w:tcW w:w="3050" w:type="dxa"/>
            <w:tcBorders>
              <w:top w:val="nil"/>
              <w:left w:val="nil"/>
              <w:bottom w:val="single" w:sz="4" w:space="0" w:color="auto"/>
              <w:right w:val="single" w:sz="4" w:space="0" w:color="auto"/>
            </w:tcBorders>
            <w:shd w:val="clear" w:color="auto" w:fill="auto"/>
            <w:noWrap/>
            <w:hideMark/>
          </w:tcPr>
          <w:p w14:paraId="3FED2A8F" w14:textId="7343AED8" w:rsidR="00884159" w:rsidRPr="00B13A4C" w:rsidRDefault="00884159" w:rsidP="00884159">
            <w:pPr>
              <w:jc w:val="left"/>
              <w:rPr>
                <w:rFonts w:cs="Arial"/>
                <w:color w:val="000000"/>
                <w:sz w:val="18"/>
                <w:szCs w:val="18"/>
              </w:rPr>
            </w:pPr>
            <w:r w:rsidRPr="001E3E83">
              <w:rPr>
                <w:rFonts w:cs="Arial"/>
                <w:color w:val="000000"/>
                <w:sz w:val="18"/>
                <w:szCs w:val="18"/>
              </w:rPr>
              <w:t> See #174</w:t>
            </w:r>
          </w:p>
        </w:tc>
      </w:tr>
      <w:tr w:rsidR="00884159" w:rsidRPr="00B13A4C" w14:paraId="45BAC9AA"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AF98C39" w14:textId="06977F6F" w:rsidR="00884159" w:rsidRPr="00B13A4C" w:rsidRDefault="00884159" w:rsidP="00884159">
            <w:pPr>
              <w:rPr>
                <w:rFonts w:cs="Arial"/>
                <w:color w:val="000000"/>
                <w:sz w:val="18"/>
                <w:szCs w:val="18"/>
              </w:rPr>
            </w:pPr>
            <w:r w:rsidRPr="00B13A4C">
              <w:rPr>
                <w:rFonts w:cs="Arial"/>
                <w:color w:val="000000"/>
                <w:sz w:val="18"/>
                <w:szCs w:val="18"/>
              </w:rPr>
              <w:t>1</w:t>
            </w:r>
            <w:r>
              <w:rPr>
                <w:rFonts w:cs="Arial"/>
                <w:color w:val="000000"/>
                <w:sz w:val="18"/>
                <w:szCs w:val="18"/>
              </w:rPr>
              <w:t>74v</w:t>
            </w:r>
          </w:p>
        </w:tc>
        <w:tc>
          <w:tcPr>
            <w:tcW w:w="1260" w:type="dxa"/>
            <w:tcBorders>
              <w:top w:val="nil"/>
              <w:left w:val="nil"/>
              <w:bottom w:val="single" w:sz="4" w:space="0" w:color="auto"/>
              <w:right w:val="single" w:sz="4" w:space="0" w:color="auto"/>
            </w:tcBorders>
            <w:shd w:val="clear" w:color="auto" w:fill="auto"/>
            <w:noWrap/>
            <w:vAlign w:val="bottom"/>
            <w:hideMark/>
          </w:tcPr>
          <w:p w14:paraId="42852A25" w14:textId="77777777" w:rsidR="00884159" w:rsidRPr="00B13A4C" w:rsidRDefault="00884159" w:rsidP="00884159">
            <w:pPr>
              <w:jc w:val="left"/>
              <w:rPr>
                <w:rFonts w:cs="Arial"/>
                <w:color w:val="000000"/>
                <w:sz w:val="18"/>
                <w:szCs w:val="18"/>
              </w:rPr>
            </w:pPr>
            <w:r w:rsidRPr="00B13A4C">
              <w:rPr>
                <w:rFonts w:cs="Arial"/>
                <w:color w:val="000000"/>
                <w:sz w:val="18"/>
                <w:szCs w:val="18"/>
              </w:rPr>
              <w:t>Survivability</w:t>
            </w:r>
          </w:p>
        </w:tc>
        <w:tc>
          <w:tcPr>
            <w:tcW w:w="1195" w:type="dxa"/>
            <w:tcBorders>
              <w:top w:val="nil"/>
              <w:left w:val="nil"/>
              <w:bottom w:val="single" w:sz="4" w:space="0" w:color="auto"/>
              <w:right w:val="single" w:sz="4" w:space="0" w:color="auto"/>
            </w:tcBorders>
            <w:shd w:val="clear" w:color="auto" w:fill="auto"/>
            <w:vAlign w:val="bottom"/>
            <w:hideMark/>
          </w:tcPr>
          <w:p w14:paraId="09AE9334"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0951E97E" w14:textId="77777777" w:rsidR="00884159" w:rsidRPr="001312EC" w:rsidRDefault="00884159" w:rsidP="00884159">
            <w:pPr>
              <w:jc w:val="left"/>
              <w:rPr>
                <w:rFonts w:cs="Arial"/>
                <w:color w:val="000000"/>
                <w:sz w:val="18"/>
                <w:szCs w:val="18"/>
              </w:rPr>
            </w:pPr>
            <w:r w:rsidRPr="001312EC">
              <w:rPr>
                <w:rFonts w:cs="Arial"/>
                <w:color w:val="000000"/>
                <w:sz w:val="18"/>
                <w:szCs w:val="18"/>
              </w:rPr>
              <w:t xml:space="preserve">Do you require survivability at your data center(s)? Or do you </w:t>
            </w:r>
            <w:r w:rsidRPr="001312EC">
              <w:rPr>
                <w:rFonts w:cs="Arial"/>
                <w:color w:val="000000"/>
                <w:sz w:val="18"/>
                <w:szCs w:val="18"/>
              </w:rPr>
              <w:lastRenderedPageBreak/>
              <w:t>require local survivability at each location? If at each location provide the total location count.</w:t>
            </w:r>
          </w:p>
        </w:tc>
        <w:tc>
          <w:tcPr>
            <w:tcW w:w="3050" w:type="dxa"/>
            <w:tcBorders>
              <w:top w:val="nil"/>
              <w:left w:val="nil"/>
              <w:bottom w:val="single" w:sz="4" w:space="0" w:color="auto"/>
              <w:right w:val="single" w:sz="4" w:space="0" w:color="auto"/>
            </w:tcBorders>
            <w:shd w:val="clear" w:color="auto" w:fill="auto"/>
            <w:noWrap/>
            <w:hideMark/>
          </w:tcPr>
          <w:p w14:paraId="267731B6" w14:textId="7D0070DB" w:rsidR="00884159" w:rsidRPr="00B13A4C" w:rsidRDefault="00884159" w:rsidP="00884159">
            <w:pPr>
              <w:jc w:val="left"/>
              <w:rPr>
                <w:rFonts w:cs="Arial"/>
                <w:color w:val="000000"/>
                <w:sz w:val="18"/>
                <w:szCs w:val="18"/>
              </w:rPr>
            </w:pPr>
            <w:r w:rsidRPr="001E3E83">
              <w:rPr>
                <w:rFonts w:cs="Arial"/>
                <w:color w:val="000000"/>
                <w:sz w:val="18"/>
                <w:szCs w:val="18"/>
              </w:rPr>
              <w:lastRenderedPageBreak/>
              <w:t> See #174</w:t>
            </w:r>
          </w:p>
        </w:tc>
      </w:tr>
      <w:tr w:rsidR="00884159" w:rsidRPr="00B13A4C" w14:paraId="3FB6B36C"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29D76197" w14:textId="14F66FDB" w:rsidR="00884159" w:rsidRPr="00B13A4C" w:rsidRDefault="00884159" w:rsidP="00884159">
            <w:pPr>
              <w:rPr>
                <w:rFonts w:cs="Arial"/>
                <w:color w:val="000000"/>
                <w:sz w:val="18"/>
                <w:szCs w:val="18"/>
              </w:rPr>
            </w:pPr>
            <w:r w:rsidRPr="00B13A4C">
              <w:rPr>
                <w:rFonts w:cs="Arial"/>
                <w:color w:val="000000"/>
                <w:sz w:val="18"/>
                <w:szCs w:val="18"/>
              </w:rPr>
              <w:t>1</w:t>
            </w:r>
            <w:r>
              <w:rPr>
                <w:rFonts w:cs="Arial"/>
                <w:color w:val="000000"/>
                <w:sz w:val="18"/>
                <w:szCs w:val="18"/>
              </w:rPr>
              <w:t>74w</w:t>
            </w:r>
          </w:p>
        </w:tc>
        <w:tc>
          <w:tcPr>
            <w:tcW w:w="1260" w:type="dxa"/>
            <w:tcBorders>
              <w:top w:val="nil"/>
              <w:left w:val="nil"/>
              <w:bottom w:val="single" w:sz="4" w:space="0" w:color="auto"/>
              <w:right w:val="single" w:sz="4" w:space="0" w:color="auto"/>
            </w:tcBorders>
            <w:shd w:val="clear" w:color="auto" w:fill="auto"/>
            <w:noWrap/>
            <w:vAlign w:val="bottom"/>
            <w:hideMark/>
          </w:tcPr>
          <w:p w14:paraId="46C7A7BC" w14:textId="77777777" w:rsidR="00884159" w:rsidRPr="00B13A4C" w:rsidRDefault="00884159" w:rsidP="00884159">
            <w:pPr>
              <w:jc w:val="left"/>
              <w:rPr>
                <w:rFonts w:cs="Arial"/>
                <w:color w:val="000000"/>
                <w:sz w:val="18"/>
                <w:szCs w:val="18"/>
              </w:rPr>
            </w:pPr>
            <w:r w:rsidRPr="00B13A4C">
              <w:rPr>
                <w:rFonts w:cs="Arial"/>
                <w:color w:val="000000"/>
                <w:sz w:val="18"/>
                <w:szCs w:val="18"/>
              </w:rPr>
              <w:t>Call Queue Reporting</w:t>
            </w:r>
          </w:p>
        </w:tc>
        <w:tc>
          <w:tcPr>
            <w:tcW w:w="1195" w:type="dxa"/>
            <w:tcBorders>
              <w:top w:val="nil"/>
              <w:left w:val="nil"/>
              <w:bottom w:val="single" w:sz="4" w:space="0" w:color="auto"/>
              <w:right w:val="single" w:sz="4" w:space="0" w:color="auto"/>
            </w:tcBorders>
            <w:shd w:val="clear" w:color="auto" w:fill="auto"/>
            <w:vAlign w:val="bottom"/>
            <w:hideMark/>
          </w:tcPr>
          <w:p w14:paraId="747AB4E1"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227A16EC" w14:textId="77777777" w:rsidR="00884159" w:rsidRPr="001312EC" w:rsidRDefault="00884159" w:rsidP="00884159">
            <w:pPr>
              <w:jc w:val="left"/>
              <w:rPr>
                <w:rFonts w:cs="Arial"/>
                <w:color w:val="000000"/>
                <w:sz w:val="18"/>
                <w:szCs w:val="18"/>
              </w:rPr>
            </w:pPr>
            <w:r w:rsidRPr="001312EC">
              <w:rPr>
                <w:rFonts w:cs="Arial"/>
                <w:color w:val="000000"/>
                <w:sz w:val="18"/>
                <w:szCs w:val="18"/>
              </w:rPr>
              <w:t>How many users will need Call Queue live reporting for time in queue, abandoned calls, overflowed to VM. The proposed solution supports historical reporting without additional licensing.</w:t>
            </w:r>
          </w:p>
        </w:tc>
        <w:tc>
          <w:tcPr>
            <w:tcW w:w="3050" w:type="dxa"/>
            <w:tcBorders>
              <w:top w:val="nil"/>
              <w:left w:val="nil"/>
              <w:bottom w:val="single" w:sz="4" w:space="0" w:color="auto"/>
              <w:right w:val="single" w:sz="4" w:space="0" w:color="auto"/>
            </w:tcBorders>
            <w:shd w:val="clear" w:color="auto" w:fill="auto"/>
            <w:noWrap/>
            <w:hideMark/>
          </w:tcPr>
          <w:p w14:paraId="40CE26E3" w14:textId="4D2DE66C" w:rsidR="00884159" w:rsidRPr="00B13A4C" w:rsidRDefault="00884159" w:rsidP="00884159">
            <w:pPr>
              <w:jc w:val="left"/>
              <w:rPr>
                <w:rFonts w:cs="Arial"/>
                <w:color w:val="000000"/>
                <w:sz w:val="18"/>
                <w:szCs w:val="18"/>
              </w:rPr>
            </w:pPr>
            <w:r w:rsidRPr="001E3E83">
              <w:rPr>
                <w:rFonts w:cs="Arial"/>
                <w:color w:val="000000"/>
                <w:sz w:val="18"/>
                <w:szCs w:val="18"/>
              </w:rPr>
              <w:t> See #174</w:t>
            </w:r>
          </w:p>
        </w:tc>
      </w:tr>
      <w:tr w:rsidR="00884159" w:rsidRPr="00B13A4C" w14:paraId="29E28A8A"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F0E11B8" w14:textId="74ED8A1C" w:rsidR="00884159" w:rsidRPr="00B13A4C" w:rsidRDefault="00884159" w:rsidP="00884159">
            <w:pPr>
              <w:rPr>
                <w:rFonts w:cs="Arial"/>
                <w:color w:val="000000"/>
                <w:sz w:val="18"/>
                <w:szCs w:val="18"/>
              </w:rPr>
            </w:pPr>
            <w:r w:rsidRPr="00B13A4C">
              <w:rPr>
                <w:rFonts w:cs="Arial"/>
                <w:color w:val="000000"/>
                <w:sz w:val="18"/>
                <w:szCs w:val="18"/>
              </w:rPr>
              <w:t>1</w:t>
            </w:r>
            <w:r>
              <w:rPr>
                <w:rFonts w:cs="Arial"/>
                <w:color w:val="000000"/>
                <w:sz w:val="18"/>
                <w:szCs w:val="18"/>
              </w:rPr>
              <w:t>74x</w:t>
            </w:r>
          </w:p>
        </w:tc>
        <w:tc>
          <w:tcPr>
            <w:tcW w:w="1260" w:type="dxa"/>
            <w:tcBorders>
              <w:top w:val="nil"/>
              <w:left w:val="nil"/>
              <w:bottom w:val="single" w:sz="4" w:space="0" w:color="auto"/>
              <w:right w:val="single" w:sz="4" w:space="0" w:color="auto"/>
            </w:tcBorders>
            <w:shd w:val="clear" w:color="auto" w:fill="auto"/>
            <w:noWrap/>
            <w:vAlign w:val="bottom"/>
            <w:hideMark/>
          </w:tcPr>
          <w:p w14:paraId="39CAB7BB" w14:textId="77777777" w:rsidR="00884159" w:rsidRPr="00B13A4C" w:rsidRDefault="00884159" w:rsidP="00884159">
            <w:pPr>
              <w:jc w:val="left"/>
              <w:rPr>
                <w:rFonts w:cs="Arial"/>
                <w:color w:val="000000"/>
                <w:sz w:val="18"/>
                <w:szCs w:val="18"/>
              </w:rPr>
            </w:pPr>
            <w:r w:rsidRPr="00B13A4C">
              <w:rPr>
                <w:rFonts w:cs="Arial"/>
                <w:color w:val="000000"/>
                <w:sz w:val="18"/>
                <w:szCs w:val="18"/>
              </w:rPr>
              <w:t>Hardware</w:t>
            </w:r>
          </w:p>
        </w:tc>
        <w:tc>
          <w:tcPr>
            <w:tcW w:w="1195" w:type="dxa"/>
            <w:tcBorders>
              <w:top w:val="nil"/>
              <w:left w:val="nil"/>
              <w:bottom w:val="single" w:sz="4" w:space="0" w:color="auto"/>
              <w:right w:val="single" w:sz="4" w:space="0" w:color="auto"/>
            </w:tcBorders>
            <w:shd w:val="clear" w:color="auto" w:fill="auto"/>
            <w:vAlign w:val="bottom"/>
            <w:hideMark/>
          </w:tcPr>
          <w:p w14:paraId="30F74C63"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1A3A486F" w14:textId="77777777" w:rsidR="00884159" w:rsidRPr="001312EC" w:rsidRDefault="00884159" w:rsidP="00884159">
            <w:pPr>
              <w:jc w:val="left"/>
              <w:rPr>
                <w:rFonts w:cs="Arial"/>
                <w:color w:val="000000"/>
                <w:sz w:val="18"/>
                <w:szCs w:val="18"/>
              </w:rPr>
            </w:pPr>
            <w:r w:rsidRPr="001312EC">
              <w:rPr>
                <w:rFonts w:cs="Arial"/>
                <w:color w:val="000000"/>
                <w:sz w:val="18"/>
                <w:szCs w:val="18"/>
              </w:rPr>
              <w:t xml:space="preserve">Do you require headsets or phones quoted? If </w:t>
            </w:r>
            <w:proofErr w:type="gramStart"/>
            <w:r w:rsidRPr="001312EC">
              <w:rPr>
                <w:rFonts w:cs="Arial"/>
                <w:color w:val="000000"/>
                <w:sz w:val="18"/>
                <w:szCs w:val="18"/>
              </w:rPr>
              <w:t>so</w:t>
            </w:r>
            <w:proofErr w:type="gramEnd"/>
            <w:r w:rsidRPr="001312EC">
              <w:rPr>
                <w:rFonts w:cs="Arial"/>
                <w:color w:val="000000"/>
                <w:sz w:val="18"/>
                <w:szCs w:val="18"/>
              </w:rPr>
              <w:t xml:space="preserve"> how many wireless and how many wired?</w:t>
            </w:r>
          </w:p>
        </w:tc>
        <w:tc>
          <w:tcPr>
            <w:tcW w:w="3050" w:type="dxa"/>
            <w:tcBorders>
              <w:top w:val="nil"/>
              <w:left w:val="nil"/>
              <w:bottom w:val="single" w:sz="4" w:space="0" w:color="auto"/>
              <w:right w:val="single" w:sz="4" w:space="0" w:color="auto"/>
            </w:tcBorders>
            <w:shd w:val="clear" w:color="auto" w:fill="auto"/>
            <w:noWrap/>
            <w:hideMark/>
          </w:tcPr>
          <w:p w14:paraId="48F99554" w14:textId="57D83BF2" w:rsidR="00884159" w:rsidRPr="00B13A4C" w:rsidRDefault="00884159" w:rsidP="00884159">
            <w:pPr>
              <w:jc w:val="left"/>
              <w:rPr>
                <w:rFonts w:cs="Arial"/>
                <w:color w:val="000000"/>
                <w:sz w:val="18"/>
                <w:szCs w:val="18"/>
              </w:rPr>
            </w:pPr>
            <w:r w:rsidRPr="001E3E83">
              <w:rPr>
                <w:rFonts w:cs="Arial"/>
                <w:color w:val="000000"/>
                <w:sz w:val="18"/>
                <w:szCs w:val="18"/>
              </w:rPr>
              <w:t> See #174</w:t>
            </w:r>
          </w:p>
        </w:tc>
      </w:tr>
      <w:tr w:rsidR="00884159" w:rsidRPr="00B13A4C" w14:paraId="278C7C7C" w14:textId="77777777" w:rsidTr="00D16E33">
        <w:trPr>
          <w:trHeight w:val="9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72E98D7F" w14:textId="1D80A2C9" w:rsidR="00884159" w:rsidRPr="00B13A4C" w:rsidRDefault="00884159" w:rsidP="00884159">
            <w:pPr>
              <w:rPr>
                <w:rFonts w:cs="Arial"/>
                <w:color w:val="000000"/>
                <w:sz w:val="18"/>
                <w:szCs w:val="18"/>
              </w:rPr>
            </w:pPr>
            <w:r>
              <w:rPr>
                <w:rFonts w:ascii="Aptos Narrow" w:hAnsi="Aptos Narrow"/>
                <w:color w:val="000000"/>
              </w:rPr>
              <w:t>175</w:t>
            </w:r>
          </w:p>
        </w:tc>
        <w:tc>
          <w:tcPr>
            <w:tcW w:w="1260" w:type="dxa"/>
            <w:tcBorders>
              <w:top w:val="nil"/>
              <w:left w:val="nil"/>
              <w:bottom w:val="single" w:sz="4" w:space="0" w:color="auto"/>
              <w:right w:val="single" w:sz="4" w:space="0" w:color="auto"/>
            </w:tcBorders>
            <w:shd w:val="clear" w:color="auto" w:fill="auto"/>
            <w:noWrap/>
            <w:vAlign w:val="bottom"/>
            <w:hideMark/>
          </w:tcPr>
          <w:p w14:paraId="04E63847" w14:textId="77777777" w:rsidR="00884159" w:rsidRPr="00B13A4C" w:rsidRDefault="00884159" w:rsidP="00884159">
            <w:pPr>
              <w:jc w:val="left"/>
              <w:rPr>
                <w:rFonts w:cs="Arial"/>
                <w:color w:val="000000"/>
                <w:sz w:val="18"/>
                <w:szCs w:val="18"/>
              </w:rPr>
            </w:pPr>
            <w:r w:rsidRPr="00B13A4C">
              <w:rPr>
                <w:rFonts w:cs="Arial"/>
                <w:color w:val="000000"/>
                <w:sz w:val="18"/>
                <w:szCs w:val="18"/>
              </w:rPr>
              <w:t xml:space="preserve">Scope of Services </w:t>
            </w:r>
            <w:proofErr w:type="spellStart"/>
            <w:proofErr w:type="gramStart"/>
            <w:r w:rsidRPr="00B13A4C">
              <w:rPr>
                <w:rFonts w:cs="Arial"/>
                <w:color w:val="000000"/>
                <w:sz w:val="18"/>
                <w:szCs w:val="18"/>
              </w:rPr>
              <w:t>B.iv</w:t>
            </w:r>
            <w:proofErr w:type="spellEnd"/>
            <w:proofErr w:type="gramEnd"/>
          </w:p>
        </w:tc>
        <w:tc>
          <w:tcPr>
            <w:tcW w:w="1195" w:type="dxa"/>
            <w:tcBorders>
              <w:top w:val="nil"/>
              <w:left w:val="nil"/>
              <w:bottom w:val="single" w:sz="4" w:space="0" w:color="auto"/>
              <w:right w:val="single" w:sz="4" w:space="0" w:color="auto"/>
            </w:tcBorders>
            <w:shd w:val="clear" w:color="auto" w:fill="auto"/>
            <w:vAlign w:val="bottom"/>
            <w:hideMark/>
          </w:tcPr>
          <w:p w14:paraId="0F09A814"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0081C828" w14:textId="77777777" w:rsidR="00884159" w:rsidRPr="00B13A4C" w:rsidRDefault="00884159" w:rsidP="00884159">
            <w:pPr>
              <w:jc w:val="left"/>
              <w:rPr>
                <w:rFonts w:cs="Arial"/>
                <w:color w:val="000000"/>
                <w:sz w:val="18"/>
                <w:szCs w:val="18"/>
              </w:rPr>
            </w:pPr>
            <w:r w:rsidRPr="00B13A4C">
              <w:rPr>
                <w:rFonts w:cs="Arial"/>
                <w:color w:val="000000"/>
                <w:sz w:val="18"/>
                <w:szCs w:val="18"/>
              </w:rPr>
              <w:t xml:space="preserve">Under Scope of Services </w:t>
            </w:r>
            <w:proofErr w:type="spellStart"/>
            <w:r w:rsidRPr="00B13A4C">
              <w:rPr>
                <w:rFonts w:cs="Arial"/>
                <w:color w:val="000000"/>
                <w:sz w:val="18"/>
                <w:szCs w:val="18"/>
              </w:rPr>
              <w:t>B.iv</w:t>
            </w:r>
            <w:proofErr w:type="spellEnd"/>
            <w:r w:rsidRPr="00B13A4C">
              <w:rPr>
                <w:rFonts w:cs="Arial"/>
                <w:color w:val="000000"/>
                <w:sz w:val="18"/>
                <w:szCs w:val="18"/>
              </w:rPr>
              <w:t xml:space="preserve"> can the state provide details on the number and type of integrations that the CRM system</w:t>
            </w:r>
            <w:r w:rsidRPr="00B13A4C">
              <w:rPr>
                <w:rFonts w:cs="Arial"/>
                <w:color w:val="000000"/>
                <w:sz w:val="18"/>
                <w:szCs w:val="18"/>
              </w:rPr>
              <w:br/>
              <w:t>would be required to integrate to?</w:t>
            </w:r>
          </w:p>
        </w:tc>
        <w:tc>
          <w:tcPr>
            <w:tcW w:w="3050" w:type="dxa"/>
            <w:tcBorders>
              <w:top w:val="nil"/>
              <w:left w:val="nil"/>
              <w:bottom w:val="single" w:sz="4" w:space="0" w:color="auto"/>
              <w:right w:val="single" w:sz="4" w:space="0" w:color="auto"/>
            </w:tcBorders>
            <w:shd w:val="clear" w:color="auto" w:fill="auto"/>
            <w:noWrap/>
            <w:vAlign w:val="bottom"/>
            <w:hideMark/>
          </w:tcPr>
          <w:p w14:paraId="0DE8658D" w14:textId="296BDBE6"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 xml:space="preserve">See question#32 </w:t>
            </w:r>
          </w:p>
        </w:tc>
      </w:tr>
      <w:tr w:rsidR="00884159" w:rsidRPr="00B13A4C" w14:paraId="53DF29C4" w14:textId="77777777" w:rsidTr="00D16E33">
        <w:trPr>
          <w:trHeight w:val="9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5390711B" w14:textId="6AF1B3C3" w:rsidR="00884159" w:rsidRPr="00B13A4C" w:rsidRDefault="00884159" w:rsidP="00884159">
            <w:pPr>
              <w:rPr>
                <w:rFonts w:cs="Arial"/>
                <w:color w:val="000000"/>
                <w:sz w:val="18"/>
                <w:szCs w:val="18"/>
              </w:rPr>
            </w:pPr>
            <w:r>
              <w:rPr>
                <w:rFonts w:ascii="Aptos Narrow" w:hAnsi="Aptos Narrow"/>
                <w:color w:val="000000"/>
              </w:rPr>
              <w:t>176</w:t>
            </w:r>
          </w:p>
        </w:tc>
        <w:tc>
          <w:tcPr>
            <w:tcW w:w="1260" w:type="dxa"/>
            <w:tcBorders>
              <w:top w:val="nil"/>
              <w:left w:val="nil"/>
              <w:bottom w:val="single" w:sz="4" w:space="0" w:color="auto"/>
              <w:right w:val="single" w:sz="4" w:space="0" w:color="auto"/>
            </w:tcBorders>
            <w:shd w:val="clear" w:color="auto" w:fill="auto"/>
            <w:noWrap/>
            <w:vAlign w:val="bottom"/>
            <w:hideMark/>
          </w:tcPr>
          <w:p w14:paraId="67500903" w14:textId="77777777" w:rsidR="00884159" w:rsidRPr="00B13A4C" w:rsidRDefault="00884159" w:rsidP="0088415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0476A557"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56B1A7A3" w14:textId="77777777" w:rsidR="00884159" w:rsidRPr="00B13A4C" w:rsidRDefault="00884159" w:rsidP="00884159">
            <w:pPr>
              <w:jc w:val="left"/>
              <w:rPr>
                <w:rFonts w:cs="Arial"/>
                <w:color w:val="000000"/>
                <w:sz w:val="18"/>
                <w:szCs w:val="18"/>
              </w:rPr>
            </w:pPr>
            <w:r w:rsidRPr="00B13A4C">
              <w:rPr>
                <w:rFonts w:cs="Arial"/>
                <w:color w:val="000000"/>
                <w:sz w:val="18"/>
                <w:szCs w:val="18"/>
              </w:rPr>
              <w:t>Will it be required to have the first-tier Call Center be fully integrated to the NDOL staff internal system to schedule the</w:t>
            </w:r>
            <w:r w:rsidRPr="00B13A4C">
              <w:rPr>
                <w:rFonts w:cs="Arial"/>
                <w:color w:val="000000"/>
                <w:sz w:val="18"/>
                <w:szCs w:val="18"/>
              </w:rPr>
              <w:br/>
              <w:t>call backs? How does the state desire the hand off between the two systems or teams occurring?</w:t>
            </w:r>
          </w:p>
        </w:tc>
        <w:tc>
          <w:tcPr>
            <w:tcW w:w="3050" w:type="dxa"/>
            <w:tcBorders>
              <w:top w:val="nil"/>
              <w:left w:val="nil"/>
              <w:bottom w:val="single" w:sz="4" w:space="0" w:color="auto"/>
              <w:right w:val="single" w:sz="4" w:space="0" w:color="auto"/>
            </w:tcBorders>
            <w:shd w:val="clear" w:color="auto" w:fill="auto"/>
            <w:noWrap/>
            <w:vAlign w:val="bottom"/>
            <w:hideMark/>
          </w:tcPr>
          <w:p w14:paraId="7878F86B" w14:textId="47536122"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See question#32</w:t>
            </w:r>
          </w:p>
        </w:tc>
      </w:tr>
      <w:tr w:rsidR="00884159" w:rsidRPr="00B13A4C" w14:paraId="766F71D0" w14:textId="77777777" w:rsidTr="00D16E33">
        <w:trPr>
          <w:trHeight w:val="15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335218A6" w14:textId="558A2943" w:rsidR="00884159" w:rsidRPr="00B13A4C" w:rsidRDefault="00884159" w:rsidP="00884159">
            <w:pPr>
              <w:rPr>
                <w:rFonts w:cs="Arial"/>
                <w:color w:val="000000"/>
                <w:sz w:val="18"/>
                <w:szCs w:val="18"/>
              </w:rPr>
            </w:pPr>
            <w:r>
              <w:rPr>
                <w:rFonts w:ascii="Aptos Narrow" w:hAnsi="Aptos Narrow"/>
                <w:color w:val="000000"/>
              </w:rPr>
              <w:t>177</w:t>
            </w:r>
          </w:p>
        </w:tc>
        <w:tc>
          <w:tcPr>
            <w:tcW w:w="1260" w:type="dxa"/>
            <w:tcBorders>
              <w:top w:val="nil"/>
              <w:left w:val="nil"/>
              <w:bottom w:val="single" w:sz="4" w:space="0" w:color="auto"/>
              <w:right w:val="single" w:sz="4" w:space="0" w:color="auto"/>
            </w:tcBorders>
            <w:shd w:val="clear" w:color="auto" w:fill="auto"/>
            <w:noWrap/>
            <w:vAlign w:val="bottom"/>
            <w:hideMark/>
          </w:tcPr>
          <w:p w14:paraId="6F8866FA" w14:textId="77777777" w:rsidR="00884159" w:rsidRPr="00B13A4C" w:rsidRDefault="00884159" w:rsidP="0088415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5EE37A62"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57DADB4A" w14:textId="77777777" w:rsidR="00884159" w:rsidRPr="00B13A4C" w:rsidRDefault="00884159" w:rsidP="00884159">
            <w:pPr>
              <w:jc w:val="left"/>
              <w:rPr>
                <w:rFonts w:cs="Arial"/>
                <w:color w:val="000000"/>
                <w:sz w:val="18"/>
                <w:szCs w:val="18"/>
              </w:rPr>
            </w:pPr>
            <w:r w:rsidRPr="00B13A4C">
              <w:rPr>
                <w:rFonts w:cs="Arial"/>
                <w:color w:val="000000"/>
                <w:sz w:val="18"/>
                <w:szCs w:val="18"/>
              </w:rPr>
              <w:t xml:space="preserve">Would the state consider a single CRM solution that would include an overall system that would manage the </w:t>
            </w:r>
            <w:proofErr w:type="gramStart"/>
            <w:r w:rsidRPr="00B13A4C">
              <w:rPr>
                <w:rFonts w:cs="Arial"/>
                <w:color w:val="000000"/>
                <w:sz w:val="18"/>
                <w:szCs w:val="18"/>
              </w:rPr>
              <w:t>first-tier</w:t>
            </w:r>
            <w:proofErr w:type="gramEnd"/>
            <w:r w:rsidRPr="00B13A4C">
              <w:rPr>
                <w:rFonts w:cs="Arial"/>
                <w:color w:val="000000"/>
                <w:sz w:val="18"/>
                <w:szCs w:val="18"/>
              </w:rPr>
              <w:br/>
              <w:t xml:space="preserve">Call Center </w:t>
            </w:r>
            <w:proofErr w:type="gramStart"/>
            <w:r w:rsidRPr="00B13A4C">
              <w:rPr>
                <w:rFonts w:cs="Arial"/>
                <w:color w:val="000000"/>
                <w:sz w:val="18"/>
                <w:szCs w:val="18"/>
              </w:rPr>
              <w:t>and also</w:t>
            </w:r>
            <w:proofErr w:type="gramEnd"/>
            <w:r w:rsidRPr="00B13A4C">
              <w:rPr>
                <w:rFonts w:cs="Arial"/>
                <w:color w:val="000000"/>
                <w:sz w:val="18"/>
                <w:szCs w:val="18"/>
              </w:rPr>
              <w:t xml:space="preserve"> the internal system for the call backs vs. two separate system that would potentially need to be</w:t>
            </w:r>
            <w:r w:rsidRPr="00B13A4C">
              <w:rPr>
                <w:rFonts w:cs="Arial"/>
                <w:color w:val="000000"/>
                <w:sz w:val="18"/>
                <w:szCs w:val="18"/>
              </w:rPr>
              <w:br/>
              <w:t>integrated?</w:t>
            </w:r>
          </w:p>
        </w:tc>
        <w:tc>
          <w:tcPr>
            <w:tcW w:w="3050" w:type="dxa"/>
            <w:tcBorders>
              <w:top w:val="nil"/>
              <w:left w:val="nil"/>
              <w:bottom w:val="single" w:sz="4" w:space="0" w:color="auto"/>
              <w:right w:val="single" w:sz="4" w:space="0" w:color="auto"/>
            </w:tcBorders>
            <w:shd w:val="clear" w:color="auto" w:fill="auto"/>
            <w:noWrap/>
            <w:vAlign w:val="bottom"/>
            <w:hideMark/>
          </w:tcPr>
          <w:p w14:paraId="021B8FFC" w14:textId="20088E49"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 xml:space="preserve">See question#40 </w:t>
            </w:r>
          </w:p>
        </w:tc>
      </w:tr>
      <w:tr w:rsidR="00884159" w:rsidRPr="00B13A4C" w14:paraId="19E8708C"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2C6E2C68" w14:textId="305DDF0F" w:rsidR="00884159" w:rsidRPr="00B13A4C" w:rsidRDefault="00884159" w:rsidP="00884159">
            <w:pPr>
              <w:rPr>
                <w:rFonts w:cs="Arial"/>
                <w:color w:val="000000"/>
                <w:sz w:val="18"/>
                <w:szCs w:val="18"/>
              </w:rPr>
            </w:pPr>
            <w:r>
              <w:rPr>
                <w:rFonts w:ascii="Aptos Narrow" w:hAnsi="Aptos Narrow"/>
                <w:color w:val="000000"/>
              </w:rPr>
              <w:t>178</w:t>
            </w:r>
          </w:p>
        </w:tc>
        <w:tc>
          <w:tcPr>
            <w:tcW w:w="1260" w:type="dxa"/>
            <w:tcBorders>
              <w:top w:val="nil"/>
              <w:left w:val="nil"/>
              <w:bottom w:val="single" w:sz="4" w:space="0" w:color="auto"/>
              <w:right w:val="single" w:sz="4" w:space="0" w:color="auto"/>
            </w:tcBorders>
            <w:shd w:val="clear" w:color="auto" w:fill="auto"/>
            <w:noWrap/>
            <w:vAlign w:val="bottom"/>
            <w:hideMark/>
          </w:tcPr>
          <w:p w14:paraId="19AA554B" w14:textId="77777777" w:rsidR="00884159" w:rsidRPr="00B13A4C" w:rsidRDefault="00884159" w:rsidP="0088415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3696EAF9"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56C12C4C" w14:textId="77777777" w:rsidR="00884159" w:rsidRPr="00B13A4C" w:rsidRDefault="00884159" w:rsidP="00884159">
            <w:pPr>
              <w:jc w:val="left"/>
              <w:rPr>
                <w:rFonts w:cs="Arial"/>
                <w:color w:val="000000"/>
                <w:sz w:val="18"/>
                <w:szCs w:val="18"/>
              </w:rPr>
            </w:pPr>
            <w:r w:rsidRPr="00B13A4C">
              <w:rPr>
                <w:rFonts w:cs="Arial"/>
                <w:color w:val="000000"/>
                <w:sz w:val="18"/>
                <w:szCs w:val="18"/>
              </w:rPr>
              <w:t>Would NE DOL consider multi-award or multi-source for this opportunity?</w:t>
            </w:r>
          </w:p>
        </w:tc>
        <w:tc>
          <w:tcPr>
            <w:tcW w:w="3050" w:type="dxa"/>
            <w:tcBorders>
              <w:top w:val="nil"/>
              <w:left w:val="nil"/>
              <w:bottom w:val="single" w:sz="4" w:space="0" w:color="auto"/>
              <w:right w:val="single" w:sz="4" w:space="0" w:color="auto"/>
            </w:tcBorders>
            <w:shd w:val="clear" w:color="auto" w:fill="auto"/>
            <w:noWrap/>
            <w:vAlign w:val="bottom"/>
            <w:hideMark/>
          </w:tcPr>
          <w:p w14:paraId="4BCD3148" w14:textId="1E185840"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 xml:space="preserve">See question#49 </w:t>
            </w:r>
          </w:p>
        </w:tc>
      </w:tr>
      <w:tr w:rsidR="00884159" w:rsidRPr="00B13A4C" w14:paraId="71E373DF"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05327917" w14:textId="1C43159F" w:rsidR="00884159" w:rsidRPr="00B13A4C" w:rsidRDefault="00884159" w:rsidP="00884159">
            <w:pPr>
              <w:rPr>
                <w:rFonts w:cs="Arial"/>
                <w:color w:val="000000"/>
                <w:sz w:val="18"/>
                <w:szCs w:val="18"/>
              </w:rPr>
            </w:pPr>
            <w:r>
              <w:rPr>
                <w:rFonts w:ascii="Aptos Narrow" w:hAnsi="Aptos Narrow"/>
                <w:color w:val="000000"/>
              </w:rPr>
              <w:t>179</w:t>
            </w:r>
          </w:p>
        </w:tc>
        <w:tc>
          <w:tcPr>
            <w:tcW w:w="1260" w:type="dxa"/>
            <w:tcBorders>
              <w:top w:val="nil"/>
              <w:left w:val="nil"/>
              <w:bottom w:val="single" w:sz="4" w:space="0" w:color="auto"/>
              <w:right w:val="single" w:sz="4" w:space="0" w:color="auto"/>
            </w:tcBorders>
            <w:shd w:val="clear" w:color="auto" w:fill="auto"/>
            <w:noWrap/>
            <w:vAlign w:val="bottom"/>
            <w:hideMark/>
          </w:tcPr>
          <w:p w14:paraId="7C5C0CBE" w14:textId="77777777" w:rsidR="00884159" w:rsidRPr="00B13A4C" w:rsidRDefault="00884159" w:rsidP="0088415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7261C75C"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2C2A1BD2" w14:textId="77777777" w:rsidR="00884159" w:rsidRPr="00B13A4C" w:rsidRDefault="00884159" w:rsidP="00884159">
            <w:pPr>
              <w:jc w:val="left"/>
              <w:rPr>
                <w:rFonts w:cs="Arial"/>
                <w:color w:val="000000"/>
                <w:sz w:val="18"/>
                <w:szCs w:val="18"/>
              </w:rPr>
            </w:pPr>
            <w:r w:rsidRPr="00B13A4C">
              <w:rPr>
                <w:rFonts w:cs="Arial"/>
                <w:color w:val="000000"/>
                <w:sz w:val="18"/>
                <w:szCs w:val="18"/>
              </w:rPr>
              <w:t>What are the number of users for the CRM solution?</w:t>
            </w:r>
          </w:p>
        </w:tc>
        <w:tc>
          <w:tcPr>
            <w:tcW w:w="3050" w:type="dxa"/>
            <w:tcBorders>
              <w:top w:val="nil"/>
              <w:left w:val="nil"/>
              <w:bottom w:val="single" w:sz="4" w:space="0" w:color="auto"/>
              <w:right w:val="single" w:sz="4" w:space="0" w:color="auto"/>
            </w:tcBorders>
            <w:shd w:val="clear" w:color="auto" w:fill="auto"/>
            <w:noWrap/>
            <w:vAlign w:val="bottom"/>
            <w:hideMark/>
          </w:tcPr>
          <w:p w14:paraId="667A0374" w14:textId="67070109"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See question #34</w:t>
            </w:r>
          </w:p>
        </w:tc>
      </w:tr>
      <w:tr w:rsidR="00884159" w:rsidRPr="00B13A4C" w14:paraId="37CCF9E3"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3DE12015" w14:textId="54A14010" w:rsidR="00884159" w:rsidRPr="00B13A4C" w:rsidRDefault="00884159" w:rsidP="00884159">
            <w:pPr>
              <w:rPr>
                <w:rFonts w:cs="Arial"/>
                <w:color w:val="000000"/>
                <w:sz w:val="18"/>
                <w:szCs w:val="18"/>
              </w:rPr>
            </w:pPr>
            <w:r>
              <w:rPr>
                <w:rFonts w:ascii="Aptos Narrow" w:hAnsi="Aptos Narrow"/>
                <w:color w:val="000000"/>
              </w:rPr>
              <w:t>180</w:t>
            </w:r>
          </w:p>
        </w:tc>
        <w:tc>
          <w:tcPr>
            <w:tcW w:w="1260" w:type="dxa"/>
            <w:tcBorders>
              <w:top w:val="nil"/>
              <w:left w:val="nil"/>
              <w:bottom w:val="single" w:sz="4" w:space="0" w:color="auto"/>
              <w:right w:val="single" w:sz="4" w:space="0" w:color="auto"/>
            </w:tcBorders>
            <w:shd w:val="clear" w:color="auto" w:fill="auto"/>
            <w:noWrap/>
            <w:vAlign w:val="bottom"/>
            <w:hideMark/>
          </w:tcPr>
          <w:p w14:paraId="00989907"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Environment</w:t>
            </w:r>
          </w:p>
        </w:tc>
        <w:tc>
          <w:tcPr>
            <w:tcW w:w="1195" w:type="dxa"/>
            <w:tcBorders>
              <w:top w:val="nil"/>
              <w:left w:val="nil"/>
              <w:bottom w:val="single" w:sz="4" w:space="0" w:color="auto"/>
              <w:right w:val="single" w:sz="4" w:space="0" w:color="auto"/>
            </w:tcBorders>
            <w:shd w:val="clear" w:color="auto" w:fill="auto"/>
            <w:vAlign w:val="bottom"/>
            <w:hideMark/>
          </w:tcPr>
          <w:p w14:paraId="79335B62"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4245C77F" w14:textId="77777777" w:rsidR="00884159" w:rsidRPr="00B13A4C" w:rsidRDefault="00884159" w:rsidP="00884159">
            <w:pPr>
              <w:jc w:val="left"/>
              <w:rPr>
                <w:rFonts w:cs="Arial"/>
                <w:color w:val="000000"/>
                <w:sz w:val="18"/>
                <w:szCs w:val="18"/>
              </w:rPr>
            </w:pPr>
            <w:r w:rsidRPr="00B13A4C">
              <w:rPr>
                <w:rFonts w:cs="Arial"/>
                <w:color w:val="000000"/>
                <w:sz w:val="18"/>
                <w:szCs w:val="18"/>
              </w:rPr>
              <w:t>Is NDOL open to adopting a cloud-based Contact Center as a Service (</w:t>
            </w:r>
            <w:proofErr w:type="spellStart"/>
            <w:r w:rsidRPr="00B13A4C">
              <w:rPr>
                <w:rFonts w:cs="Arial"/>
                <w:color w:val="000000"/>
                <w:sz w:val="18"/>
                <w:szCs w:val="18"/>
              </w:rPr>
              <w:t>CCaaS</w:t>
            </w:r>
            <w:proofErr w:type="spellEnd"/>
            <w:r w:rsidRPr="00B13A4C">
              <w:rPr>
                <w:rFonts w:cs="Arial"/>
                <w:color w:val="000000"/>
                <w:sz w:val="18"/>
                <w:szCs w:val="18"/>
              </w:rPr>
              <w:t>) solution, or is there a preference for on-premises or hybrid deployment?</w:t>
            </w:r>
          </w:p>
        </w:tc>
        <w:tc>
          <w:tcPr>
            <w:tcW w:w="3050" w:type="dxa"/>
            <w:tcBorders>
              <w:top w:val="nil"/>
              <w:left w:val="nil"/>
              <w:bottom w:val="single" w:sz="4" w:space="0" w:color="auto"/>
              <w:right w:val="single" w:sz="4" w:space="0" w:color="auto"/>
            </w:tcBorders>
            <w:shd w:val="clear" w:color="auto" w:fill="auto"/>
            <w:noWrap/>
            <w:vAlign w:val="bottom"/>
            <w:hideMark/>
          </w:tcPr>
          <w:p w14:paraId="0A033320" w14:textId="7D5104F8"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See question#40</w:t>
            </w:r>
          </w:p>
        </w:tc>
      </w:tr>
      <w:tr w:rsidR="00884159" w:rsidRPr="00B13A4C" w14:paraId="3919679C"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4D9B5A32" w14:textId="492394B5" w:rsidR="00884159" w:rsidRPr="00B13A4C" w:rsidRDefault="00884159" w:rsidP="00884159">
            <w:pPr>
              <w:rPr>
                <w:rFonts w:cs="Arial"/>
                <w:color w:val="000000"/>
                <w:sz w:val="18"/>
                <w:szCs w:val="18"/>
              </w:rPr>
            </w:pPr>
            <w:r>
              <w:rPr>
                <w:rFonts w:ascii="Aptos Narrow" w:hAnsi="Aptos Narrow"/>
                <w:color w:val="000000"/>
              </w:rPr>
              <w:t>181</w:t>
            </w:r>
          </w:p>
        </w:tc>
        <w:tc>
          <w:tcPr>
            <w:tcW w:w="1260" w:type="dxa"/>
            <w:tcBorders>
              <w:top w:val="nil"/>
              <w:left w:val="nil"/>
              <w:bottom w:val="single" w:sz="4" w:space="0" w:color="auto"/>
              <w:right w:val="single" w:sz="4" w:space="0" w:color="auto"/>
            </w:tcBorders>
            <w:shd w:val="clear" w:color="auto" w:fill="auto"/>
            <w:noWrap/>
            <w:vAlign w:val="bottom"/>
            <w:hideMark/>
          </w:tcPr>
          <w:p w14:paraId="5BE01D1C"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Environment</w:t>
            </w:r>
          </w:p>
        </w:tc>
        <w:tc>
          <w:tcPr>
            <w:tcW w:w="1195" w:type="dxa"/>
            <w:tcBorders>
              <w:top w:val="nil"/>
              <w:left w:val="nil"/>
              <w:bottom w:val="single" w:sz="4" w:space="0" w:color="auto"/>
              <w:right w:val="single" w:sz="4" w:space="0" w:color="auto"/>
            </w:tcBorders>
            <w:shd w:val="clear" w:color="auto" w:fill="auto"/>
            <w:vAlign w:val="bottom"/>
            <w:hideMark/>
          </w:tcPr>
          <w:p w14:paraId="3FC9990F"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34019EC7" w14:textId="77777777" w:rsidR="00884159" w:rsidRPr="00B13A4C" w:rsidRDefault="00884159" w:rsidP="00884159">
            <w:pPr>
              <w:jc w:val="left"/>
              <w:rPr>
                <w:rFonts w:cs="Arial"/>
                <w:color w:val="000000"/>
                <w:sz w:val="18"/>
                <w:szCs w:val="18"/>
              </w:rPr>
            </w:pPr>
            <w:r w:rsidRPr="00B13A4C">
              <w:rPr>
                <w:rFonts w:cs="Arial"/>
                <w:color w:val="000000"/>
                <w:sz w:val="18"/>
                <w:szCs w:val="18"/>
              </w:rPr>
              <w:t>What is the total number of contact center seats currently in use?</w:t>
            </w:r>
          </w:p>
        </w:tc>
        <w:tc>
          <w:tcPr>
            <w:tcW w:w="3050" w:type="dxa"/>
            <w:tcBorders>
              <w:top w:val="nil"/>
              <w:left w:val="nil"/>
              <w:bottom w:val="single" w:sz="4" w:space="0" w:color="auto"/>
              <w:right w:val="single" w:sz="4" w:space="0" w:color="auto"/>
            </w:tcBorders>
            <w:shd w:val="clear" w:color="auto" w:fill="auto"/>
            <w:noWrap/>
            <w:vAlign w:val="bottom"/>
            <w:hideMark/>
          </w:tcPr>
          <w:p w14:paraId="3D351953" w14:textId="3B67761A"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See question #1</w:t>
            </w:r>
          </w:p>
        </w:tc>
      </w:tr>
      <w:tr w:rsidR="00884159" w:rsidRPr="00B13A4C" w14:paraId="68C9C08D"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1EA89913" w14:textId="750CB6FF" w:rsidR="00884159" w:rsidRPr="00B13A4C" w:rsidRDefault="00884159" w:rsidP="00884159">
            <w:pPr>
              <w:rPr>
                <w:rFonts w:cs="Arial"/>
                <w:color w:val="000000"/>
                <w:sz w:val="18"/>
                <w:szCs w:val="18"/>
              </w:rPr>
            </w:pPr>
            <w:r>
              <w:rPr>
                <w:rFonts w:ascii="Aptos Narrow" w:hAnsi="Aptos Narrow"/>
                <w:color w:val="000000"/>
              </w:rPr>
              <w:t>182</w:t>
            </w:r>
          </w:p>
        </w:tc>
        <w:tc>
          <w:tcPr>
            <w:tcW w:w="1260" w:type="dxa"/>
            <w:tcBorders>
              <w:top w:val="nil"/>
              <w:left w:val="nil"/>
              <w:bottom w:val="single" w:sz="4" w:space="0" w:color="auto"/>
              <w:right w:val="single" w:sz="4" w:space="0" w:color="auto"/>
            </w:tcBorders>
            <w:shd w:val="clear" w:color="auto" w:fill="auto"/>
            <w:noWrap/>
            <w:vAlign w:val="bottom"/>
            <w:hideMark/>
          </w:tcPr>
          <w:p w14:paraId="450539BB"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Environment</w:t>
            </w:r>
          </w:p>
        </w:tc>
        <w:tc>
          <w:tcPr>
            <w:tcW w:w="1195" w:type="dxa"/>
            <w:tcBorders>
              <w:top w:val="nil"/>
              <w:left w:val="nil"/>
              <w:bottom w:val="single" w:sz="4" w:space="0" w:color="auto"/>
              <w:right w:val="single" w:sz="4" w:space="0" w:color="auto"/>
            </w:tcBorders>
            <w:shd w:val="clear" w:color="auto" w:fill="auto"/>
            <w:vAlign w:val="bottom"/>
            <w:hideMark/>
          </w:tcPr>
          <w:p w14:paraId="74848DE0"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1C43CD81" w14:textId="77777777" w:rsidR="00884159" w:rsidRPr="00B13A4C" w:rsidRDefault="00884159" w:rsidP="00884159">
            <w:pPr>
              <w:jc w:val="left"/>
              <w:rPr>
                <w:rFonts w:cs="Arial"/>
                <w:color w:val="000000"/>
                <w:sz w:val="18"/>
                <w:szCs w:val="18"/>
              </w:rPr>
            </w:pPr>
            <w:r w:rsidRPr="00B13A4C">
              <w:rPr>
                <w:rFonts w:cs="Arial"/>
                <w:color w:val="000000"/>
                <w:sz w:val="18"/>
                <w:szCs w:val="18"/>
              </w:rPr>
              <w:t>How many support users are involved?</w:t>
            </w:r>
          </w:p>
        </w:tc>
        <w:tc>
          <w:tcPr>
            <w:tcW w:w="3050" w:type="dxa"/>
            <w:tcBorders>
              <w:top w:val="nil"/>
              <w:left w:val="nil"/>
              <w:bottom w:val="single" w:sz="4" w:space="0" w:color="auto"/>
              <w:right w:val="single" w:sz="4" w:space="0" w:color="auto"/>
            </w:tcBorders>
            <w:shd w:val="clear" w:color="auto" w:fill="auto"/>
            <w:noWrap/>
            <w:vAlign w:val="bottom"/>
            <w:hideMark/>
          </w:tcPr>
          <w:p w14:paraId="702F7C8A" w14:textId="564557CC"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See Question 1 for historical staffing</w:t>
            </w:r>
          </w:p>
        </w:tc>
      </w:tr>
      <w:tr w:rsidR="00884159" w:rsidRPr="00B13A4C" w14:paraId="0C67572C"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1EECDC55" w14:textId="03D54D46" w:rsidR="00884159" w:rsidRPr="00B13A4C" w:rsidRDefault="00884159" w:rsidP="00884159">
            <w:pPr>
              <w:rPr>
                <w:rFonts w:cs="Arial"/>
                <w:color w:val="000000"/>
                <w:sz w:val="18"/>
                <w:szCs w:val="18"/>
              </w:rPr>
            </w:pPr>
            <w:r>
              <w:rPr>
                <w:rFonts w:ascii="Aptos Narrow" w:hAnsi="Aptos Narrow"/>
                <w:color w:val="000000"/>
              </w:rPr>
              <w:t>183</w:t>
            </w:r>
          </w:p>
        </w:tc>
        <w:tc>
          <w:tcPr>
            <w:tcW w:w="1260" w:type="dxa"/>
            <w:tcBorders>
              <w:top w:val="nil"/>
              <w:left w:val="nil"/>
              <w:bottom w:val="single" w:sz="4" w:space="0" w:color="auto"/>
              <w:right w:val="single" w:sz="4" w:space="0" w:color="auto"/>
            </w:tcBorders>
            <w:shd w:val="clear" w:color="auto" w:fill="auto"/>
            <w:noWrap/>
            <w:vAlign w:val="bottom"/>
            <w:hideMark/>
          </w:tcPr>
          <w:p w14:paraId="7FCD6D0F"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Environment</w:t>
            </w:r>
          </w:p>
        </w:tc>
        <w:tc>
          <w:tcPr>
            <w:tcW w:w="1195" w:type="dxa"/>
            <w:tcBorders>
              <w:top w:val="nil"/>
              <w:left w:val="nil"/>
              <w:bottom w:val="single" w:sz="4" w:space="0" w:color="auto"/>
              <w:right w:val="single" w:sz="4" w:space="0" w:color="auto"/>
            </w:tcBorders>
            <w:shd w:val="clear" w:color="auto" w:fill="auto"/>
            <w:vAlign w:val="bottom"/>
            <w:hideMark/>
          </w:tcPr>
          <w:p w14:paraId="06DDE3E5"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097C7D05" w14:textId="77777777" w:rsidR="00884159" w:rsidRPr="00B13A4C" w:rsidRDefault="00884159" w:rsidP="00884159">
            <w:pPr>
              <w:jc w:val="left"/>
              <w:rPr>
                <w:rFonts w:cs="Arial"/>
                <w:color w:val="000000"/>
                <w:sz w:val="18"/>
                <w:szCs w:val="18"/>
              </w:rPr>
            </w:pPr>
            <w:r w:rsidRPr="00B13A4C">
              <w:rPr>
                <w:rFonts w:cs="Arial"/>
                <w:color w:val="000000"/>
                <w:sz w:val="18"/>
                <w:szCs w:val="18"/>
              </w:rPr>
              <w:t>How many call flows are presently active?</w:t>
            </w:r>
          </w:p>
        </w:tc>
        <w:tc>
          <w:tcPr>
            <w:tcW w:w="3050" w:type="dxa"/>
            <w:tcBorders>
              <w:top w:val="nil"/>
              <w:left w:val="nil"/>
              <w:bottom w:val="single" w:sz="4" w:space="0" w:color="auto"/>
              <w:right w:val="single" w:sz="4" w:space="0" w:color="auto"/>
            </w:tcBorders>
            <w:shd w:val="clear" w:color="auto" w:fill="auto"/>
            <w:noWrap/>
            <w:vAlign w:val="bottom"/>
            <w:hideMark/>
          </w:tcPr>
          <w:p w14:paraId="07D4DE78" w14:textId="490BDA33"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All pertinent information is in the RFP please see section</w:t>
            </w:r>
            <w:r w:rsidRPr="00A045EE">
              <w:rPr>
                <w:rFonts w:cs="Arial"/>
                <w:color w:val="000000"/>
                <w:sz w:val="18"/>
                <w:szCs w:val="18"/>
              </w:rPr>
              <w:t xml:space="preserve"># </w:t>
            </w:r>
            <w:r w:rsidR="00A045EE" w:rsidRPr="00D16E33">
              <w:rPr>
                <w:sz w:val="18"/>
                <w:szCs w:val="18"/>
              </w:rPr>
              <w:t>V.B. GOR. 3.</w:t>
            </w:r>
          </w:p>
        </w:tc>
      </w:tr>
      <w:tr w:rsidR="00884159" w:rsidRPr="00B13A4C" w14:paraId="5AF44B88"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7387E196" w14:textId="29023AFE" w:rsidR="00884159" w:rsidRPr="00B13A4C" w:rsidRDefault="00884159" w:rsidP="00884159">
            <w:pPr>
              <w:rPr>
                <w:rFonts w:cs="Arial"/>
                <w:color w:val="000000"/>
                <w:sz w:val="18"/>
                <w:szCs w:val="18"/>
              </w:rPr>
            </w:pPr>
            <w:r>
              <w:rPr>
                <w:rFonts w:ascii="Aptos Narrow" w:hAnsi="Aptos Narrow"/>
                <w:color w:val="000000"/>
              </w:rPr>
              <w:lastRenderedPageBreak/>
              <w:t>184</w:t>
            </w:r>
          </w:p>
        </w:tc>
        <w:tc>
          <w:tcPr>
            <w:tcW w:w="1260" w:type="dxa"/>
            <w:tcBorders>
              <w:top w:val="nil"/>
              <w:left w:val="nil"/>
              <w:bottom w:val="single" w:sz="4" w:space="0" w:color="auto"/>
              <w:right w:val="single" w:sz="4" w:space="0" w:color="auto"/>
            </w:tcBorders>
            <w:shd w:val="clear" w:color="auto" w:fill="auto"/>
            <w:noWrap/>
            <w:vAlign w:val="bottom"/>
            <w:hideMark/>
          </w:tcPr>
          <w:p w14:paraId="3EE636F2"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Environment</w:t>
            </w:r>
          </w:p>
        </w:tc>
        <w:tc>
          <w:tcPr>
            <w:tcW w:w="1195" w:type="dxa"/>
            <w:tcBorders>
              <w:top w:val="nil"/>
              <w:left w:val="nil"/>
              <w:bottom w:val="single" w:sz="4" w:space="0" w:color="auto"/>
              <w:right w:val="single" w:sz="4" w:space="0" w:color="auto"/>
            </w:tcBorders>
            <w:shd w:val="clear" w:color="auto" w:fill="auto"/>
            <w:vAlign w:val="bottom"/>
            <w:hideMark/>
          </w:tcPr>
          <w:p w14:paraId="20D6BAB5"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68C56E98" w14:textId="77777777" w:rsidR="00884159" w:rsidRPr="00B13A4C" w:rsidRDefault="00884159" w:rsidP="00884159">
            <w:pPr>
              <w:jc w:val="left"/>
              <w:rPr>
                <w:rFonts w:cs="Arial"/>
                <w:color w:val="000000"/>
                <w:sz w:val="18"/>
                <w:szCs w:val="18"/>
              </w:rPr>
            </w:pPr>
            <w:r w:rsidRPr="00B13A4C">
              <w:rPr>
                <w:rFonts w:cs="Arial"/>
                <w:color w:val="000000"/>
                <w:sz w:val="18"/>
                <w:szCs w:val="18"/>
              </w:rPr>
              <w:t>What is the current contact center platform being used? Could NDOL share details?</w:t>
            </w:r>
          </w:p>
        </w:tc>
        <w:tc>
          <w:tcPr>
            <w:tcW w:w="3050" w:type="dxa"/>
            <w:tcBorders>
              <w:top w:val="nil"/>
              <w:left w:val="nil"/>
              <w:bottom w:val="single" w:sz="4" w:space="0" w:color="auto"/>
              <w:right w:val="single" w:sz="4" w:space="0" w:color="auto"/>
            </w:tcBorders>
            <w:shd w:val="clear" w:color="auto" w:fill="auto"/>
            <w:noWrap/>
            <w:vAlign w:val="bottom"/>
            <w:hideMark/>
          </w:tcPr>
          <w:p w14:paraId="7930A9F0" w14:textId="3A6C4F11"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See questions #1 for historical information</w:t>
            </w:r>
          </w:p>
        </w:tc>
      </w:tr>
      <w:tr w:rsidR="00884159" w:rsidRPr="00B13A4C" w14:paraId="2C44F113"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6902773F" w14:textId="559DDD77" w:rsidR="00884159" w:rsidRPr="00B13A4C" w:rsidRDefault="00884159" w:rsidP="00884159">
            <w:pPr>
              <w:rPr>
                <w:rFonts w:cs="Arial"/>
                <w:color w:val="000000"/>
                <w:sz w:val="18"/>
                <w:szCs w:val="18"/>
              </w:rPr>
            </w:pPr>
            <w:r>
              <w:rPr>
                <w:rFonts w:ascii="Aptos Narrow" w:hAnsi="Aptos Narrow"/>
                <w:color w:val="000000"/>
              </w:rPr>
              <w:t>185</w:t>
            </w:r>
          </w:p>
        </w:tc>
        <w:tc>
          <w:tcPr>
            <w:tcW w:w="1260" w:type="dxa"/>
            <w:tcBorders>
              <w:top w:val="nil"/>
              <w:left w:val="nil"/>
              <w:bottom w:val="single" w:sz="4" w:space="0" w:color="auto"/>
              <w:right w:val="single" w:sz="4" w:space="0" w:color="auto"/>
            </w:tcBorders>
            <w:shd w:val="clear" w:color="auto" w:fill="auto"/>
            <w:noWrap/>
            <w:vAlign w:val="bottom"/>
            <w:hideMark/>
          </w:tcPr>
          <w:p w14:paraId="1EA599BC"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Environment</w:t>
            </w:r>
          </w:p>
        </w:tc>
        <w:tc>
          <w:tcPr>
            <w:tcW w:w="1195" w:type="dxa"/>
            <w:tcBorders>
              <w:top w:val="nil"/>
              <w:left w:val="nil"/>
              <w:bottom w:val="single" w:sz="4" w:space="0" w:color="auto"/>
              <w:right w:val="single" w:sz="4" w:space="0" w:color="auto"/>
            </w:tcBorders>
            <w:shd w:val="clear" w:color="auto" w:fill="auto"/>
            <w:vAlign w:val="bottom"/>
            <w:hideMark/>
          </w:tcPr>
          <w:p w14:paraId="52077FB6"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04BB4EB9" w14:textId="77777777" w:rsidR="00884159" w:rsidRPr="00B13A4C" w:rsidRDefault="00884159" w:rsidP="00884159">
            <w:pPr>
              <w:jc w:val="left"/>
              <w:rPr>
                <w:rFonts w:cs="Arial"/>
                <w:color w:val="000000"/>
                <w:sz w:val="18"/>
                <w:szCs w:val="18"/>
              </w:rPr>
            </w:pPr>
            <w:r w:rsidRPr="00B13A4C">
              <w:rPr>
                <w:rFonts w:cs="Arial"/>
                <w:color w:val="000000"/>
                <w:sz w:val="18"/>
                <w:szCs w:val="18"/>
              </w:rPr>
              <w:t>Are there any specific challenges or limitations with the existing platform that you’d like us to be aware of?</w:t>
            </w:r>
          </w:p>
        </w:tc>
        <w:tc>
          <w:tcPr>
            <w:tcW w:w="3050" w:type="dxa"/>
            <w:tcBorders>
              <w:top w:val="nil"/>
              <w:left w:val="nil"/>
              <w:bottom w:val="single" w:sz="4" w:space="0" w:color="auto"/>
              <w:right w:val="single" w:sz="4" w:space="0" w:color="auto"/>
            </w:tcBorders>
            <w:shd w:val="clear" w:color="auto" w:fill="auto"/>
            <w:noWrap/>
            <w:vAlign w:val="bottom"/>
            <w:hideMark/>
          </w:tcPr>
          <w:p w14:paraId="7A3B5C3D" w14:textId="77777777" w:rsidR="005E1554" w:rsidRDefault="00884159" w:rsidP="005E1554">
            <w:pPr>
              <w:rPr>
                <w:rFonts w:cs="Arial"/>
                <w:color w:val="000000"/>
                <w:sz w:val="18"/>
                <w:szCs w:val="18"/>
              </w:rPr>
            </w:pPr>
            <w:r w:rsidRPr="00B13A4C">
              <w:rPr>
                <w:rFonts w:cs="Arial"/>
                <w:color w:val="000000"/>
                <w:sz w:val="18"/>
                <w:szCs w:val="18"/>
              </w:rPr>
              <w:t> </w:t>
            </w:r>
            <w:r w:rsidR="005E1554" w:rsidRPr="00D16E33">
              <w:rPr>
                <w:rFonts w:cs="Arial"/>
                <w:color w:val="000000"/>
                <w:sz w:val="18"/>
                <w:szCs w:val="18"/>
              </w:rPr>
              <w:t>All information can be found in the RFP, bidder should provide a response that meets the requirements of the RFP</w:t>
            </w:r>
            <w:r w:rsidR="005E1554" w:rsidRPr="005E1554">
              <w:rPr>
                <w:rFonts w:cs="Arial"/>
                <w:color w:val="000000"/>
                <w:sz w:val="18"/>
                <w:szCs w:val="18"/>
              </w:rPr>
              <w:t>.</w:t>
            </w:r>
          </w:p>
          <w:p w14:paraId="20C7CE60" w14:textId="524E7B4F" w:rsidR="00884159" w:rsidRPr="00B13A4C" w:rsidRDefault="00884159" w:rsidP="00884159">
            <w:pPr>
              <w:jc w:val="left"/>
              <w:rPr>
                <w:rFonts w:cs="Arial"/>
                <w:color w:val="000000"/>
                <w:sz w:val="18"/>
                <w:szCs w:val="18"/>
              </w:rPr>
            </w:pPr>
          </w:p>
        </w:tc>
      </w:tr>
      <w:tr w:rsidR="00884159" w:rsidRPr="00B13A4C" w14:paraId="4B7486C4"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6BE12238" w14:textId="24460B1A" w:rsidR="00884159" w:rsidRPr="00B13A4C" w:rsidRDefault="00884159" w:rsidP="00884159">
            <w:pPr>
              <w:rPr>
                <w:rFonts w:cs="Arial"/>
                <w:color w:val="000000"/>
                <w:sz w:val="18"/>
                <w:szCs w:val="18"/>
              </w:rPr>
            </w:pPr>
            <w:r>
              <w:rPr>
                <w:rFonts w:ascii="Aptos Narrow" w:hAnsi="Aptos Narrow"/>
                <w:color w:val="000000"/>
              </w:rPr>
              <w:t>186</w:t>
            </w:r>
          </w:p>
        </w:tc>
        <w:tc>
          <w:tcPr>
            <w:tcW w:w="1260" w:type="dxa"/>
            <w:tcBorders>
              <w:top w:val="nil"/>
              <w:left w:val="nil"/>
              <w:bottom w:val="single" w:sz="4" w:space="0" w:color="auto"/>
              <w:right w:val="single" w:sz="4" w:space="0" w:color="auto"/>
            </w:tcBorders>
            <w:shd w:val="clear" w:color="auto" w:fill="auto"/>
            <w:noWrap/>
            <w:vAlign w:val="bottom"/>
            <w:hideMark/>
          </w:tcPr>
          <w:p w14:paraId="36EAA0A7"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Environment</w:t>
            </w:r>
          </w:p>
        </w:tc>
        <w:tc>
          <w:tcPr>
            <w:tcW w:w="1195" w:type="dxa"/>
            <w:tcBorders>
              <w:top w:val="nil"/>
              <w:left w:val="nil"/>
              <w:bottom w:val="single" w:sz="4" w:space="0" w:color="auto"/>
              <w:right w:val="single" w:sz="4" w:space="0" w:color="auto"/>
            </w:tcBorders>
            <w:shd w:val="clear" w:color="auto" w:fill="auto"/>
            <w:vAlign w:val="bottom"/>
            <w:hideMark/>
          </w:tcPr>
          <w:p w14:paraId="6221E621"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49867A6C" w14:textId="77777777" w:rsidR="00884159" w:rsidRPr="00B13A4C" w:rsidRDefault="00884159" w:rsidP="00884159">
            <w:pPr>
              <w:jc w:val="left"/>
              <w:rPr>
                <w:rFonts w:cs="Arial"/>
                <w:color w:val="000000"/>
                <w:sz w:val="18"/>
                <w:szCs w:val="18"/>
              </w:rPr>
            </w:pPr>
            <w:r w:rsidRPr="00B13A4C">
              <w:rPr>
                <w:rFonts w:cs="Arial"/>
                <w:color w:val="000000"/>
                <w:sz w:val="18"/>
                <w:szCs w:val="18"/>
              </w:rPr>
              <w:t>What is the annual call volume for both inbound and outbound calls?</w:t>
            </w:r>
          </w:p>
        </w:tc>
        <w:tc>
          <w:tcPr>
            <w:tcW w:w="3050" w:type="dxa"/>
            <w:tcBorders>
              <w:top w:val="nil"/>
              <w:left w:val="nil"/>
              <w:bottom w:val="single" w:sz="4" w:space="0" w:color="auto"/>
              <w:right w:val="single" w:sz="4" w:space="0" w:color="auto"/>
            </w:tcBorders>
            <w:shd w:val="clear" w:color="auto" w:fill="auto"/>
            <w:noWrap/>
            <w:vAlign w:val="bottom"/>
            <w:hideMark/>
          </w:tcPr>
          <w:p w14:paraId="4713536E" w14:textId="3FED09A9"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 xml:space="preserve">See question#22 </w:t>
            </w:r>
          </w:p>
        </w:tc>
      </w:tr>
      <w:tr w:rsidR="00884159" w:rsidRPr="00B13A4C" w14:paraId="4229122A"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5062E4F2" w14:textId="2E24BB5D" w:rsidR="00884159" w:rsidRPr="00B13A4C" w:rsidRDefault="00884159" w:rsidP="00884159">
            <w:pPr>
              <w:rPr>
                <w:rFonts w:cs="Arial"/>
                <w:color w:val="000000"/>
                <w:sz w:val="18"/>
                <w:szCs w:val="18"/>
              </w:rPr>
            </w:pPr>
            <w:r>
              <w:rPr>
                <w:rFonts w:ascii="Aptos Narrow" w:hAnsi="Aptos Narrow"/>
                <w:color w:val="000000"/>
              </w:rPr>
              <w:t>187</w:t>
            </w:r>
          </w:p>
        </w:tc>
        <w:tc>
          <w:tcPr>
            <w:tcW w:w="1260" w:type="dxa"/>
            <w:tcBorders>
              <w:top w:val="nil"/>
              <w:left w:val="nil"/>
              <w:bottom w:val="single" w:sz="4" w:space="0" w:color="auto"/>
              <w:right w:val="single" w:sz="4" w:space="0" w:color="auto"/>
            </w:tcBorders>
            <w:shd w:val="clear" w:color="auto" w:fill="auto"/>
            <w:noWrap/>
            <w:vAlign w:val="bottom"/>
            <w:hideMark/>
          </w:tcPr>
          <w:p w14:paraId="7CF5E649"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Environment</w:t>
            </w:r>
          </w:p>
        </w:tc>
        <w:tc>
          <w:tcPr>
            <w:tcW w:w="1195" w:type="dxa"/>
            <w:tcBorders>
              <w:top w:val="nil"/>
              <w:left w:val="nil"/>
              <w:bottom w:val="single" w:sz="4" w:space="0" w:color="auto"/>
              <w:right w:val="single" w:sz="4" w:space="0" w:color="auto"/>
            </w:tcBorders>
            <w:shd w:val="clear" w:color="auto" w:fill="auto"/>
            <w:vAlign w:val="bottom"/>
            <w:hideMark/>
          </w:tcPr>
          <w:p w14:paraId="00907E94"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42549136" w14:textId="77777777" w:rsidR="00884159" w:rsidRPr="00B13A4C" w:rsidRDefault="00884159" w:rsidP="00884159">
            <w:pPr>
              <w:jc w:val="left"/>
              <w:rPr>
                <w:rFonts w:cs="Arial"/>
                <w:color w:val="000000"/>
                <w:sz w:val="18"/>
                <w:szCs w:val="18"/>
              </w:rPr>
            </w:pPr>
            <w:r w:rsidRPr="00B13A4C">
              <w:rPr>
                <w:rFonts w:cs="Arial"/>
                <w:color w:val="000000"/>
                <w:sz w:val="18"/>
                <w:szCs w:val="18"/>
              </w:rPr>
              <w:t>What is the Average Handle Time (AHT) for inbound and outbound interactions?</w:t>
            </w:r>
          </w:p>
        </w:tc>
        <w:tc>
          <w:tcPr>
            <w:tcW w:w="3050" w:type="dxa"/>
            <w:tcBorders>
              <w:top w:val="nil"/>
              <w:left w:val="nil"/>
              <w:bottom w:val="single" w:sz="4" w:space="0" w:color="auto"/>
              <w:right w:val="single" w:sz="4" w:space="0" w:color="auto"/>
            </w:tcBorders>
            <w:shd w:val="clear" w:color="auto" w:fill="auto"/>
            <w:noWrap/>
            <w:vAlign w:val="bottom"/>
            <w:hideMark/>
          </w:tcPr>
          <w:p w14:paraId="4153AD38" w14:textId="4B7BC175"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See question#22</w:t>
            </w:r>
          </w:p>
        </w:tc>
      </w:tr>
      <w:tr w:rsidR="00884159" w:rsidRPr="00B13A4C" w14:paraId="3BEF9B61"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3CAAA069" w14:textId="5234AD3C" w:rsidR="00884159" w:rsidRPr="00B13A4C" w:rsidRDefault="00884159" w:rsidP="00884159">
            <w:pPr>
              <w:rPr>
                <w:rFonts w:cs="Arial"/>
                <w:color w:val="000000"/>
                <w:sz w:val="18"/>
                <w:szCs w:val="18"/>
              </w:rPr>
            </w:pPr>
            <w:r>
              <w:rPr>
                <w:rFonts w:ascii="Aptos Narrow" w:hAnsi="Aptos Narrow"/>
                <w:color w:val="000000"/>
              </w:rPr>
              <w:t>188</w:t>
            </w:r>
          </w:p>
        </w:tc>
        <w:tc>
          <w:tcPr>
            <w:tcW w:w="1260" w:type="dxa"/>
            <w:tcBorders>
              <w:top w:val="nil"/>
              <w:left w:val="nil"/>
              <w:bottom w:val="single" w:sz="4" w:space="0" w:color="auto"/>
              <w:right w:val="single" w:sz="4" w:space="0" w:color="auto"/>
            </w:tcBorders>
            <w:shd w:val="clear" w:color="auto" w:fill="auto"/>
            <w:noWrap/>
            <w:vAlign w:val="bottom"/>
            <w:hideMark/>
          </w:tcPr>
          <w:p w14:paraId="78D8BD19" w14:textId="77777777" w:rsidR="00884159" w:rsidRPr="00B13A4C" w:rsidRDefault="00884159" w:rsidP="00884159">
            <w:pPr>
              <w:jc w:val="left"/>
              <w:rPr>
                <w:rFonts w:cs="Arial"/>
                <w:color w:val="000000"/>
                <w:sz w:val="18"/>
                <w:szCs w:val="18"/>
              </w:rPr>
            </w:pPr>
            <w:r w:rsidRPr="00B13A4C">
              <w:rPr>
                <w:rFonts w:cs="Arial"/>
                <w:color w:val="000000"/>
                <w:sz w:val="18"/>
                <w:szCs w:val="18"/>
              </w:rPr>
              <w:t>Contact Center Environment</w:t>
            </w:r>
          </w:p>
        </w:tc>
        <w:tc>
          <w:tcPr>
            <w:tcW w:w="1195" w:type="dxa"/>
            <w:tcBorders>
              <w:top w:val="nil"/>
              <w:left w:val="nil"/>
              <w:bottom w:val="single" w:sz="4" w:space="0" w:color="auto"/>
              <w:right w:val="single" w:sz="4" w:space="0" w:color="auto"/>
            </w:tcBorders>
            <w:shd w:val="clear" w:color="auto" w:fill="auto"/>
            <w:vAlign w:val="bottom"/>
            <w:hideMark/>
          </w:tcPr>
          <w:p w14:paraId="2DDB69EF"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557BC76C" w14:textId="77777777" w:rsidR="00884159" w:rsidRPr="00B13A4C" w:rsidRDefault="00884159" w:rsidP="00884159">
            <w:pPr>
              <w:jc w:val="left"/>
              <w:rPr>
                <w:rFonts w:cs="Arial"/>
                <w:color w:val="000000"/>
                <w:sz w:val="18"/>
                <w:szCs w:val="18"/>
              </w:rPr>
            </w:pPr>
            <w:r w:rsidRPr="00B13A4C">
              <w:rPr>
                <w:rFonts w:cs="Arial"/>
                <w:color w:val="000000"/>
                <w:sz w:val="18"/>
                <w:szCs w:val="18"/>
              </w:rPr>
              <w:t xml:space="preserve">What communication channels does NDOL support or intend to support (e.g., X, WhatsApp, SMS, </w:t>
            </w:r>
            <w:proofErr w:type="spellStart"/>
            <w:r w:rsidRPr="00B13A4C">
              <w:rPr>
                <w:rFonts w:cs="Arial"/>
                <w:color w:val="000000"/>
                <w:sz w:val="18"/>
                <w:szCs w:val="18"/>
              </w:rPr>
              <w:t>WebChat</w:t>
            </w:r>
            <w:proofErr w:type="spellEnd"/>
            <w:r w:rsidRPr="00B13A4C">
              <w:rPr>
                <w:rFonts w:cs="Arial"/>
                <w:color w:val="000000"/>
                <w:sz w:val="18"/>
                <w:szCs w:val="18"/>
              </w:rPr>
              <w:t>, Email)?</w:t>
            </w:r>
          </w:p>
        </w:tc>
        <w:tc>
          <w:tcPr>
            <w:tcW w:w="3050" w:type="dxa"/>
            <w:tcBorders>
              <w:top w:val="nil"/>
              <w:left w:val="nil"/>
              <w:bottom w:val="single" w:sz="4" w:space="0" w:color="auto"/>
              <w:right w:val="single" w:sz="4" w:space="0" w:color="auto"/>
            </w:tcBorders>
            <w:shd w:val="clear" w:color="auto" w:fill="auto"/>
            <w:noWrap/>
            <w:vAlign w:val="bottom"/>
            <w:hideMark/>
          </w:tcPr>
          <w:p w14:paraId="089E4CA9" w14:textId="43F5303A"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 xml:space="preserve">See question#40 </w:t>
            </w:r>
          </w:p>
        </w:tc>
      </w:tr>
      <w:tr w:rsidR="00884159" w:rsidRPr="00B13A4C" w14:paraId="7B9B60C7"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7228A39D" w14:textId="49E6B774" w:rsidR="00884159" w:rsidRPr="00B13A4C" w:rsidRDefault="00884159" w:rsidP="00884159">
            <w:pPr>
              <w:rPr>
                <w:rFonts w:cs="Arial"/>
                <w:color w:val="000000"/>
                <w:sz w:val="18"/>
                <w:szCs w:val="18"/>
              </w:rPr>
            </w:pPr>
            <w:r>
              <w:rPr>
                <w:rFonts w:ascii="Aptos Narrow" w:hAnsi="Aptos Narrow"/>
                <w:color w:val="000000"/>
              </w:rPr>
              <w:t>189</w:t>
            </w:r>
          </w:p>
        </w:tc>
        <w:tc>
          <w:tcPr>
            <w:tcW w:w="1260" w:type="dxa"/>
            <w:tcBorders>
              <w:top w:val="nil"/>
              <w:left w:val="nil"/>
              <w:bottom w:val="single" w:sz="4" w:space="0" w:color="auto"/>
              <w:right w:val="single" w:sz="4" w:space="0" w:color="auto"/>
            </w:tcBorders>
            <w:shd w:val="clear" w:color="auto" w:fill="auto"/>
            <w:noWrap/>
            <w:vAlign w:val="bottom"/>
            <w:hideMark/>
          </w:tcPr>
          <w:p w14:paraId="1C19B3E6" w14:textId="77777777" w:rsidR="00884159" w:rsidRPr="00B13A4C" w:rsidRDefault="00884159" w:rsidP="00884159">
            <w:pPr>
              <w:jc w:val="left"/>
              <w:rPr>
                <w:rFonts w:cs="Arial"/>
                <w:color w:val="000000"/>
                <w:sz w:val="18"/>
                <w:szCs w:val="18"/>
              </w:rPr>
            </w:pPr>
            <w:r w:rsidRPr="00B13A4C">
              <w:rPr>
                <w:rFonts w:cs="Arial"/>
                <w:color w:val="000000"/>
                <w:sz w:val="18"/>
                <w:szCs w:val="18"/>
              </w:rPr>
              <w:t>Technology Preferences</w:t>
            </w:r>
          </w:p>
        </w:tc>
        <w:tc>
          <w:tcPr>
            <w:tcW w:w="1195" w:type="dxa"/>
            <w:tcBorders>
              <w:top w:val="nil"/>
              <w:left w:val="nil"/>
              <w:bottom w:val="single" w:sz="4" w:space="0" w:color="auto"/>
              <w:right w:val="single" w:sz="4" w:space="0" w:color="auto"/>
            </w:tcBorders>
            <w:shd w:val="clear" w:color="auto" w:fill="auto"/>
            <w:vAlign w:val="bottom"/>
            <w:hideMark/>
          </w:tcPr>
          <w:p w14:paraId="21174DC2"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160EBEBB" w14:textId="77777777" w:rsidR="00884159" w:rsidRPr="00B13A4C" w:rsidRDefault="00884159" w:rsidP="00884159">
            <w:pPr>
              <w:jc w:val="left"/>
              <w:rPr>
                <w:rFonts w:cs="Arial"/>
                <w:color w:val="000000"/>
                <w:sz w:val="18"/>
                <w:szCs w:val="18"/>
              </w:rPr>
            </w:pPr>
            <w:r w:rsidRPr="00B13A4C">
              <w:rPr>
                <w:rFonts w:cs="Arial"/>
                <w:color w:val="000000"/>
                <w:sz w:val="18"/>
                <w:szCs w:val="18"/>
              </w:rPr>
              <w:t xml:space="preserve">Does NDOL have a preferred </w:t>
            </w:r>
            <w:proofErr w:type="spellStart"/>
            <w:r w:rsidRPr="00B13A4C">
              <w:rPr>
                <w:rFonts w:cs="Arial"/>
                <w:color w:val="000000"/>
                <w:sz w:val="18"/>
                <w:szCs w:val="18"/>
              </w:rPr>
              <w:t>CCaaS</w:t>
            </w:r>
            <w:proofErr w:type="spellEnd"/>
            <w:r w:rsidRPr="00B13A4C">
              <w:rPr>
                <w:rFonts w:cs="Arial"/>
                <w:color w:val="000000"/>
                <w:sz w:val="18"/>
                <w:szCs w:val="18"/>
              </w:rPr>
              <w:t xml:space="preserve"> provider (e.g., Amazon Connect, Genesys, NICE, Five9, Twilio Flex), or is there flexibility for the contractor to propose an alternative?</w:t>
            </w:r>
          </w:p>
        </w:tc>
        <w:tc>
          <w:tcPr>
            <w:tcW w:w="3050" w:type="dxa"/>
            <w:tcBorders>
              <w:top w:val="nil"/>
              <w:left w:val="nil"/>
              <w:bottom w:val="single" w:sz="4" w:space="0" w:color="auto"/>
              <w:right w:val="single" w:sz="4" w:space="0" w:color="auto"/>
            </w:tcBorders>
            <w:shd w:val="clear" w:color="auto" w:fill="auto"/>
            <w:noWrap/>
            <w:vAlign w:val="bottom"/>
            <w:hideMark/>
          </w:tcPr>
          <w:p w14:paraId="4EB7C8B3" w14:textId="653A4846"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 xml:space="preserve">See question </w:t>
            </w:r>
            <w:r w:rsidR="00576269">
              <w:rPr>
                <w:rFonts w:cs="Arial"/>
                <w:color w:val="000000"/>
                <w:sz w:val="18"/>
                <w:szCs w:val="18"/>
              </w:rPr>
              <w:t>#</w:t>
            </w:r>
            <w:r w:rsidR="00A045EE">
              <w:rPr>
                <w:rFonts w:cs="Arial"/>
                <w:color w:val="000000"/>
                <w:sz w:val="18"/>
                <w:szCs w:val="18"/>
              </w:rPr>
              <w:t>86</w:t>
            </w:r>
          </w:p>
        </w:tc>
      </w:tr>
      <w:tr w:rsidR="00884159" w:rsidRPr="00B13A4C" w14:paraId="6ACCF8EE"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12DCA5C3" w14:textId="3318C31F" w:rsidR="00884159" w:rsidRPr="00B13A4C" w:rsidRDefault="00884159" w:rsidP="00884159">
            <w:pPr>
              <w:rPr>
                <w:rFonts w:cs="Arial"/>
                <w:color w:val="000000"/>
                <w:sz w:val="18"/>
                <w:szCs w:val="18"/>
              </w:rPr>
            </w:pPr>
            <w:r>
              <w:rPr>
                <w:rFonts w:ascii="Aptos Narrow" w:hAnsi="Aptos Narrow"/>
                <w:color w:val="000000"/>
              </w:rPr>
              <w:t>190</w:t>
            </w:r>
          </w:p>
        </w:tc>
        <w:tc>
          <w:tcPr>
            <w:tcW w:w="1260" w:type="dxa"/>
            <w:tcBorders>
              <w:top w:val="nil"/>
              <w:left w:val="nil"/>
              <w:bottom w:val="single" w:sz="4" w:space="0" w:color="auto"/>
              <w:right w:val="single" w:sz="4" w:space="0" w:color="auto"/>
            </w:tcBorders>
            <w:shd w:val="clear" w:color="auto" w:fill="auto"/>
            <w:noWrap/>
            <w:vAlign w:val="bottom"/>
            <w:hideMark/>
          </w:tcPr>
          <w:p w14:paraId="35CFD9DF" w14:textId="77777777" w:rsidR="00884159" w:rsidRPr="00B13A4C" w:rsidRDefault="00884159" w:rsidP="00884159">
            <w:pPr>
              <w:jc w:val="left"/>
              <w:rPr>
                <w:rFonts w:cs="Arial"/>
                <w:color w:val="000000"/>
                <w:sz w:val="18"/>
                <w:szCs w:val="18"/>
              </w:rPr>
            </w:pPr>
            <w:r w:rsidRPr="00B13A4C">
              <w:rPr>
                <w:rFonts w:cs="Arial"/>
                <w:color w:val="000000"/>
                <w:sz w:val="18"/>
                <w:szCs w:val="18"/>
              </w:rPr>
              <w:t>Technology Preferences</w:t>
            </w:r>
          </w:p>
        </w:tc>
        <w:tc>
          <w:tcPr>
            <w:tcW w:w="1195" w:type="dxa"/>
            <w:tcBorders>
              <w:top w:val="nil"/>
              <w:left w:val="nil"/>
              <w:bottom w:val="single" w:sz="4" w:space="0" w:color="auto"/>
              <w:right w:val="single" w:sz="4" w:space="0" w:color="auto"/>
            </w:tcBorders>
            <w:shd w:val="clear" w:color="auto" w:fill="auto"/>
            <w:vAlign w:val="bottom"/>
            <w:hideMark/>
          </w:tcPr>
          <w:p w14:paraId="01E6040D"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70361780" w14:textId="77777777" w:rsidR="00884159" w:rsidRPr="00B13A4C" w:rsidRDefault="00884159" w:rsidP="00884159">
            <w:pPr>
              <w:jc w:val="left"/>
              <w:rPr>
                <w:rFonts w:cs="Arial"/>
                <w:color w:val="000000"/>
                <w:sz w:val="18"/>
                <w:szCs w:val="18"/>
              </w:rPr>
            </w:pPr>
            <w:r w:rsidRPr="00B13A4C">
              <w:rPr>
                <w:rFonts w:cs="Arial"/>
                <w:color w:val="000000"/>
                <w:sz w:val="18"/>
                <w:szCs w:val="18"/>
              </w:rPr>
              <w:t>Is there a preferred CRM platform (e.g., Salesforce, Microsoft Dynamics, HubSpot), or is the contractor allowed to recommend a solution?</w:t>
            </w:r>
          </w:p>
        </w:tc>
        <w:tc>
          <w:tcPr>
            <w:tcW w:w="3050" w:type="dxa"/>
            <w:tcBorders>
              <w:top w:val="nil"/>
              <w:left w:val="nil"/>
              <w:bottom w:val="single" w:sz="4" w:space="0" w:color="auto"/>
              <w:right w:val="single" w:sz="4" w:space="0" w:color="auto"/>
            </w:tcBorders>
            <w:shd w:val="clear" w:color="auto" w:fill="auto"/>
            <w:noWrap/>
            <w:vAlign w:val="bottom"/>
            <w:hideMark/>
          </w:tcPr>
          <w:p w14:paraId="66306CDB" w14:textId="39F695A4"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See question</w:t>
            </w:r>
            <w:r w:rsidR="00576269">
              <w:rPr>
                <w:rFonts w:cs="Arial"/>
                <w:color w:val="000000"/>
                <w:sz w:val="18"/>
                <w:szCs w:val="18"/>
              </w:rPr>
              <w:t>#86</w:t>
            </w:r>
          </w:p>
        </w:tc>
      </w:tr>
      <w:tr w:rsidR="00884159" w:rsidRPr="00B13A4C" w14:paraId="16CE255A"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5476A777" w14:textId="580237E7" w:rsidR="00884159" w:rsidRPr="00B13A4C" w:rsidRDefault="00884159" w:rsidP="00884159">
            <w:pPr>
              <w:rPr>
                <w:rFonts w:cs="Arial"/>
                <w:color w:val="000000"/>
                <w:sz w:val="18"/>
                <w:szCs w:val="18"/>
              </w:rPr>
            </w:pPr>
            <w:r>
              <w:rPr>
                <w:rFonts w:ascii="Aptos Narrow" w:hAnsi="Aptos Narrow"/>
                <w:color w:val="000000"/>
              </w:rPr>
              <w:t>191</w:t>
            </w:r>
          </w:p>
        </w:tc>
        <w:tc>
          <w:tcPr>
            <w:tcW w:w="1260" w:type="dxa"/>
            <w:tcBorders>
              <w:top w:val="nil"/>
              <w:left w:val="nil"/>
              <w:bottom w:val="single" w:sz="4" w:space="0" w:color="auto"/>
              <w:right w:val="single" w:sz="4" w:space="0" w:color="auto"/>
            </w:tcBorders>
            <w:shd w:val="clear" w:color="auto" w:fill="auto"/>
            <w:noWrap/>
            <w:vAlign w:val="bottom"/>
            <w:hideMark/>
          </w:tcPr>
          <w:p w14:paraId="6703545F" w14:textId="77777777" w:rsidR="00884159" w:rsidRPr="00B13A4C" w:rsidRDefault="00884159" w:rsidP="00884159">
            <w:pPr>
              <w:jc w:val="left"/>
              <w:rPr>
                <w:rFonts w:cs="Arial"/>
                <w:color w:val="000000"/>
                <w:sz w:val="18"/>
                <w:szCs w:val="18"/>
              </w:rPr>
            </w:pPr>
            <w:r w:rsidRPr="00B13A4C">
              <w:rPr>
                <w:rFonts w:cs="Arial"/>
                <w:color w:val="000000"/>
                <w:sz w:val="18"/>
                <w:szCs w:val="18"/>
              </w:rPr>
              <w:t>Technology Preferences</w:t>
            </w:r>
          </w:p>
        </w:tc>
        <w:tc>
          <w:tcPr>
            <w:tcW w:w="1195" w:type="dxa"/>
            <w:tcBorders>
              <w:top w:val="nil"/>
              <w:left w:val="nil"/>
              <w:bottom w:val="single" w:sz="4" w:space="0" w:color="auto"/>
              <w:right w:val="single" w:sz="4" w:space="0" w:color="auto"/>
            </w:tcBorders>
            <w:shd w:val="clear" w:color="auto" w:fill="auto"/>
            <w:vAlign w:val="bottom"/>
            <w:hideMark/>
          </w:tcPr>
          <w:p w14:paraId="05C8C00B"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017C1F52" w14:textId="77777777" w:rsidR="00884159" w:rsidRPr="00B13A4C" w:rsidRDefault="00884159" w:rsidP="00884159">
            <w:pPr>
              <w:jc w:val="left"/>
              <w:rPr>
                <w:rFonts w:cs="Arial"/>
                <w:color w:val="000000"/>
                <w:sz w:val="18"/>
                <w:szCs w:val="18"/>
              </w:rPr>
            </w:pPr>
            <w:r w:rsidRPr="00B13A4C">
              <w:rPr>
                <w:rFonts w:cs="Arial"/>
                <w:color w:val="000000"/>
                <w:sz w:val="18"/>
                <w:szCs w:val="18"/>
              </w:rPr>
              <w:t>Are there existing or expected CRM integrations with NDOL’s ERP platform?</w:t>
            </w:r>
          </w:p>
        </w:tc>
        <w:tc>
          <w:tcPr>
            <w:tcW w:w="3050" w:type="dxa"/>
            <w:tcBorders>
              <w:top w:val="nil"/>
              <w:left w:val="nil"/>
              <w:bottom w:val="single" w:sz="4" w:space="0" w:color="auto"/>
              <w:right w:val="single" w:sz="4" w:space="0" w:color="auto"/>
            </w:tcBorders>
            <w:shd w:val="clear" w:color="auto" w:fill="auto"/>
            <w:noWrap/>
            <w:vAlign w:val="bottom"/>
            <w:hideMark/>
          </w:tcPr>
          <w:p w14:paraId="11CA3E8B" w14:textId="5320A28B"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 xml:space="preserve"> See q</w:t>
            </w:r>
            <w:r w:rsidR="00FD4492">
              <w:rPr>
                <w:rFonts w:cs="Arial"/>
                <w:color w:val="000000"/>
                <w:sz w:val="18"/>
                <w:szCs w:val="18"/>
              </w:rPr>
              <w:t>uestion</w:t>
            </w:r>
            <w:r w:rsidR="00270FE0">
              <w:rPr>
                <w:rFonts w:cs="Arial"/>
                <w:color w:val="000000"/>
                <w:sz w:val="18"/>
                <w:szCs w:val="18"/>
              </w:rPr>
              <w:t xml:space="preserve"> </w:t>
            </w:r>
            <w:r w:rsidR="00FD4492">
              <w:rPr>
                <w:rFonts w:cs="Arial"/>
                <w:color w:val="000000"/>
                <w:sz w:val="18"/>
                <w:szCs w:val="18"/>
              </w:rPr>
              <w:t>#</w:t>
            </w:r>
            <w:r w:rsidR="00270FE0">
              <w:rPr>
                <w:rFonts w:cs="Arial"/>
                <w:color w:val="000000"/>
                <w:sz w:val="18"/>
                <w:szCs w:val="18"/>
              </w:rPr>
              <w:t>32</w:t>
            </w:r>
          </w:p>
        </w:tc>
      </w:tr>
      <w:tr w:rsidR="00884159" w:rsidRPr="00B13A4C" w14:paraId="2F377C32"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7D7BBE47" w14:textId="6827893C" w:rsidR="00884159" w:rsidRPr="00B13A4C" w:rsidRDefault="00884159" w:rsidP="00884159">
            <w:pPr>
              <w:rPr>
                <w:rFonts w:cs="Arial"/>
                <w:color w:val="000000"/>
                <w:sz w:val="18"/>
                <w:szCs w:val="18"/>
              </w:rPr>
            </w:pPr>
            <w:r>
              <w:rPr>
                <w:rFonts w:ascii="Aptos Narrow" w:hAnsi="Aptos Narrow"/>
                <w:color w:val="000000"/>
              </w:rPr>
              <w:t>192</w:t>
            </w:r>
          </w:p>
        </w:tc>
        <w:tc>
          <w:tcPr>
            <w:tcW w:w="1260" w:type="dxa"/>
            <w:tcBorders>
              <w:top w:val="nil"/>
              <w:left w:val="nil"/>
              <w:bottom w:val="single" w:sz="4" w:space="0" w:color="auto"/>
              <w:right w:val="single" w:sz="4" w:space="0" w:color="auto"/>
            </w:tcBorders>
            <w:shd w:val="clear" w:color="auto" w:fill="auto"/>
            <w:noWrap/>
            <w:vAlign w:val="bottom"/>
            <w:hideMark/>
          </w:tcPr>
          <w:p w14:paraId="0F3FA46B" w14:textId="77777777" w:rsidR="00884159" w:rsidRPr="00B13A4C" w:rsidRDefault="00884159" w:rsidP="00884159">
            <w:pPr>
              <w:jc w:val="left"/>
              <w:rPr>
                <w:rFonts w:cs="Arial"/>
                <w:color w:val="000000"/>
                <w:sz w:val="18"/>
                <w:szCs w:val="18"/>
              </w:rPr>
            </w:pPr>
            <w:r w:rsidRPr="00B13A4C">
              <w:rPr>
                <w:rFonts w:cs="Arial"/>
                <w:color w:val="000000"/>
                <w:sz w:val="18"/>
                <w:szCs w:val="18"/>
              </w:rPr>
              <w:t>Security &amp; Compliance</w:t>
            </w:r>
          </w:p>
        </w:tc>
        <w:tc>
          <w:tcPr>
            <w:tcW w:w="1195" w:type="dxa"/>
            <w:tcBorders>
              <w:top w:val="nil"/>
              <w:left w:val="nil"/>
              <w:bottom w:val="single" w:sz="4" w:space="0" w:color="auto"/>
              <w:right w:val="single" w:sz="4" w:space="0" w:color="auto"/>
            </w:tcBorders>
            <w:shd w:val="clear" w:color="auto" w:fill="auto"/>
            <w:vAlign w:val="bottom"/>
            <w:hideMark/>
          </w:tcPr>
          <w:p w14:paraId="1793470F"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0819C80B" w14:textId="77777777" w:rsidR="00884159" w:rsidRPr="00B13A4C" w:rsidRDefault="00884159" w:rsidP="00884159">
            <w:pPr>
              <w:jc w:val="left"/>
              <w:rPr>
                <w:rFonts w:cs="Arial"/>
                <w:color w:val="000000"/>
                <w:sz w:val="18"/>
                <w:szCs w:val="18"/>
              </w:rPr>
            </w:pPr>
            <w:r w:rsidRPr="00B13A4C">
              <w:rPr>
                <w:rFonts w:cs="Arial"/>
                <w:color w:val="000000"/>
                <w:sz w:val="18"/>
                <w:szCs w:val="18"/>
              </w:rPr>
              <w:t xml:space="preserve">Is call encryption required for both data in transit and at rest within the </w:t>
            </w:r>
            <w:proofErr w:type="spellStart"/>
            <w:r w:rsidRPr="00B13A4C">
              <w:rPr>
                <w:rFonts w:cs="Arial"/>
                <w:color w:val="000000"/>
                <w:sz w:val="18"/>
                <w:szCs w:val="18"/>
              </w:rPr>
              <w:t>CCaaS</w:t>
            </w:r>
            <w:proofErr w:type="spellEnd"/>
            <w:r w:rsidRPr="00B13A4C">
              <w:rPr>
                <w:rFonts w:cs="Arial"/>
                <w:color w:val="000000"/>
                <w:sz w:val="18"/>
                <w:szCs w:val="18"/>
              </w:rPr>
              <w:t xml:space="preserve"> solution?</w:t>
            </w:r>
          </w:p>
        </w:tc>
        <w:tc>
          <w:tcPr>
            <w:tcW w:w="3050" w:type="dxa"/>
            <w:tcBorders>
              <w:top w:val="nil"/>
              <w:left w:val="nil"/>
              <w:bottom w:val="single" w:sz="4" w:space="0" w:color="auto"/>
              <w:right w:val="single" w:sz="4" w:space="0" w:color="auto"/>
            </w:tcBorders>
            <w:shd w:val="clear" w:color="auto" w:fill="auto"/>
            <w:noWrap/>
            <w:vAlign w:val="bottom"/>
            <w:hideMark/>
          </w:tcPr>
          <w:p w14:paraId="601C0D4F" w14:textId="73A1A86D"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See question</w:t>
            </w:r>
            <w:r w:rsidR="00CB3444">
              <w:rPr>
                <w:rFonts w:cs="Arial"/>
                <w:color w:val="000000"/>
                <w:sz w:val="18"/>
                <w:szCs w:val="18"/>
              </w:rPr>
              <w:t># 71</w:t>
            </w:r>
          </w:p>
        </w:tc>
      </w:tr>
      <w:tr w:rsidR="00884159" w:rsidRPr="00B13A4C" w14:paraId="5875FD96"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7EA46499" w14:textId="4FC8A75A" w:rsidR="00884159" w:rsidRPr="00B13A4C" w:rsidRDefault="00884159" w:rsidP="00884159">
            <w:pPr>
              <w:rPr>
                <w:rFonts w:cs="Arial"/>
                <w:color w:val="000000"/>
                <w:sz w:val="18"/>
                <w:szCs w:val="18"/>
              </w:rPr>
            </w:pPr>
            <w:r>
              <w:rPr>
                <w:rFonts w:ascii="Aptos Narrow" w:hAnsi="Aptos Narrow"/>
                <w:color w:val="000000"/>
              </w:rPr>
              <w:t>193</w:t>
            </w:r>
          </w:p>
        </w:tc>
        <w:tc>
          <w:tcPr>
            <w:tcW w:w="1260" w:type="dxa"/>
            <w:tcBorders>
              <w:top w:val="nil"/>
              <w:left w:val="nil"/>
              <w:bottom w:val="single" w:sz="4" w:space="0" w:color="auto"/>
              <w:right w:val="single" w:sz="4" w:space="0" w:color="auto"/>
            </w:tcBorders>
            <w:shd w:val="clear" w:color="auto" w:fill="auto"/>
            <w:noWrap/>
            <w:vAlign w:val="bottom"/>
            <w:hideMark/>
          </w:tcPr>
          <w:p w14:paraId="03B44B01" w14:textId="77777777" w:rsidR="00884159" w:rsidRPr="00B13A4C" w:rsidRDefault="00884159" w:rsidP="00884159">
            <w:pPr>
              <w:jc w:val="left"/>
              <w:rPr>
                <w:rFonts w:cs="Arial"/>
                <w:color w:val="000000"/>
                <w:sz w:val="18"/>
                <w:szCs w:val="18"/>
              </w:rPr>
            </w:pPr>
            <w:r w:rsidRPr="00B13A4C">
              <w:rPr>
                <w:rFonts w:cs="Arial"/>
                <w:color w:val="000000"/>
                <w:sz w:val="18"/>
                <w:szCs w:val="18"/>
              </w:rPr>
              <w:t>Security &amp; Compliance</w:t>
            </w:r>
          </w:p>
        </w:tc>
        <w:tc>
          <w:tcPr>
            <w:tcW w:w="1195" w:type="dxa"/>
            <w:tcBorders>
              <w:top w:val="nil"/>
              <w:left w:val="nil"/>
              <w:bottom w:val="single" w:sz="4" w:space="0" w:color="auto"/>
              <w:right w:val="single" w:sz="4" w:space="0" w:color="auto"/>
            </w:tcBorders>
            <w:shd w:val="clear" w:color="auto" w:fill="auto"/>
            <w:vAlign w:val="bottom"/>
            <w:hideMark/>
          </w:tcPr>
          <w:p w14:paraId="36AE1DEF"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50BF38FC" w14:textId="77777777" w:rsidR="00884159" w:rsidRPr="00B13A4C" w:rsidRDefault="00884159" w:rsidP="00884159">
            <w:pPr>
              <w:jc w:val="left"/>
              <w:rPr>
                <w:rFonts w:cs="Arial"/>
                <w:color w:val="000000"/>
                <w:sz w:val="18"/>
                <w:szCs w:val="18"/>
              </w:rPr>
            </w:pPr>
            <w:r w:rsidRPr="00B13A4C">
              <w:rPr>
                <w:rFonts w:cs="Arial"/>
                <w:color w:val="000000"/>
                <w:sz w:val="18"/>
                <w:szCs w:val="18"/>
              </w:rPr>
              <w:t>Are there specific compliance requirements NDOL must adhere to (e.g., PCI-DSS, HIPAA, FedRAMP)?</w:t>
            </w:r>
          </w:p>
        </w:tc>
        <w:tc>
          <w:tcPr>
            <w:tcW w:w="3050" w:type="dxa"/>
            <w:tcBorders>
              <w:top w:val="nil"/>
              <w:left w:val="nil"/>
              <w:bottom w:val="single" w:sz="4" w:space="0" w:color="auto"/>
              <w:right w:val="single" w:sz="4" w:space="0" w:color="auto"/>
            </w:tcBorders>
            <w:shd w:val="clear" w:color="auto" w:fill="auto"/>
            <w:noWrap/>
            <w:vAlign w:val="bottom"/>
            <w:hideMark/>
          </w:tcPr>
          <w:p w14:paraId="52F9E93F" w14:textId="795111CF"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See question</w:t>
            </w:r>
            <w:r w:rsidR="00CB3444">
              <w:rPr>
                <w:rFonts w:cs="Arial"/>
                <w:color w:val="000000"/>
                <w:sz w:val="18"/>
                <w:szCs w:val="18"/>
              </w:rPr>
              <w:t># 71, 118</w:t>
            </w:r>
          </w:p>
        </w:tc>
      </w:tr>
      <w:tr w:rsidR="00884159" w:rsidRPr="00B13A4C" w14:paraId="57BF6DFC"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418E4C51" w14:textId="5FC8F864" w:rsidR="00884159" w:rsidRPr="00B13A4C" w:rsidRDefault="00884159" w:rsidP="00884159">
            <w:pPr>
              <w:rPr>
                <w:rFonts w:cs="Arial"/>
                <w:color w:val="000000"/>
                <w:sz w:val="18"/>
                <w:szCs w:val="18"/>
              </w:rPr>
            </w:pPr>
            <w:r>
              <w:rPr>
                <w:rFonts w:ascii="Aptos Narrow" w:hAnsi="Aptos Narrow"/>
                <w:color w:val="000000"/>
              </w:rPr>
              <w:t>194</w:t>
            </w:r>
          </w:p>
        </w:tc>
        <w:tc>
          <w:tcPr>
            <w:tcW w:w="1260" w:type="dxa"/>
            <w:tcBorders>
              <w:top w:val="nil"/>
              <w:left w:val="nil"/>
              <w:bottom w:val="single" w:sz="4" w:space="0" w:color="auto"/>
              <w:right w:val="single" w:sz="4" w:space="0" w:color="auto"/>
            </w:tcBorders>
            <w:shd w:val="clear" w:color="auto" w:fill="auto"/>
            <w:noWrap/>
            <w:vAlign w:val="bottom"/>
            <w:hideMark/>
          </w:tcPr>
          <w:p w14:paraId="0B129DB0" w14:textId="77777777" w:rsidR="00884159" w:rsidRPr="00B13A4C" w:rsidRDefault="00884159" w:rsidP="00884159">
            <w:pPr>
              <w:jc w:val="left"/>
              <w:rPr>
                <w:rFonts w:cs="Arial"/>
                <w:color w:val="000000"/>
                <w:sz w:val="18"/>
                <w:szCs w:val="18"/>
              </w:rPr>
            </w:pPr>
            <w:r w:rsidRPr="00B13A4C">
              <w:rPr>
                <w:rFonts w:cs="Arial"/>
                <w:color w:val="000000"/>
                <w:sz w:val="18"/>
                <w:szCs w:val="18"/>
              </w:rPr>
              <w:t>Security &amp; Compliance</w:t>
            </w:r>
          </w:p>
        </w:tc>
        <w:tc>
          <w:tcPr>
            <w:tcW w:w="1195" w:type="dxa"/>
            <w:tcBorders>
              <w:top w:val="nil"/>
              <w:left w:val="nil"/>
              <w:bottom w:val="single" w:sz="4" w:space="0" w:color="auto"/>
              <w:right w:val="single" w:sz="4" w:space="0" w:color="auto"/>
            </w:tcBorders>
            <w:shd w:val="clear" w:color="auto" w:fill="auto"/>
            <w:vAlign w:val="bottom"/>
            <w:hideMark/>
          </w:tcPr>
          <w:p w14:paraId="64382FBE"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5A8C7ED0" w14:textId="77777777" w:rsidR="00884159" w:rsidRPr="00B13A4C" w:rsidRDefault="00884159" w:rsidP="00884159">
            <w:pPr>
              <w:jc w:val="left"/>
              <w:rPr>
                <w:rFonts w:cs="Arial"/>
                <w:color w:val="000000"/>
                <w:sz w:val="18"/>
                <w:szCs w:val="18"/>
              </w:rPr>
            </w:pPr>
            <w:r w:rsidRPr="00B13A4C">
              <w:rPr>
                <w:rFonts w:cs="Arial"/>
                <w:color w:val="000000"/>
                <w:sz w:val="18"/>
                <w:szCs w:val="18"/>
              </w:rPr>
              <w:t xml:space="preserve">Will the </w:t>
            </w:r>
            <w:proofErr w:type="spellStart"/>
            <w:r w:rsidRPr="00B13A4C">
              <w:rPr>
                <w:rFonts w:cs="Arial"/>
                <w:color w:val="000000"/>
                <w:sz w:val="18"/>
                <w:szCs w:val="18"/>
              </w:rPr>
              <w:t>CCaaS</w:t>
            </w:r>
            <w:proofErr w:type="spellEnd"/>
            <w:r w:rsidRPr="00B13A4C">
              <w:rPr>
                <w:rFonts w:cs="Arial"/>
                <w:color w:val="000000"/>
                <w:sz w:val="18"/>
                <w:szCs w:val="18"/>
              </w:rPr>
              <w:t xml:space="preserve"> solution need to record all inbound and callback interactions, and what is the required retention period for call recordings?</w:t>
            </w:r>
          </w:p>
        </w:tc>
        <w:tc>
          <w:tcPr>
            <w:tcW w:w="3050" w:type="dxa"/>
            <w:tcBorders>
              <w:top w:val="nil"/>
              <w:left w:val="nil"/>
              <w:bottom w:val="single" w:sz="4" w:space="0" w:color="auto"/>
              <w:right w:val="single" w:sz="4" w:space="0" w:color="auto"/>
            </w:tcBorders>
            <w:shd w:val="clear" w:color="auto" w:fill="auto"/>
            <w:noWrap/>
            <w:vAlign w:val="bottom"/>
            <w:hideMark/>
          </w:tcPr>
          <w:p w14:paraId="5AE9D5E4" w14:textId="5E559ADC"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 xml:space="preserve"> See RFP </w:t>
            </w:r>
            <w:proofErr w:type="gramStart"/>
            <w:r>
              <w:rPr>
                <w:rFonts w:cs="Arial"/>
                <w:color w:val="000000"/>
                <w:sz w:val="18"/>
                <w:szCs w:val="18"/>
              </w:rPr>
              <w:t>V.C.</w:t>
            </w:r>
            <w:r w:rsidR="00B00440">
              <w:rPr>
                <w:rFonts w:cs="Arial"/>
                <w:color w:val="000000"/>
                <w:sz w:val="18"/>
                <w:szCs w:val="18"/>
              </w:rPr>
              <w:t>3.</w:t>
            </w:r>
            <w:r>
              <w:rPr>
                <w:rFonts w:cs="Arial"/>
                <w:color w:val="000000"/>
                <w:sz w:val="18"/>
                <w:szCs w:val="18"/>
              </w:rPr>
              <w:t>I</w:t>
            </w:r>
            <w:r w:rsidR="00FD4492">
              <w:rPr>
                <w:rFonts w:cs="Arial"/>
                <w:color w:val="000000"/>
                <w:sz w:val="18"/>
                <w:szCs w:val="18"/>
              </w:rPr>
              <w:t>.</w:t>
            </w:r>
            <w:r>
              <w:rPr>
                <w:rFonts w:cs="Arial"/>
                <w:color w:val="000000"/>
                <w:sz w:val="18"/>
                <w:szCs w:val="18"/>
              </w:rPr>
              <w:t>i</w:t>
            </w:r>
            <w:proofErr w:type="gramEnd"/>
          </w:p>
        </w:tc>
      </w:tr>
      <w:tr w:rsidR="00884159" w:rsidRPr="00B13A4C" w14:paraId="33F53717"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65EB3470" w14:textId="3BEE0638" w:rsidR="00884159" w:rsidRPr="00B13A4C" w:rsidRDefault="00884159" w:rsidP="00884159">
            <w:pPr>
              <w:rPr>
                <w:rFonts w:cs="Arial"/>
                <w:color w:val="000000"/>
                <w:sz w:val="18"/>
                <w:szCs w:val="18"/>
              </w:rPr>
            </w:pPr>
            <w:r>
              <w:rPr>
                <w:rFonts w:ascii="Aptos Narrow" w:hAnsi="Aptos Narrow"/>
                <w:color w:val="000000"/>
              </w:rPr>
              <w:t>195</w:t>
            </w:r>
          </w:p>
        </w:tc>
        <w:tc>
          <w:tcPr>
            <w:tcW w:w="1260" w:type="dxa"/>
            <w:tcBorders>
              <w:top w:val="nil"/>
              <w:left w:val="nil"/>
              <w:bottom w:val="single" w:sz="4" w:space="0" w:color="auto"/>
              <w:right w:val="single" w:sz="4" w:space="0" w:color="auto"/>
            </w:tcBorders>
            <w:shd w:val="clear" w:color="auto" w:fill="auto"/>
            <w:noWrap/>
            <w:vAlign w:val="bottom"/>
            <w:hideMark/>
          </w:tcPr>
          <w:p w14:paraId="0B478901" w14:textId="77777777" w:rsidR="00884159" w:rsidRPr="00B13A4C" w:rsidRDefault="00884159" w:rsidP="00884159">
            <w:pPr>
              <w:jc w:val="left"/>
              <w:rPr>
                <w:rFonts w:cs="Arial"/>
                <w:color w:val="000000"/>
                <w:sz w:val="18"/>
                <w:szCs w:val="18"/>
              </w:rPr>
            </w:pPr>
            <w:r w:rsidRPr="00B13A4C">
              <w:rPr>
                <w:rFonts w:cs="Arial"/>
                <w:color w:val="000000"/>
                <w:sz w:val="18"/>
                <w:szCs w:val="18"/>
              </w:rPr>
              <w:t>Reporting &amp; Workforce Management</w:t>
            </w:r>
          </w:p>
        </w:tc>
        <w:tc>
          <w:tcPr>
            <w:tcW w:w="1195" w:type="dxa"/>
            <w:tcBorders>
              <w:top w:val="nil"/>
              <w:left w:val="nil"/>
              <w:bottom w:val="single" w:sz="4" w:space="0" w:color="auto"/>
              <w:right w:val="single" w:sz="4" w:space="0" w:color="auto"/>
            </w:tcBorders>
            <w:shd w:val="clear" w:color="auto" w:fill="auto"/>
            <w:vAlign w:val="bottom"/>
            <w:hideMark/>
          </w:tcPr>
          <w:p w14:paraId="525F9672"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381B7E43" w14:textId="77777777" w:rsidR="00884159" w:rsidRPr="00B13A4C" w:rsidRDefault="00884159" w:rsidP="00884159">
            <w:pPr>
              <w:jc w:val="left"/>
              <w:rPr>
                <w:rFonts w:cs="Arial"/>
                <w:color w:val="000000"/>
                <w:sz w:val="18"/>
                <w:szCs w:val="18"/>
              </w:rPr>
            </w:pPr>
            <w:r w:rsidRPr="00B13A4C">
              <w:rPr>
                <w:rFonts w:cs="Arial"/>
                <w:color w:val="000000"/>
                <w:sz w:val="18"/>
                <w:szCs w:val="18"/>
              </w:rPr>
              <w:t>Are there specific real-time dashboards or reporting interfaces NDOL staff need access to? If so, how many users will require access?</w:t>
            </w:r>
          </w:p>
        </w:tc>
        <w:tc>
          <w:tcPr>
            <w:tcW w:w="3050" w:type="dxa"/>
            <w:tcBorders>
              <w:top w:val="nil"/>
              <w:left w:val="nil"/>
              <w:bottom w:val="single" w:sz="4" w:space="0" w:color="auto"/>
              <w:right w:val="single" w:sz="4" w:space="0" w:color="auto"/>
            </w:tcBorders>
            <w:shd w:val="clear" w:color="auto" w:fill="auto"/>
            <w:noWrap/>
            <w:vAlign w:val="bottom"/>
            <w:hideMark/>
          </w:tcPr>
          <w:p w14:paraId="4054A893" w14:textId="6E9734B7" w:rsidR="00884159" w:rsidRDefault="00884159" w:rsidP="00884159">
            <w:pPr>
              <w:jc w:val="left"/>
              <w:rPr>
                <w:rFonts w:cs="Arial"/>
                <w:color w:val="000000"/>
                <w:sz w:val="18"/>
                <w:szCs w:val="18"/>
                <w:highlight w:val="yellow"/>
              </w:rPr>
            </w:pPr>
            <w:r w:rsidRPr="00B13A4C">
              <w:rPr>
                <w:rFonts w:cs="Arial"/>
                <w:color w:val="000000"/>
                <w:sz w:val="18"/>
                <w:szCs w:val="18"/>
              </w:rPr>
              <w:t> </w:t>
            </w:r>
            <w:r>
              <w:rPr>
                <w:rFonts w:cs="Arial"/>
                <w:color w:val="000000"/>
                <w:sz w:val="18"/>
                <w:szCs w:val="18"/>
                <w:highlight w:val="yellow"/>
              </w:rPr>
              <w:t xml:space="preserve"> </w:t>
            </w:r>
          </w:p>
          <w:p w14:paraId="11C7AAEE" w14:textId="50354C8D" w:rsidR="00884159" w:rsidRPr="00B13A4C" w:rsidRDefault="00884159" w:rsidP="00884159">
            <w:pPr>
              <w:jc w:val="left"/>
              <w:rPr>
                <w:rFonts w:cs="Arial"/>
                <w:color w:val="000000"/>
                <w:sz w:val="18"/>
                <w:szCs w:val="18"/>
              </w:rPr>
            </w:pPr>
            <w:r w:rsidRPr="00D16E33">
              <w:rPr>
                <w:rFonts w:cs="Arial"/>
                <w:color w:val="000000"/>
                <w:sz w:val="18"/>
                <w:szCs w:val="18"/>
              </w:rPr>
              <w:t>See section V.</w:t>
            </w:r>
            <w:proofErr w:type="gramStart"/>
            <w:r w:rsidRPr="00D16E33">
              <w:rPr>
                <w:rFonts w:cs="Arial"/>
                <w:color w:val="000000"/>
                <w:sz w:val="18"/>
                <w:szCs w:val="18"/>
              </w:rPr>
              <w:t>B.</w:t>
            </w:r>
            <w:r w:rsidR="00B00440">
              <w:rPr>
                <w:rFonts w:cs="Arial"/>
                <w:color w:val="000000"/>
                <w:sz w:val="18"/>
                <w:szCs w:val="18"/>
              </w:rPr>
              <w:t>CCSR</w:t>
            </w:r>
            <w:proofErr w:type="gramEnd"/>
            <w:r w:rsidR="00B00440">
              <w:rPr>
                <w:rFonts w:cs="Arial"/>
                <w:color w:val="000000"/>
                <w:sz w:val="18"/>
                <w:szCs w:val="18"/>
              </w:rPr>
              <w:t>.</w:t>
            </w:r>
            <w:r w:rsidRPr="00D16E33">
              <w:rPr>
                <w:rFonts w:cs="Arial"/>
                <w:color w:val="000000"/>
                <w:sz w:val="18"/>
                <w:szCs w:val="18"/>
              </w:rPr>
              <w:t>6</w:t>
            </w:r>
            <w:r w:rsidR="00B00440">
              <w:rPr>
                <w:rFonts w:cs="Arial"/>
                <w:color w:val="000000"/>
                <w:sz w:val="18"/>
                <w:szCs w:val="18"/>
              </w:rPr>
              <w:t>.</w:t>
            </w:r>
            <w:r w:rsidRPr="00E013CC">
              <w:rPr>
                <w:rFonts w:cs="Arial"/>
                <w:color w:val="000000"/>
                <w:sz w:val="18"/>
                <w:szCs w:val="18"/>
              </w:rPr>
              <w:t xml:space="preserve"> </w:t>
            </w:r>
            <w:r>
              <w:rPr>
                <w:rFonts w:cs="Arial"/>
                <w:color w:val="000000"/>
                <w:sz w:val="18"/>
                <w:szCs w:val="18"/>
              </w:rPr>
              <w:t xml:space="preserve"> for report requirements. See question34, approximately 15 employees will need access to review reports, assign work, etc.</w:t>
            </w:r>
          </w:p>
        </w:tc>
      </w:tr>
      <w:tr w:rsidR="00884159" w:rsidRPr="00B13A4C" w14:paraId="50721669"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614F43E5" w14:textId="35716FC8" w:rsidR="00884159" w:rsidRPr="00B13A4C" w:rsidRDefault="00884159" w:rsidP="00884159">
            <w:pPr>
              <w:rPr>
                <w:rFonts w:cs="Arial"/>
                <w:color w:val="000000"/>
                <w:sz w:val="18"/>
                <w:szCs w:val="18"/>
              </w:rPr>
            </w:pPr>
            <w:r>
              <w:rPr>
                <w:rFonts w:ascii="Aptos Narrow" w:hAnsi="Aptos Narrow"/>
                <w:color w:val="000000"/>
              </w:rPr>
              <w:t>196</w:t>
            </w:r>
          </w:p>
        </w:tc>
        <w:tc>
          <w:tcPr>
            <w:tcW w:w="1260" w:type="dxa"/>
            <w:tcBorders>
              <w:top w:val="nil"/>
              <w:left w:val="nil"/>
              <w:bottom w:val="single" w:sz="4" w:space="0" w:color="auto"/>
              <w:right w:val="single" w:sz="4" w:space="0" w:color="auto"/>
            </w:tcBorders>
            <w:shd w:val="clear" w:color="auto" w:fill="auto"/>
            <w:noWrap/>
            <w:vAlign w:val="bottom"/>
            <w:hideMark/>
          </w:tcPr>
          <w:p w14:paraId="38ECA087" w14:textId="77777777" w:rsidR="00884159" w:rsidRPr="00B13A4C" w:rsidRDefault="00884159" w:rsidP="00884159">
            <w:pPr>
              <w:jc w:val="left"/>
              <w:rPr>
                <w:rFonts w:cs="Arial"/>
                <w:color w:val="000000"/>
                <w:sz w:val="18"/>
                <w:szCs w:val="18"/>
              </w:rPr>
            </w:pPr>
            <w:r w:rsidRPr="00B13A4C">
              <w:rPr>
                <w:rFonts w:cs="Arial"/>
                <w:color w:val="000000"/>
                <w:sz w:val="18"/>
                <w:szCs w:val="18"/>
              </w:rPr>
              <w:t>Reporting &amp; Workforce Management</w:t>
            </w:r>
          </w:p>
        </w:tc>
        <w:tc>
          <w:tcPr>
            <w:tcW w:w="1195" w:type="dxa"/>
            <w:tcBorders>
              <w:top w:val="nil"/>
              <w:left w:val="nil"/>
              <w:bottom w:val="single" w:sz="4" w:space="0" w:color="auto"/>
              <w:right w:val="single" w:sz="4" w:space="0" w:color="auto"/>
            </w:tcBorders>
            <w:shd w:val="clear" w:color="auto" w:fill="auto"/>
            <w:vAlign w:val="bottom"/>
            <w:hideMark/>
          </w:tcPr>
          <w:p w14:paraId="68D729F1"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2170E6A8" w14:textId="77777777" w:rsidR="00884159" w:rsidRPr="00B13A4C" w:rsidRDefault="00884159" w:rsidP="00884159">
            <w:pPr>
              <w:jc w:val="left"/>
              <w:rPr>
                <w:rFonts w:cs="Arial"/>
                <w:color w:val="000000"/>
                <w:sz w:val="18"/>
                <w:szCs w:val="18"/>
              </w:rPr>
            </w:pPr>
            <w:r w:rsidRPr="00B13A4C">
              <w:rPr>
                <w:rFonts w:cs="Arial"/>
                <w:color w:val="000000"/>
                <w:sz w:val="18"/>
                <w:szCs w:val="18"/>
              </w:rPr>
              <w:t xml:space="preserve">Should the </w:t>
            </w:r>
            <w:proofErr w:type="spellStart"/>
            <w:r w:rsidRPr="00B13A4C">
              <w:rPr>
                <w:rFonts w:cs="Arial"/>
                <w:color w:val="000000"/>
                <w:sz w:val="18"/>
                <w:szCs w:val="18"/>
              </w:rPr>
              <w:t>CCaaS</w:t>
            </w:r>
            <w:proofErr w:type="spellEnd"/>
            <w:r w:rsidRPr="00B13A4C">
              <w:rPr>
                <w:rFonts w:cs="Arial"/>
                <w:color w:val="000000"/>
                <w:sz w:val="18"/>
                <w:szCs w:val="18"/>
              </w:rPr>
              <w:t xml:space="preserve"> platform include a Workforce Management (WFM) module with forecasting, scheduling, and adherence functionalities?</w:t>
            </w:r>
          </w:p>
        </w:tc>
        <w:tc>
          <w:tcPr>
            <w:tcW w:w="3050" w:type="dxa"/>
            <w:tcBorders>
              <w:top w:val="nil"/>
              <w:left w:val="nil"/>
              <w:bottom w:val="single" w:sz="4" w:space="0" w:color="auto"/>
              <w:right w:val="single" w:sz="4" w:space="0" w:color="auto"/>
            </w:tcBorders>
            <w:shd w:val="clear" w:color="auto" w:fill="auto"/>
            <w:noWrap/>
            <w:vAlign w:val="bottom"/>
            <w:hideMark/>
          </w:tcPr>
          <w:p w14:paraId="034D8849" w14:textId="79BB6BB9"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See question 86, question 125</w:t>
            </w:r>
          </w:p>
        </w:tc>
      </w:tr>
      <w:tr w:rsidR="00884159" w:rsidRPr="00B13A4C" w14:paraId="69103C15"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43D29556" w14:textId="5BDA1289" w:rsidR="00884159" w:rsidRPr="00B13A4C" w:rsidRDefault="00884159" w:rsidP="00884159">
            <w:pPr>
              <w:rPr>
                <w:rFonts w:cs="Arial"/>
                <w:color w:val="000000"/>
                <w:sz w:val="18"/>
                <w:szCs w:val="18"/>
              </w:rPr>
            </w:pPr>
            <w:r>
              <w:rPr>
                <w:rFonts w:ascii="Aptos Narrow" w:hAnsi="Aptos Narrow"/>
                <w:color w:val="000000"/>
              </w:rPr>
              <w:t>197</w:t>
            </w:r>
          </w:p>
        </w:tc>
        <w:tc>
          <w:tcPr>
            <w:tcW w:w="1260" w:type="dxa"/>
            <w:tcBorders>
              <w:top w:val="nil"/>
              <w:left w:val="nil"/>
              <w:bottom w:val="single" w:sz="4" w:space="0" w:color="auto"/>
              <w:right w:val="single" w:sz="4" w:space="0" w:color="auto"/>
            </w:tcBorders>
            <w:shd w:val="clear" w:color="auto" w:fill="auto"/>
            <w:noWrap/>
            <w:vAlign w:val="bottom"/>
            <w:hideMark/>
          </w:tcPr>
          <w:p w14:paraId="00B7D0E6" w14:textId="77777777" w:rsidR="00884159" w:rsidRPr="00B13A4C" w:rsidRDefault="00884159" w:rsidP="00884159">
            <w:pPr>
              <w:jc w:val="left"/>
              <w:rPr>
                <w:rFonts w:cs="Arial"/>
                <w:color w:val="000000"/>
                <w:sz w:val="18"/>
                <w:szCs w:val="18"/>
              </w:rPr>
            </w:pPr>
            <w:r w:rsidRPr="00B13A4C">
              <w:rPr>
                <w:rFonts w:cs="Arial"/>
                <w:color w:val="000000"/>
                <w:sz w:val="18"/>
                <w:szCs w:val="18"/>
              </w:rPr>
              <w:t>1.A.</w:t>
            </w:r>
          </w:p>
        </w:tc>
        <w:tc>
          <w:tcPr>
            <w:tcW w:w="1195" w:type="dxa"/>
            <w:tcBorders>
              <w:top w:val="nil"/>
              <w:left w:val="nil"/>
              <w:bottom w:val="single" w:sz="4" w:space="0" w:color="auto"/>
              <w:right w:val="single" w:sz="4" w:space="0" w:color="auto"/>
            </w:tcBorders>
            <w:shd w:val="clear" w:color="auto" w:fill="auto"/>
            <w:vAlign w:val="bottom"/>
            <w:hideMark/>
          </w:tcPr>
          <w:p w14:paraId="26D5B410" w14:textId="77777777" w:rsidR="00884159" w:rsidRPr="00B13A4C" w:rsidRDefault="00884159" w:rsidP="00884159">
            <w:pPr>
              <w:jc w:val="right"/>
              <w:rPr>
                <w:rFonts w:cs="Arial"/>
                <w:color w:val="000000"/>
                <w:sz w:val="18"/>
                <w:szCs w:val="18"/>
              </w:rPr>
            </w:pPr>
            <w:r w:rsidRPr="00B13A4C">
              <w:rPr>
                <w:rFonts w:cs="Arial"/>
                <w:color w:val="000000"/>
                <w:sz w:val="18"/>
                <w:szCs w:val="18"/>
              </w:rPr>
              <w:t>1</w:t>
            </w:r>
          </w:p>
        </w:tc>
        <w:tc>
          <w:tcPr>
            <w:tcW w:w="2765" w:type="dxa"/>
            <w:tcBorders>
              <w:top w:val="nil"/>
              <w:left w:val="nil"/>
              <w:bottom w:val="single" w:sz="4" w:space="0" w:color="auto"/>
              <w:right w:val="single" w:sz="4" w:space="0" w:color="auto"/>
            </w:tcBorders>
            <w:shd w:val="clear" w:color="auto" w:fill="auto"/>
            <w:vAlign w:val="bottom"/>
            <w:hideMark/>
          </w:tcPr>
          <w:p w14:paraId="6F699F9B" w14:textId="77777777" w:rsidR="00884159" w:rsidRPr="00B13A4C" w:rsidRDefault="00884159" w:rsidP="00884159">
            <w:pPr>
              <w:jc w:val="left"/>
              <w:rPr>
                <w:rFonts w:cs="Arial"/>
                <w:color w:val="000000"/>
                <w:sz w:val="18"/>
                <w:szCs w:val="18"/>
              </w:rPr>
            </w:pPr>
            <w:r w:rsidRPr="00B13A4C">
              <w:rPr>
                <w:rFonts w:cs="Arial"/>
                <w:color w:val="000000"/>
                <w:sz w:val="18"/>
                <w:szCs w:val="18"/>
              </w:rPr>
              <w:t>Is this a new contract, or is there an existing vendor for this scope of services?  If this is a recompete, who is currently performing the work?</w:t>
            </w:r>
          </w:p>
        </w:tc>
        <w:tc>
          <w:tcPr>
            <w:tcW w:w="3050" w:type="dxa"/>
            <w:tcBorders>
              <w:top w:val="nil"/>
              <w:left w:val="nil"/>
              <w:bottom w:val="single" w:sz="4" w:space="0" w:color="auto"/>
              <w:right w:val="single" w:sz="4" w:space="0" w:color="auto"/>
            </w:tcBorders>
            <w:shd w:val="clear" w:color="auto" w:fill="auto"/>
            <w:noWrap/>
            <w:vAlign w:val="bottom"/>
            <w:hideMark/>
          </w:tcPr>
          <w:p w14:paraId="421CE1D3" w14:textId="562628FB"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See Question #1</w:t>
            </w:r>
          </w:p>
        </w:tc>
      </w:tr>
      <w:tr w:rsidR="00884159" w:rsidRPr="00B13A4C" w14:paraId="1B76AF4B"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2EDDE911" w14:textId="58060B87" w:rsidR="00884159" w:rsidRPr="00B13A4C" w:rsidRDefault="00884159" w:rsidP="00884159">
            <w:pPr>
              <w:rPr>
                <w:rFonts w:cs="Arial"/>
                <w:color w:val="000000"/>
                <w:sz w:val="18"/>
                <w:szCs w:val="18"/>
              </w:rPr>
            </w:pPr>
            <w:r>
              <w:rPr>
                <w:rFonts w:ascii="Aptos Narrow" w:hAnsi="Aptos Narrow"/>
                <w:color w:val="000000"/>
              </w:rPr>
              <w:lastRenderedPageBreak/>
              <w:t>198</w:t>
            </w:r>
          </w:p>
        </w:tc>
        <w:tc>
          <w:tcPr>
            <w:tcW w:w="1260" w:type="dxa"/>
            <w:tcBorders>
              <w:top w:val="nil"/>
              <w:left w:val="nil"/>
              <w:bottom w:val="single" w:sz="4" w:space="0" w:color="auto"/>
              <w:right w:val="single" w:sz="4" w:space="0" w:color="auto"/>
            </w:tcBorders>
            <w:shd w:val="clear" w:color="auto" w:fill="auto"/>
            <w:vAlign w:val="bottom"/>
            <w:hideMark/>
          </w:tcPr>
          <w:p w14:paraId="1242F92F" w14:textId="77777777" w:rsidR="00884159" w:rsidRPr="00B13A4C" w:rsidRDefault="00884159" w:rsidP="00884159">
            <w:pPr>
              <w:jc w:val="left"/>
              <w:rPr>
                <w:rFonts w:cs="Arial"/>
                <w:color w:val="000000"/>
                <w:sz w:val="18"/>
                <w:szCs w:val="18"/>
              </w:rPr>
            </w:pPr>
            <w:r w:rsidRPr="00B13A4C">
              <w:rPr>
                <w:rFonts w:cs="Arial"/>
                <w:color w:val="000000"/>
                <w:sz w:val="18"/>
                <w:szCs w:val="18"/>
              </w:rPr>
              <w:t>Schedule of Events</w:t>
            </w:r>
          </w:p>
        </w:tc>
        <w:tc>
          <w:tcPr>
            <w:tcW w:w="1195" w:type="dxa"/>
            <w:tcBorders>
              <w:top w:val="nil"/>
              <w:left w:val="nil"/>
              <w:bottom w:val="single" w:sz="4" w:space="0" w:color="auto"/>
              <w:right w:val="single" w:sz="4" w:space="0" w:color="auto"/>
            </w:tcBorders>
            <w:shd w:val="clear" w:color="auto" w:fill="auto"/>
            <w:vAlign w:val="bottom"/>
            <w:hideMark/>
          </w:tcPr>
          <w:p w14:paraId="2E5E48E8" w14:textId="77777777" w:rsidR="00884159" w:rsidRPr="00B13A4C" w:rsidRDefault="00884159" w:rsidP="00884159">
            <w:pPr>
              <w:jc w:val="right"/>
              <w:rPr>
                <w:rFonts w:cs="Arial"/>
                <w:color w:val="000000"/>
                <w:sz w:val="18"/>
                <w:szCs w:val="18"/>
              </w:rPr>
            </w:pPr>
            <w:r w:rsidRPr="00B13A4C">
              <w:rPr>
                <w:rFonts w:cs="Arial"/>
                <w:color w:val="000000"/>
                <w:sz w:val="18"/>
                <w:szCs w:val="18"/>
              </w:rPr>
              <w:t>2</w:t>
            </w:r>
          </w:p>
        </w:tc>
        <w:tc>
          <w:tcPr>
            <w:tcW w:w="2765" w:type="dxa"/>
            <w:tcBorders>
              <w:top w:val="nil"/>
              <w:left w:val="nil"/>
              <w:bottom w:val="single" w:sz="4" w:space="0" w:color="auto"/>
              <w:right w:val="single" w:sz="4" w:space="0" w:color="auto"/>
            </w:tcBorders>
            <w:shd w:val="clear" w:color="auto" w:fill="auto"/>
            <w:vAlign w:val="bottom"/>
            <w:hideMark/>
          </w:tcPr>
          <w:p w14:paraId="721FB509" w14:textId="77777777" w:rsidR="00884159" w:rsidRPr="00B13A4C" w:rsidRDefault="00884159" w:rsidP="00884159">
            <w:pPr>
              <w:jc w:val="left"/>
              <w:rPr>
                <w:rFonts w:cs="Arial"/>
                <w:color w:val="000000"/>
                <w:sz w:val="18"/>
                <w:szCs w:val="18"/>
              </w:rPr>
            </w:pPr>
            <w:r w:rsidRPr="00B13A4C">
              <w:rPr>
                <w:rFonts w:cs="Arial"/>
                <w:color w:val="000000"/>
                <w:sz w:val="18"/>
                <w:szCs w:val="18"/>
              </w:rPr>
              <w:t xml:space="preserve">Will NDOL consider extending the deadline for submissions to allow for additional time to incorporate information and responses given by the State to the written questions? </w:t>
            </w:r>
          </w:p>
        </w:tc>
        <w:tc>
          <w:tcPr>
            <w:tcW w:w="3050" w:type="dxa"/>
            <w:tcBorders>
              <w:top w:val="nil"/>
              <w:left w:val="nil"/>
              <w:bottom w:val="single" w:sz="4" w:space="0" w:color="auto"/>
              <w:right w:val="single" w:sz="4" w:space="0" w:color="auto"/>
            </w:tcBorders>
            <w:shd w:val="clear" w:color="auto" w:fill="auto"/>
            <w:noWrap/>
            <w:vAlign w:val="bottom"/>
            <w:hideMark/>
          </w:tcPr>
          <w:p w14:paraId="4571026B" w14:textId="44AC6733"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 xml:space="preserve">See Question </w:t>
            </w:r>
            <w:r w:rsidR="006173D0" w:rsidRPr="00A6673D">
              <w:rPr>
                <w:rFonts w:cs="Arial"/>
                <w:color w:val="000000"/>
                <w:sz w:val="18"/>
                <w:szCs w:val="18"/>
              </w:rPr>
              <w:t>68</w:t>
            </w:r>
            <w:r w:rsidR="006173D0" w:rsidRPr="00913C44">
              <w:rPr>
                <w:rFonts w:cs="Arial"/>
                <w:color w:val="000000"/>
                <w:sz w:val="18"/>
                <w:szCs w:val="18"/>
              </w:rPr>
              <w:t xml:space="preserve">, not </w:t>
            </w:r>
            <w:proofErr w:type="gramStart"/>
            <w:r w:rsidR="006173D0" w:rsidRPr="00913C44">
              <w:rPr>
                <w:rFonts w:cs="Arial"/>
                <w:color w:val="000000"/>
                <w:sz w:val="18"/>
                <w:szCs w:val="18"/>
              </w:rPr>
              <w:t>at this time</w:t>
            </w:r>
            <w:proofErr w:type="gramEnd"/>
          </w:p>
        </w:tc>
      </w:tr>
      <w:tr w:rsidR="00884159" w:rsidRPr="00B13A4C" w14:paraId="68673C31"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332FA3B8" w14:textId="7AF51A3F" w:rsidR="00884159" w:rsidRPr="00B13A4C" w:rsidRDefault="00884159" w:rsidP="00884159">
            <w:pPr>
              <w:rPr>
                <w:rFonts w:cs="Arial"/>
                <w:color w:val="000000"/>
                <w:sz w:val="18"/>
                <w:szCs w:val="18"/>
              </w:rPr>
            </w:pPr>
            <w:r>
              <w:rPr>
                <w:rFonts w:ascii="Aptos Narrow" w:hAnsi="Aptos Narrow"/>
                <w:color w:val="000000"/>
              </w:rPr>
              <w:t>199</w:t>
            </w:r>
          </w:p>
        </w:tc>
        <w:tc>
          <w:tcPr>
            <w:tcW w:w="1260" w:type="dxa"/>
            <w:tcBorders>
              <w:top w:val="nil"/>
              <w:left w:val="nil"/>
              <w:bottom w:val="single" w:sz="4" w:space="0" w:color="auto"/>
              <w:right w:val="single" w:sz="4" w:space="0" w:color="auto"/>
            </w:tcBorders>
            <w:shd w:val="clear" w:color="auto" w:fill="auto"/>
            <w:vAlign w:val="bottom"/>
            <w:hideMark/>
          </w:tcPr>
          <w:p w14:paraId="45A88AA8" w14:textId="77777777" w:rsidR="00884159" w:rsidRPr="00B13A4C" w:rsidRDefault="00884159" w:rsidP="00884159">
            <w:pPr>
              <w:jc w:val="left"/>
              <w:rPr>
                <w:rFonts w:cs="Arial"/>
                <w:color w:val="000000"/>
                <w:sz w:val="18"/>
                <w:szCs w:val="18"/>
              </w:rPr>
            </w:pPr>
            <w:r w:rsidRPr="00B13A4C">
              <w:rPr>
                <w:rFonts w:cs="Arial"/>
                <w:color w:val="000000"/>
                <w:sz w:val="18"/>
                <w:szCs w:val="18"/>
              </w:rPr>
              <w:t>V.A</w:t>
            </w:r>
          </w:p>
        </w:tc>
        <w:tc>
          <w:tcPr>
            <w:tcW w:w="1195" w:type="dxa"/>
            <w:tcBorders>
              <w:top w:val="nil"/>
              <w:left w:val="nil"/>
              <w:bottom w:val="single" w:sz="4" w:space="0" w:color="auto"/>
              <w:right w:val="single" w:sz="4" w:space="0" w:color="auto"/>
            </w:tcBorders>
            <w:shd w:val="clear" w:color="auto" w:fill="auto"/>
            <w:vAlign w:val="bottom"/>
            <w:hideMark/>
          </w:tcPr>
          <w:p w14:paraId="6DDC2D70" w14:textId="77777777" w:rsidR="00884159" w:rsidRPr="00B13A4C" w:rsidRDefault="00884159" w:rsidP="00884159">
            <w:pPr>
              <w:jc w:val="right"/>
              <w:rPr>
                <w:rFonts w:cs="Arial"/>
                <w:color w:val="000000"/>
                <w:sz w:val="18"/>
                <w:szCs w:val="18"/>
              </w:rPr>
            </w:pPr>
            <w:r w:rsidRPr="00B13A4C">
              <w:rPr>
                <w:rFonts w:cs="Arial"/>
                <w:color w:val="000000"/>
                <w:sz w:val="18"/>
                <w:szCs w:val="18"/>
              </w:rPr>
              <w:t>23</w:t>
            </w:r>
          </w:p>
        </w:tc>
        <w:tc>
          <w:tcPr>
            <w:tcW w:w="2765" w:type="dxa"/>
            <w:tcBorders>
              <w:top w:val="nil"/>
              <w:left w:val="nil"/>
              <w:bottom w:val="single" w:sz="4" w:space="0" w:color="auto"/>
              <w:right w:val="single" w:sz="4" w:space="0" w:color="auto"/>
            </w:tcBorders>
            <w:shd w:val="clear" w:color="auto" w:fill="auto"/>
            <w:noWrap/>
            <w:vAlign w:val="bottom"/>
            <w:hideMark/>
          </w:tcPr>
          <w:p w14:paraId="32C81CCC" w14:textId="77777777" w:rsidR="00884159" w:rsidRPr="00B13A4C" w:rsidRDefault="00884159" w:rsidP="00884159">
            <w:pPr>
              <w:jc w:val="left"/>
              <w:rPr>
                <w:rFonts w:cs="Arial"/>
                <w:color w:val="000000"/>
                <w:sz w:val="18"/>
                <w:szCs w:val="18"/>
              </w:rPr>
            </w:pPr>
            <w:r w:rsidRPr="00B13A4C">
              <w:rPr>
                <w:rFonts w:cs="Arial"/>
                <w:color w:val="000000"/>
                <w:sz w:val="18"/>
                <w:szCs w:val="18"/>
              </w:rPr>
              <w:t>Please confirm the number of resources currently supporting the requested scope of services.</w:t>
            </w:r>
          </w:p>
        </w:tc>
        <w:tc>
          <w:tcPr>
            <w:tcW w:w="3050" w:type="dxa"/>
            <w:tcBorders>
              <w:top w:val="nil"/>
              <w:left w:val="nil"/>
              <w:bottom w:val="single" w:sz="4" w:space="0" w:color="auto"/>
              <w:right w:val="single" w:sz="4" w:space="0" w:color="auto"/>
            </w:tcBorders>
            <w:shd w:val="clear" w:color="auto" w:fill="auto"/>
            <w:noWrap/>
            <w:vAlign w:val="bottom"/>
            <w:hideMark/>
          </w:tcPr>
          <w:p w14:paraId="4205825F" w14:textId="6EDF1698"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See question #1</w:t>
            </w:r>
          </w:p>
        </w:tc>
      </w:tr>
      <w:tr w:rsidR="00884159" w:rsidRPr="00B13A4C" w14:paraId="7127177C"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5B7D2128" w14:textId="27FCEBC8" w:rsidR="00884159" w:rsidRPr="00B13A4C" w:rsidRDefault="00884159" w:rsidP="00884159">
            <w:pPr>
              <w:rPr>
                <w:rFonts w:cs="Arial"/>
                <w:color w:val="000000"/>
                <w:sz w:val="18"/>
                <w:szCs w:val="18"/>
              </w:rPr>
            </w:pPr>
            <w:r>
              <w:rPr>
                <w:rFonts w:ascii="Aptos Narrow" w:hAnsi="Aptos Narrow"/>
                <w:color w:val="000000"/>
              </w:rPr>
              <w:t>200</w:t>
            </w:r>
          </w:p>
        </w:tc>
        <w:tc>
          <w:tcPr>
            <w:tcW w:w="1260" w:type="dxa"/>
            <w:tcBorders>
              <w:top w:val="nil"/>
              <w:left w:val="nil"/>
              <w:bottom w:val="single" w:sz="4" w:space="0" w:color="auto"/>
              <w:right w:val="single" w:sz="4" w:space="0" w:color="auto"/>
            </w:tcBorders>
            <w:shd w:val="clear" w:color="auto" w:fill="auto"/>
            <w:noWrap/>
            <w:vAlign w:val="bottom"/>
            <w:hideMark/>
          </w:tcPr>
          <w:p w14:paraId="6A6DD0F2" w14:textId="77777777" w:rsidR="00884159" w:rsidRPr="00B13A4C" w:rsidRDefault="00884159" w:rsidP="00884159">
            <w:pPr>
              <w:jc w:val="left"/>
              <w:rPr>
                <w:rFonts w:cs="Arial"/>
                <w:color w:val="000000"/>
                <w:sz w:val="18"/>
                <w:szCs w:val="18"/>
              </w:rPr>
            </w:pPr>
            <w:r w:rsidRPr="00B13A4C">
              <w:rPr>
                <w:rFonts w:cs="Arial"/>
                <w:color w:val="000000"/>
                <w:sz w:val="18"/>
                <w:szCs w:val="18"/>
              </w:rPr>
              <w:t>V.</w:t>
            </w:r>
            <w:proofErr w:type="gramStart"/>
            <w:r w:rsidRPr="00B13A4C">
              <w:rPr>
                <w:rFonts w:cs="Arial"/>
                <w:color w:val="000000"/>
                <w:sz w:val="18"/>
                <w:szCs w:val="18"/>
              </w:rPr>
              <w:t>B.CCSR</w:t>
            </w:r>
            <w:proofErr w:type="gramEnd"/>
            <w:r w:rsidRPr="00B13A4C">
              <w:rPr>
                <w:rFonts w:cs="Arial"/>
                <w:color w:val="000000"/>
                <w:sz w:val="18"/>
                <w:szCs w:val="18"/>
              </w:rPr>
              <w:t>.</w:t>
            </w:r>
            <w:proofErr w:type="gramStart"/>
            <w:r w:rsidRPr="00B13A4C">
              <w:rPr>
                <w:rFonts w:cs="Arial"/>
                <w:color w:val="000000"/>
                <w:sz w:val="18"/>
                <w:szCs w:val="18"/>
              </w:rPr>
              <w:t>1.b</w:t>
            </w:r>
            <w:proofErr w:type="gramEnd"/>
          </w:p>
        </w:tc>
        <w:tc>
          <w:tcPr>
            <w:tcW w:w="1195" w:type="dxa"/>
            <w:tcBorders>
              <w:top w:val="nil"/>
              <w:left w:val="nil"/>
              <w:bottom w:val="single" w:sz="4" w:space="0" w:color="auto"/>
              <w:right w:val="single" w:sz="4" w:space="0" w:color="auto"/>
            </w:tcBorders>
            <w:shd w:val="clear" w:color="auto" w:fill="auto"/>
            <w:vAlign w:val="bottom"/>
            <w:hideMark/>
          </w:tcPr>
          <w:p w14:paraId="11F5D6D1" w14:textId="77777777" w:rsidR="00884159" w:rsidRPr="00B13A4C" w:rsidRDefault="00884159" w:rsidP="00884159">
            <w:pPr>
              <w:jc w:val="right"/>
              <w:rPr>
                <w:rFonts w:cs="Arial"/>
                <w:color w:val="000000"/>
                <w:sz w:val="18"/>
                <w:szCs w:val="18"/>
              </w:rPr>
            </w:pPr>
            <w:r w:rsidRPr="00B13A4C">
              <w:rPr>
                <w:rFonts w:cs="Arial"/>
                <w:color w:val="000000"/>
                <w:sz w:val="18"/>
                <w:szCs w:val="18"/>
              </w:rPr>
              <w:t>24</w:t>
            </w:r>
          </w:p>
        </w:tc>
        <w:tc>
          <w:tcPr>
            <w:tcW w:w="2765" w:type="dxa"/>
            <w:tcBorders>
              <w:top w:val="nil"/>
              <w:left w:val="nil"/>
              <w:bottom w:val="single" w:sz="4" w:space="0" w:color="auto"/>
              <w:right w:val="single" w:sz="4" w:space="0" w:color="auto"/>
            </w:tcBorders>
            <w:shd w:val="clear" w:color="auto" w:fill="auto"/>
            <w:noWrap/>
            <w:vAlign w:val="bottom"/>
            <w:hideMark/>
          </w:tcPr>
          <w:p w14:paraId="1F3ECFEB" w14:textId="77777777" w:rsidR="00884159" w:rsidRPr="00B13A4C" w:rsidRDefault="00884159" w:rsidP="00884159">
            <w:pPr>
              <w:jc w:val="left"/>
              <w:rPr>
                <w:rFonts w:cs="Arial"/>
                <w:color w:val="000000"/>
                <w:sz w:val="18"/>
                <w:szCs w:val="18"/>
              </w:rPr>
            </w:pPr>
            <w:r w:rsidRPr="00B13A4C">
              <w:rPr>
                <w:rFonts w:cs="Arial"/>
                <w:color w:val="000000"/>
                <w:sz w:val="18"/>
                <w:szCs w:val="18"/>
              </w:rPr>
              <w:t>What phone system does NDOL utilize?</w:t>
            </w:r>
          </w:p>
        </w:tc>
        <w:tc>
          <w:tcPr>
            <w:tcW w:w="3050" w:type="dxa"/>
            <w:tcBorders>
              <w:top w:val="nil"/>
              <w:left w:val="nil"/>
              <w:bottom w:val="single" w:sz="4" w:space="0" w:color="auto"/>
              <w:right w:val="single" w:sz="4" w:space="0" w:color="auto"/>
            </w:tcBorders>
            <w:shd w:val="clear" w:color="auto" w:fill="auto"/>
            <w:noWrap/>
            <w:vAlign w:val="bottom"/>
            <w:hideMark/>
          </w:tcPr>
          <w:p w14:paraId="47BB227E" w14:textId="414C494C"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See question #1 for historical contract information</w:t>
            </w:r>
          </w:p>
        </w:tc>
      </w:tr>
      <w:tr w:rsidR="00884159" w:rsidRPr="00B13A4C" w14:paraId="38F92397"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03BCD67A" w14:textId="2CEE2C1A" w:rsidR="00884159" w:rsidRPr="00B13A4C" w:rsidRDefault="00884159" w:rsidP="00884159">
            <w:pPr>
              <w:rPr>
                <w:rFonts w:cs="Arial"/>
                <w:color w:val="000000"/>
                <w:sz w:val="18"/>
                <w:szCs w:val="18"/>
              </w:rPr>
            </w:pPr>
            <w:r>
              <w:rPr>
                <w:rFonts w:ascii="Aptos Narrow" w:hAnsi="Aptos Narrow"/>
                <w:color w:val="000000"/>
              </w:rPr>
              <w:t>201</w:t>
            </w:r>
          </w:p>
        </w:tc>
        <w:tc>
          <w:tcPr>
            <w:tcW w:w="1260" w:type="dxa"/>
            <w:tcBorders>
              <w:top w:val="nil"/>
              <w:left w:val="nil"/>
              <w:bottom w:val="single" w:sz="4" w:space="0" w:color="auto"/>
              <w:right w:val="single" w:sz="4" w:space="0" w:color="auto"/>
            </w:tcBorders>
            <w:shd w:val="clear" w:color="auto" w:fill="auto"/>
            <w:vAlign w:val="bottom"/>
            <w:hideMark/>
          </w:tcPr>
          <w:p w14:paraId="7E7CC57B" w14:textId="77777777" w:rsidR="00884159" w:rsidRPr="00B13A4C" w:rsidRDefault="00884159" w:rsidP="00884159">
            <w:pPr>
              <w:jc w:val="left"/>
              <w:rPr>
                <w:rFonts w:cs="Arial"/>
                <w:color w:val="000000"/>
                <w:sz w:val="18"/>
                <w:szCs w:val="18"/>
              </w:rPr>
            </w:pPr>
            <w:r w:rsidRPr="00B13A4C">
              <w:rPr>
                <w:rFonts w:cs="Arial"/>
                <w:color w:val="000000"/>
                <w:sz w:val="18"/>
                <w:szCs w:val="18"/>
              </w:rPr>
              <w:t>V.</w:t>
            </w:r>
            <w:proofErr w:type="gramStart"/>
            <w:r w:rsidRPr="00B13A4C">
              <w:rPr>
                <w:rFonts w:cs="Arial"/>
                <w:color w:val="000000"/>
                <w:sz w:val="18"/>
                <w:szCs w:val="18"/>
              </w:rPr>
              <w:t>B.CSSR</w:t>
            </w:r>
            <w:proofErr w:type="gramEnd"/>
            <w:r w:rsidRPr="00B13A4C">
              <w:rPr>
                <w:rFonts w:cs="Arial"/>
                <w:color w:val="000000"/>
                <w:sz w:val="18"/>
                <w:szCs w:val="18"/>
              </w:rPr>
              <w:t>.1.c</w:t>
            </w:r>
          </w:p>
        </w:tc>
        <w:tc>
          <w:tcPr>
            <w:tcW w:w="1195" w:type="dxa"/>
            <w:tcBorders>
              <w:top w:val="nil"/>
              <w:left w:val="nil"/>
              <w:bottom w:val="single" w:sz="4" w:space="0" w:color="auto"/>
              <w:right w:val="single" w:sz="4" w:space="0" w:color="auto"/>
            </w:tcBorders>
            <w:shd w:val="clear" w:color="auto" w:fill="auto"/>
            <w:vAlign w:val="bottom"/>
            <w:hideMark/>
          </w:tcPr>
          <w:p w14:paraId="13B1049C" w14:textId="77777777" w:rsidR="00884159" w:rsidRPr="00B13A4C" w:rsidRDefault="00884159" w:rsidP="00884159">
            <w:pPr>
              <w:jc w:val="right"/>
              <w:rPr>
                <w:rFonts w:cs="Arial"/>
                <w:color w:val="000000"/>
                <w:sz w:val="18"/>
                <w:szCs w:val="18"/>
              </w:rPr>
            </w:pPr>
            <w:r w:rsidRPr="00B13A4C">
              <w:rPr>
                <w:rFonts w:cs="Arial"/>
                <w:color w:val="000000"/>
                <w:sz w:val="18"/>
                <w:szCs w:val="18"/>
              </w:rPr>
              <w:t>24</w:t>
            </w:r>
          </w:p>
        </w:tc>
        <w:tc>
          <w:tcPr>
            <w:tcW w:w="2765" w:type="dxa"/>
            <w:tcBorders>
              <w:top w:val="nil"/>
              <w:left w:val="nil"/>
              <w:bottom w:val="single" w:sz="4" w:space="0" w:color="auto"/>
              <w:right w:val="single" w:sz="4" w:space="0" w:color="auto"/>
            </w:tcBorders>
            <w:shd w:val="clear" w:color="auto" w:fill="auto"/>
            <w:noWrap/>
            <w:vAlign w:val="bottom"/>
            <w:hideMark/>
          </w:tcPr>
          <w:p w14:paraId="090A9125" w14:textId="77777777" w:rsidR="00884159" w:rsidRPr="00B13A4C" w:rsidRDefault="00884159" w:rsidP="00884159">
            <w:pPr>
              <w:jc w:val="left"/>
              <w:rPr>
                <w:rFonts w:cs="Arial"/>
                <w:color w:val="000000"/>
                <w:sz w:val="18"/>
                <w:szCs w:val="18"/>
              </w:rPr>
            </w:pPr>
            <w:r w:rsidRPr="00B13A4C">
              <w:rPr>
                <w:rFonts w:cs="Arial"/>
                <w:color w:val="000000"/>
                <w:sz w:val="18"/>
                <w:szCs w:val="18"/>
              </w:rPr>
              <w:t>Do scripts and training materials already exist for call center operations?</w:t>
            </w:r>
          </w:p>
        </w:tc>
        <w:tc>
          <w:tcPr>
            <w:tcW w:w="3050" w:type="dxa"/>
            <w:tcBorders>
              <w:top w:val="nil"/>
              <w:left w:val="nil"/>
              <w:bottom w:val="single" w:sz="4" w:space="0" w:color="auto"/>
              <w:right w:val="single" w:sz="4" w:space="0" w:color="auto"/>
            </w:tcBorders>
            <w:shd w:val="clear" w:color="auto" w:fill="auto"/>
            <w:noWrap/>
            <w:vAlign w:val="bottom"/>
            <w:hideMark/>
          </w:tcPr>
          <w:p w14:paraId="756EDBF4" w14:textId="46102873" w:rsidR="00884159" w:rsidRPr="00B13A4C" w:rsidRDefault="00884159" w:rsidP="00884159">
            <w:pPr>
              <w:jc w:val="left"/>
              <w:rPr>
                <w:rFonts w:cs="Arial"/>
                <w:color w:val="000000"/>
                <w:sz w:val="18"/>
                <w:szCs w:val="18"/>
              </w:rPr>
            </w:pPr>
            <w:r w:rsidRPr="00B13A4C">
              <w:rPr>
                <w:rFonts w:cs="Arial"/>
                <w:color w:val="000000"/>
                <w:sz w:val="18"/>
                <w:szCs w:val="18"/>
              </w:rPr>
              <w:t> </w:t>
            </w:r>
            <w:r w:rsidR="006173D0">
              <w:rPr>
                <w:rFonts w:cs="Arial"/>
                <w:color w:val="000000"/>
                <w:sz w:val="18"/>
                <w:szCs w:val="18"/>
              </w:rPr>
              <w:t>There is a contract in place see question 1. For historical information. See RFP V.B. CCSR1.c for script requirements and V.B. CCSR.5. for training requirements.</w:t>
            </w:r>
          </w:p>
        </w:tc>
      </w:tr>
      <w:tr w:rsidR="00884159" w:rsidRPr="00B13A4C" w14:paraId="27248B41" w14:textId="77777777" w:rsidTr="00D16E33">
        <w:trPr>
          <w:trHeight w:val="15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48D72CC0" w14:textId="481EB01F" w:rsidR="00884159" w:rsidRPr="00B13A4C" w:rsidRDefault="00884159" w:rsidP="00884159">
            <w:pPr>
              <w:rPr>
                <w:rFonts w:cs="Arial"/>
                <w:color w:val="000000"/>
                <w:sz w:val="18"/>
                <w:szCs w:val="18"/>
              </w:rPr>
            </w:pPr>
            <w:r>
              <w:rPr>
                <w:rFonts w:ascii="Aptos Narrow" w:hAnsi="Aptos Narrow"/>
                <w:color w:val="000000"/>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01DC93E0" w14:textId="77777777" w:rsidR="00884159" w:rsidRPr="00B13A4C" w:rsidRDefault="00884159" w:rsidP="00884159">
            <w:pPr>
              <w:jc w:val="left"/>
              <w:rPr>
                <w:rFonts w:cs="Arial"/>
                <w:color w:val="000000"/>
                <w:sz w:val="18"/>
                <w:szCs w:val="18"/>
              </w:rPr>
            </w:pPr>
            <w:r w:rsidRPr="00B13A4C">
              <w:rPr>
                <w:rFonts w:cs="Arial"/>
                <w:color w:val="000000"/>
                <w:sz w:val="18"/>
                <w:szCs w:val="18"/>
              </w:rPr>
              <w:t>V.</w:t>
            </w:r>
            <w:proofErr w:type="gramStart"/>
            <w:r w:rsidRPr="00B13A4C">
              <w:rPr>
                <w:rFonts w:cs="Arial"/>
                <w:color w:val="000000"/>
                <w:sz w:val="18"/>
                <w:szCs w:val="18"/>
              </w:rPr>
              <w:t>B.CCSR</w:t>
            </w:r>
            <w:proofErr w:type="gramEnd"/>
            <w:r w:rsidRPr="00B13A4C">
              <w:rPr>
                <w:rFonts w:cs="Arial"/>
                <w:color w:val="000000"/>
                <w:sz w:val="18"/>
                <w:szCs w:val="18"/>
              </w:rPr>
              <w:t>.</w:t>
            </w:r>
            <w:proofErr w:type="gramStart"/>
            <w:r w:rsidRPr="00B13A4C">
              <w:rPr>
                <w:rFonts w:cs="Arial"/>
                <w:color w:val="000000"/>
                <w:sz w:val="18"/>
                <w:szCs w:val="18"/>
              </w:rPr>
              <w:t>2.a</w:t>
            </w:r>
            <w:proofErr w:type="gramEnd"/>
          </w:p>
        </w:tc>
        <w:tc>
          <w:tcPr>
            <w:tcW w:w="1195" w:type="dxa"/>
            <w:tcBorders>
              <w:top w:val="nil"/>
              <w:left w:val="nil"/>
              <w:bottom w:val="single" w:sz="4" w:space="0" w:color="auto"/>
              <w:right w:val="single" w:sz="4" w:space="0" w:color="auto"/>
            </w:tcBorders>
            <w:shd w:val="clear" w:color="auto" w:fill="auto"/>
            <w:vAlign w:val="bottom"/>
            <w:hideMark/>
          </w:tcPr>
          <w:p w14:paraId="0621AEDA" w14:textId="77777777" w:rsidR="00884159" w:rsidRPr="00B13A4C" w:rsidRDefault="00884159" w:rsidP="00884159">
            <w:pPr>
              <w:jc w:val="right"/>
              <w:rPr>
                <w:rFonts w:cs="Arial"/>
                <w:color w:val="000000"/>
                <w:sz w:val="18"/>
                <w:szCs w:val="18"/>
              </w:rPr>
            </w:pPr>
            <w:r w:rsidRPr="00B13A4C">
              <w:rPr>
                <w:rFonts w:cs="Arial"/>
                <w:color w:val="000000"/>
                <w:sz w:val="18"/>
                <w:szCs w:val="18"/>
              </w:rPr>
              <w:t>24</w:t>
            </w:r>
          </w:p>
        </w:tc>
        <w:tc>
          <w:tcPr>
            <w:tcW w:w="2765" w:type="dxa"/>
            <w:tcBorders>
              <w:top w:val="nil"/>
              <w:left w:val="nil"/>
              <w:bottom w:val="single" w:sz="4" w:space="0" w:color="auto"/>
              <w:right w:val="single" w:sz="4" w:space="0" w:color="auto"/>
            </w:tcBorders>
            <w:shd w:val="clear" w:color="auto" w:fill="auto"/>
            <w:vAlign w:val="bottom"/>
            <w:hideMark/>
          </w:tcPr>
          <w:p w14:paraId="553D96B2" w14:textId="77777777" w:rsidR="00884159" w:rsidRPr="00B13A4C" w:rsidRDefault="00884159" w:rsidP="00884159">
            <w:pPr>
              <w:jc w:val="left"/>
              <w:rPr>
                <w:rFonts w:cs="Arial"/>
                <w:color w:val="000000"/>
                <w:sz w:val="18"/>
                <w:szCs w:val="18"/>
              </w:rPr>
            </w:pPr>
            <w:r w:rsidRPr="00B13A4C">
              <w:rPr>
                <w:rFonts w:cs="Arial"/>
                <w:color w:val="000000"/>
                <w:sz w:val="18"/>
                <w:szCs w:val="18"/>
              </w:rPr>
              <w:t xml:space="preserve">"Requirements in this section state that contractor shall input the name, address, claim number, phone number, mother’s maiden name, at a </w:t>
            </w:r>
            <w:r w:rsidRPr="00B13A4C">
              <w:rPr>
                <w:rFonts w:cs="Arial"/>
                <w:color w:val="000000"/>
                <w:sz w:val="18"/>
                <w:szCs w:val="18"/>
              </w:rPr>
              <w:br/>
              <w:t>minimum into the contractors CRM as well as the Neworks. However, the bid sheet suggests that full SSN should be captured and there is a reference to last 4 of the SSN elsewhere in the proposal.  Can you clarify this requirement?  "</w:t>
            </w:r>
          </w:p>
        </w:tc>
        <w:tc>
          <w:tcPr>
            <w:tcW w:w="3050" w:type="dxa"/>
            <w:tcBorders>
              <w:top w:val="nil"/>
              <w:left w:val="nil"/>
              <w:bottom w:val="single" w:sz="4" w:space="0" w:color="auto"/>
              <w:right w:val="single" w:sz="4" w:space="0" w:color="auto"/>
            </w:tcBorders>
            <w:shd w:val="clear" w:color="auto" w:fill="auto"/>
            <w:noWrap/>
            <w:vAlign w:val="bottom"/>
            <w:hideMark/>
          </w:tcPr>
          <w:p w14:paraId="36CB0FA9" w14:textId="1AE1887F"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 xml:space="preserve">Lat 4 of SSN is required. </w:t>
            </w:r>
          </w:p>
        </w:tc>
      </w:tr>
      <w:tr w:rsidR="00884159" w:rsidRPr="00B13A4C" w14:paraId="311422BB"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3FFF13AE" w14:textId="5C576476" w:rsidR="00884159" w:rsidRPr="00B13A4C" w:rsidRDefault="00884159" w:rsidP="00884159">
            <w:pPr>
              <w:rPr>
                <w:rFonts w:cs="Arial"/>
                <w:color w:val="000000"/>
                <w:sz w:val="18"/>
                <w:szCs w:val="18"/>
              </w:rPr>
            </w:pPr>
            <w:r>
              <w:rPr>
                <w:rFonts w:ascii="Aptos Narrow" w:hAnsi="Aptos Narrow"/>
                <w:color w:val="000000"/>
              </w:rPr>
              <w:t>203</w:t>
            </w:r>
          </w:p>
        </w:tc>
        <w:tc>
          <w:tcPr>
            <w:tcW w:w="1260" w:type="dxa"/>
            <w:tcBorders>
              <w:top w:val="nil"/>
              <w:left w:val="nil"/>
              <w:bottom w:val="single" w:sz="4" w:space="0" w:color="auto"/>
              <w:right w:val="single" w:sz="4" w:space="0" w:color="auto"/>
            </w:tcBorders>
            <w:shd w:val="clear" w:color="auto" w:fill="auto"/>
            <w:noWrap/>
            <w:vAlign w:val="bottom"/>
            <w:hideMark/>
          </w:tcPr>
          <w:p w14:paraId="37A2D699" w14:textId="77777777" w:rsidR="00884159" w:rsidRPr="00B13A4C" w:rsidRDefault="00884159" w:rsidP="00884159">
            <w:pPr>
              <w:jc w:val="left"/>
              <w:rPr>
                <w:rFonts w:cs="Arial"/>
                <w:color w:val="000000"/>
                <w:sz w:val="18"/>
                <w:szCs w:val="18"/>
              </w:rPr>
            </w:pPr>
            <w:r w:rsidRPr="00B13A4C">
              <w:rPr>
                <w:rFonts w:cs="Arial"/>
                <w:color w:val="000000"/>
                <w:sz w:val="18"/>
                <w:szCs w:val="18"/>
              </w:rPr>
              <w:t>V.</w:t>
            </w:r>
            <w:proofErr w:type="gramStart"/>
            <w:r w:rsidRPr="00B13A4C">
              <w:rPr>
                <w:rFonts w:cs="Arial"/>
                <w:color w:val="000000"/>
                <w:sz w:val="18"/>
                <w:szCs w:val="18"/>
              </w:rPr>
              <w:t>B.CCSR</w:t>
            </w:r>
            <w:proofErr w:type="gramEnd"/>
            <w:r w:rsidRPr="00B13A4C">
              <w:rPr>
                <w:rFonts w:cs="Arial"/>
                <w:color w:val="000000"/>
                <w:sz w:val="18"/>
                <w:szCs w:val="18"/>
              </w:rPr>
              <w:t>.4.c</w:t>
            </w:r>
          </w:p>
        </w:tc>
        <w:tc>
          <w:tcPr>
            <w:tcW w:w="1195" w:type="dxa"/>
            <w:tcBorders>
              <w:top w:val="nil"/>
              <w:left w:val="nil"/>
              <w:bottom w:val="single" w:sz="4" w:space="0" w:color="auto"/>
              <w:right w:val="single" w:sz="4" w:space="0" w:color="auto"/>
            </w:tcBorders>
            <w:shd w:val="clear" w:color="auto" w:fill="auto"/>
            <w:vAlign w:val="bottom"/>
            <w:hideMark/>
          </w:tcPr>
          <w:p w14:paraId="7D0F83FE" w14:textId="77777777" w:rsidR="00884159" w:rsidRPr="00B13A4C" w:rsidRDefault="00884159" w:rsidP="00884159">
            <w:pPr>
              <w:jc w:val="right"/>
              <w:rPr>
                <w:rFonts w:cs="Arial"/>
                <w:color w:val="000000"/>
                <w:sz w:val="18"/>
                <w:szCs w:val="18"/>
              </w:rPr>
            </w:pPr>
            <w:r w:rsidRPr="00B13A4C">
              <w:rPr>
                <w:rFonts w:cs="Arial"/>
                <w:color w:val="000000"/>
                <w:sz w:val="18"/>
                <w:szCs w:val="18"/>
              </w:rPr>
              <w:t>24</w:t>
            </w:r>
          </w:p>
        </w:tc>
        <w:tc>
          <w:tcPr>
            <w:tcW w:w="2765" w:type="dxa"/>
            <w:tcBorders>
              <w:top w:val="nil"/>
              <w:left w:val="nil"/>
              <w:bottom w:val="single" w:sz="4" w:space="0" w:color="auto"/>
              <w:right w:val="single" w:sz="4" w:space="0" w:color="auto"/>
            </w:tcBorders>
            <w:shd w:val="clear" w:color="auto" w:fill="auto"/>
            <w:vAlign w:val="bottom"/>
            <w:hideMark/>
          </w:tcPr>
          <w:p w14:paraId="5747B45D" w14:textId="77777777" w:rsidR="00884159" w:rsidRPr="00B13A4C" w:rsidRDefault="00884159" w:rsidP="00884159">
            <w:pPr>
              <w:jc w:val="left"/>
              <w:rPr>
                <w:rFonts w:cs="Arial"/>
                <w:color w:val="000000"/>
                <w:sz w:val="18"/>
                <w:szCs w:val="18"/>
              </w:rPr>
            </w:pPr>
            <w:r w:rsidRPr="00B13A4C">
              <w:rPr>
                <w:rFonts w:cs="Arial"/>
                <w:color w:val="000000"/>
                <w:sz w:val="18"/>
                <w:szCs w:val="18"/>
              </w:rPr>
              <w:t>What penalties and/or corrective measures may be applied for missed standards?</w:t>
            </w:r>
          </w:p>
        </w:tc>
        <w:tc>
          <w:tcPr>
            <w:tcW w:w="3050" w:type="dxa"/>
            <w:tcBorders>
              <w:top w:val="nil"/>
              <w:left w:val="nil"/>
              <w:bottom w:val="single" w:sz="4" w:space="0" w:color="auto"/>
              <w:right w:val="single" w:sz="4" w:space="0" w:color="auto"/>
            </w:tcBorders>
            <w:shd w:val="clear" w:color="auto" w:fill="auto"/>
            <w:noWrap/>
            <w:vAlign w:val="bottom"/>
            <w:hideMark/>
          </w:tcPr>
          <w:p w14:paraId="74DF2ED2" w14:textId="77105536"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See Question</w:t>
            </w:r>
            <w:r w:rsidR="006173D0">
              <w:rPr>
                <w:rFonts w:cs="Arial"/>
                <w:color w:val="000000"/>
                <w:sz w:val="18"/>
                <w:szCs w:val="18"/>
              </w:rPr>
              <w:t>#96</w:t>
            </w:r>
          </w:p>
        </w:tc>
      </w:tr>
      <w:tr w:rsidR="00884159" w:rsidRPr="00B13A4C" w14:paraId="07B34086"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6C851DE6" w14:textId="1FB5DC7C" w:rsidR="00884159" w:rsidRPr="00B13A4C" w:rsidRDefault="00884159" w:rsidP="00884159">
            <w:pPr>
              <w:rPr>
                <w:rFonts w:cs="Arial"/>
                <w:color w:val="000000"/>
                <w:sz w:val="18"/>
                <w:szCs w:val="18"/>
              </w:rPr>
            </w:pPr>
            <w:r>
              <w:rPr>
                <w:rFonts w:ascii="Aptos Narrow" w:hAnsi="Aptos Narrow"/>
                <w:color w:val="000000"/>
              </w:rPr>
              <w:t>204</w:t>
            </w:r>
          </w:p>
        </w:tc>
        <w:tc>
          <w:tcPr>
            <w:tcW w:w="1260" w:type="dxa"/>
            <w:tcBorders>
              <w:top w:val="nil"/>
              <w:left w:val="nil"/>
              <w:bottom w:val="single" w:sz="4" w:space="0" w:color="auto"/>
              <w:right w:val="single" w:sz="4" w:space="0" w:color="auto"/>
            </w:tcBorders>
            <w:shd w:val="clear" w:color="auto" w:fill="auto"/>
            <w:vAlign w:val="bottom"/>
            <w:hideMark/>
          </w:tcPr>
          <w:p w14:paraId="49D8E2B6" w14:textId="77777777" w:rsidR="00884159" w:rsidRPr="00B13A4C" w:rsidRDefault="00884159" w:rsidP="00884159">
            <w:pPr>
              <w:jc w:val="left"/>
              <w:rPr>
                <w:rFonts w:cs="Arial"/>
                <w:color w:val="000000"/>
                <w:sz w:val="18"/>
                <w:szCs w:val="18"/>
              </w:rPr>
            </w:pPr>
            <w:r w:rsidRPr="00B13A4C">
              <w:rPr>
                <w:rFonts w:cs="Arial"/>
                <w:color w:val="000000"/>
                <w:sz w:val="18"/>
                <w:szCs w:val="18"/>
              </w:rPr>
              <w:t>V.</w:t>
            </w:r>
            <w:proofErr w:type="gramStart"/>
            <w:r w:rsidRPr="00B13A4C">
              <w:rPr>
                <w:rFonts w:cs="Arial"/>
                <w:color w:val="000000"/>
                <w:sz w:val="18"/>
                <w:szCs w:val="18"/>
              </w:rPr>
              <w:t>B.CSSR</w:t>
            </w:r>
            <w:proofErr w:type="gramEnd"/>
            <w:r w:rsidRPr="00B13A4C">
              <w:rPr>
                <w:rFonts w:cs="Arial"/>
                <w:color w:val="000000"/>
                <w:sz w:val="18"/>
                <w:szCs w:val="18"/>
              </w:rPr>
              <w:t>.5.b.</w:t>
            </w:r>
            <w:proofErr w:type="gramStart"/>
            <w:r w:rsidRPr="00B13A4C">
              <w:rPr>
                <w:rFonts w:cs="Arial"/>
                <w:color w:val="000000"/>
                <w:sz w:val="18"/>
                <w:szCs w:val="18"/>
              </w:rPr>
              <w:t>i.a</w:t>
            </w:r>
            <w:proofErr w:type="gramEnd"/>
          </w:p>
        </w:tc>
        <w:tc>
          <w:tcPr>
            <w:tcW w:w="1195" w:type="dxa"/>
            <w:tcBorders>
              <w:top w:val="nil"/>
              <w:left w:val="nil"/>
              <w:bottom w:val="single" w:sz="4" w:space="0" w:color="auto"/>
              <w:right w:val="single" w:sz="4" w:space="0" w:color="auto"/>
            </w:tcBorders>
            <w:shd w:val="clear" w:color="auto" w:fill="auto"/>
            <w:vAlign w:val="bottom"/>
            <w:hideMark/>
          </w:tcPr>
          <w:p w14:paraId="207E3829" w14:textId="77777777" w:rsidR="00884159" w:rsidRPr="00B13A4C" w:rsidRDefault="00884159" w:rsidP="00884159">
            <w:pPr>
              <w:jc w:val="right"/>
              <w:rPr>
                <w:rFonts w:cs="Arial"/>
                <w:color w:val="000000"/>
                <w:sz w:val="18"/>
                <w:szCs w:val="18"/>
              </w:rPr>
            </w:pPr>
            <w:r w:rsidRPr="00B13A4C">
              <w:rPr>
                <w:rFonts w:cs="Arial"/>
                <w:color w:val="000000"/>
                <w:sz w:val="18"/>
                <w:szCs w:val="18"/>
              </w:rPr>
              <w:t>24</w:t>
            </w:r>
          </w:p>
        </w:tc>
        <w:tc>
          <w:tcPr>
            <w:tcW w:w="2765" w:type="dxa"/>
            <w:tcBorders>
              <w:top w:val="nil"/>
              <w:left w:val="nil"/>
              <w:bottom w:val="single" w:sz="4" w:space="0" w:color="auto"/>
              <w:right w:val="single" w:sz="4" w:space="0" w:color="auto"/>
            </w:tcBorders>
            <w:shd w:val="clear" w:color="auto" w:fill="auto"/>
            <w:vAlign w:val="bottom"/>
            <w:hideMark/>
          </w:tcPr>
          <w:p w14:paraId="253D40C8" w14:textId="77777777" w:rsidR="00884159" w:rsidRPr="00B13A4C" w:rsidRDefault="00884159" w:rsidP="00884159">
            <w:pPr>
              <w:jc w:val="left"/>
              <w:rPr>
                <w:rFonts w:cs="Arial"/>
                <w:color w:val="000000"/>
                <w:sz w:val="18"/>
                <w:szCs w:val="18"/>
              </w:rPr>
            </w:pPr>
            <w:r w:rsidRPr="00B13A4C">
              <w:rPr>
                <w:rFonts w:cs="Arial"/>
                <w:color w:val="000000"/>
                <w:sz w:val="18"/>
                <w:szCs w:val="18"/>
              </w:rPr>
              <w:t xml:space="preserve">Confirm whether "train the trainer" for supervisors and information specialists can be conducted online or in-person. </w:t>
            </w:r>
          </w:p>
        </w:tc>
        <w:tc>
          <w:tcPr>
            <w:tcW w:w="3050" w:type="dxa"/>
            <w:tcBorders>
              <w:top w:val="nil"/>
              <w:left w:val="nil"/>
              <w:bottom w:val="single" w:sz="4" w:space="0" w:color="auto"/>
              <w:right w:val="single" w:sz="4" w:space="0" w:color="auto"/>
            </w:tcBorders>
            <w:shd w:val="clear" w:color="auto" w:fill="auto"/>
            <w:noWrap/>
            <w:vAlign w:val="bottom"/>
            <w:hideMark/>
          </w:tcPr>
          <w:p w14:paraId="39EB01DD" w14:textId="1EDF56C5"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 xml:space="preserve">See </w:t>
            </w:r>
            <w:r w:rsidR="00B65787">
              <w:rPr>
                <w:rFonts w:cs="Arial"/>
                <w:color w:val="000000"/>
                <w:sz w:val="18"/>
                <w:szCs w:val="18"/>
              </w:rPr>
              <w:t>RFP V.B. CCSR.5.</w:t>
            </w:r>
            <w:proofErr w:type="gramStart"/>
            <w:r w:rsidR="00B65787">
              <w:rPr>
                <w:rFonts w:cs="Arial"/>
                <w:color w:val="000000"/>
                <w:sz w:val="18"/>
                <w:szCs w:val="18"/>
              </w:rPr>
              <w:t>c.i</w:t>
            </w:r>
            <w:proofErr w:type="gramEnd"/>
            <w:r>
              <w:rPr>
                <w:rFonts w:cs="Arial"/>
                <w:color w:val="000000"/>
                <w:sz w:val="18"/>
                <w:szCs w:val="18"/>
              </w:rPr>
              <w:t xml:space="preserve"> </w:t>
            </w:r>
          </w:p>
        </w:tc>
      </w:tr>
      <w:tr w:rsidR="00884159" w:rsidRPr="00B13A4C" w14:paraId="6246EA54"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02BF01DE" w14:textId="1ED83DD1" w:rsidR="00884159" w:rsidRPr="00B13A4C" w:rsidRDefault="00884159" w:rsidP="00884159">
            <w:pPr>
              <w:rPr>
                <w:rFonts w:cs="Arial"/>
                <w:color w:val="000000"/>
                <w:sz w:val="18"/>
                <w:szCs w:val="18"/>
              </w:rPr>
            </w:pPr>
            <w:r>
              <w:rPr>
                <w:rFonts w:ascii="Aptos Narrow" w:hAnsi="Aptos Narrow"/>
                <w:color w:val="000000"/>
              </w:rPr>
              <w:t>205</w:t>
            </w:r>
          </w:p>
        </w:tc>
        <w:tc>
          <w:tcPr>
            <w:tcW w:w="1260" w:type="dxa"/>
            <w:tcBorders>
              <w:top w:val="nil"/>
              <w:left w:val="nil"/>
              <w:bottom w:val="single" w:sz="4" w:space="0" w:color="auto"/>
              <w:right w:val="single" w:sz="4" w:space="0" w:color="auto"/>
            </w:tcBorders>
            <w:shd w:val="clear" w:color="auto" w:fill="auto"/>
            <w:vAlign w:val="bottom"/>
            <w:hideMark/>
          </w:tcPr>
          <w:p w14:paraId="74B74310" w14:textId="77777777" w:rsidR="00884159" w:rsidRPr="00B13A4C" w:rsidRDefault="00884159" w:rsidP="00884159">
            <w:pPr>
              <w:jc w:val="left"/>
              <w:rPr>
                <w:rFonts w:cs="Arial"/>
                <w:color w:val="000000"/>
                <w:sz w:val="18"/>
                <w:szCs w:val="18"/>
              </w:rPr>
            </w:pPr>
            <w:r w:rsidRPr="00B13A4C">
              <w:rPr>
                <w:rFonts w:cs="Arial"/>
                <w:color w:val="000000"/>
                <w:sz w:val="18"/>
                <w:szCs w:val="18"/>
              </w:rPr>
              <w:t>V.</w:t>
            </w:r>
            <w:proofErr w:type="gramStart"/>
            <w:r w:rsidRPr="00B13A4C">
              <w:rPr>
                <w:rFonts w:cs="Arial"/>
                <w:color w:val="000000"/>
                <w:sz w:val="18"/>
                <w:szCs w:val="18"/>
              </w:rPr>
              <w:t>B.CSSR</w:t>
            </w:r>
            <w:proofErr w:type="gramEnd"/>
            <w:r w:rsidRPr="00B13A4C">
              <w:rPr>
                <w:rFonts w:cs="Arial"/>
                <w:color w:val="000000"/>
                <w:sz w:val="18"/>
                <w:szCs w:val="18"/>
              </w:rPr>
              <w:t>.5.b.</w:t>
            </w:r>
            <w:proofErr w:type="gramStart"/>
            <w:r w:rsidRPr="00B13A4C">
              <w:rPr>
                <w:rFonts w:cs="Arial"/>
                <w:color w:val="000000"/>
                <w:sz w:val="18"/>
                <w:szCs w:val="18"/>
              </w:rPr>
              <w:t>i.a</w:t>
            </w:r>
            <w:proofErr w:type="gramEnd"/>
          </w:p>
        </w:tc>
        <w:tc>
          <w:tcPr>
            <w:tcW w:w="1195" w:type="dxa"/>
            <w:tcBorders>
              <w:top w:val="nil"/>
              <w:left w:val="nil"/>
              <w:bottom w:val="single" w:sz="4" w:space="0" w:color="auto"/>
              <w:right w:val="single" w:sz="4" w:space="0" w:color="auto"/>
            </w:tcBorders>
            <w:shd w:val="clear" w:color="auto" w:fill="auto"/>
            <w:vAlign w:val="bottom"/>
            <w:hideMark/>
          </w:tcPr>
          <w:p w14:paraId="3594BD78" w14:textId="77777777" w:rsidR="00884159" w:rsidRPr="00B13A4C" w:rsidRDefault="00884159" w:rsidP="00884159">
            <w:pPr>
              <w:jc w:val="right"/>
              <w:rPr>
                <w:rFonts w:cs="Arial"/>
                <w:color w:val="000000"/>
                <w:sz w:val="18"/>
                <w:szCs w:val="18"/>
              </w:rPr>
            </w:pPr>
            <w:r w:rsidRPr="00B13A4C">
              <w:rPr>
                <w:rFonts w:cs="Arial"/>
                <w:color w:val="000000"/>
                <w:sz w:val="18"/>
                <w:szCs w:val="18"/>
              </w:rPr>
              <w:t>24</w:t>
            </w:r>
          </w:p>
        </w:tc>
        <w:tc>
          <w:tcPr>
            <w:tcW w:w="2765" w:type="dxa"/>
            <w:tcBorders>
              <w:top w:val="nil"/>
              <w:left w:val="nil"/>
              <w:bottom w:val="single" w:sz="4" w:space="0" w:color="auto"/>
              <w:right w:val="single" w:sz="4" w:space="0" w:color="auto"/>
            </w:tcBorders>
            <w:shd w:val="clear" w:color="auto" w:fill="auto"/>
            <w:vAlign w:val="bottom"/>
            <w:hideMark/>
          </w:tcPr>
          <w:p w14:paraId="26356A5B" w14:textId="77777777" w:rsidR="00884159" w:rsidRPr="00B13A4C" w:rsidRDefault="00884159" w:rsidP="00884159">
            <w:pPr>
              <w:jc w:val="left"/>
              <w:rPr>
                <w:rFonts w:cs="Arial"/>
                <w:color w:val="000000"/>
                <w:sz w:val="18"/>
                <w:szCs w:val="18"/>
              </w:rPr>
            </w:pPr>
            <w:r w:rsidRPr="00B13A4C">
              <w:rPr>
                <w:rFonts w:cs="Arial"/>
                <w:color w:val="000000"/>
                <w:sz w:val="18"/>
                <w:szCs w:val="18"/>
              </w:rPr>
              <w:t>What are the top reasons that make up the 85% of applicant/claimant calls indicated in this section?</w:t>
            </w:r>
          </w:p>
        </w:tc>
        <w:tc>
          <w:tcPr>
            <w:tcW w:w="3050" w:type="dxa"/>
            <w:tcBorders>
              <w:top w:val="nil"/>
              <w:left w:val="nil"/>
              <w:bottom w:val="single" w:sz="4" w:space="0" w:color="auto"/>
              <w:right w:val="single" w:sz="4" w:space="0" w:color="auto"/>
            </w:tcBorders>
            <w:shd w:val="clear" w:color="auto" w:fill="auto"/>
            <w:noWrap/>
            <w:vAlign w:val="bottom"/>
            <w:hideMark/>
          </w:tcPr>
          <w:p w14:paraId="6A3DDCA7" w14:textId="09FDAABB"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 xml:space="preserve">See question </w:t>
            </w:r>
            <w:r w:rsidRPr="00913C44">
              <w:rPr>
                <w:rFonts w:cs="Arial"/>
                <w:color w:val="000000"/>
                <w:sz w:val="18"/>
                <w:szCs w:val="18"/>
              </w:rPr>
              <w:t xml:space="preserve">#22 </w:t>
            </w:r>
          </w:p>
        </w:tc>
      </w:tr>
      <w:tr w:rsidR="00884159" w:rsidRPr="00B13A4C" w14:paraId="7CB35E69"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5598756D" w14:textId="68C83A50" w:rsidR="00884159" w:rsidRPr="00B13A4C" w:rsidRDefault="00884159" w:rsidP="00884159">
            <w:pPr>
              <w:rPr>
                <w:rFonts w:cs="Arial"/>
                <w:color w:val="000000"/>
                <w:sz w:val="18"/>
                <w:szCs w:val="18"/>
              </w:rPr>
            </w:pPr>
            <w:r>
              <w:rPr>
                <w:rFonts w:ascii="Aptos Narrow" w:hAnsi="Aptos Narrow"/>
                <w:color w:val="000000"/>
              </w:rPr>
              <w:t>206</w:t>
            </w:r>
          </w:p>
        </w:tc>
        <w:tc>
          <w:tcPr>
            <w:tcW w:w="1260" w:type="dxa"/>
            <w:tcBorders>
              <w:top w:val="nil"/>
              <w:left w:val="nil"/>
              <w:bottom w:val="single" w:sz="4" w:space="0" w:color="auto"/>
              <w:right w:val="single" w:sz="4" w:space="0" w:color="auto"/>
            </w:tcBorders>
            <w:shd w:val="clear" w:color="auto" w:fill="auto"/>
            <w:noWrap/>
            <w:vAlign w:val="bottom"/>
            <w:hideMark/>
          </w:tcPr>
          <w:p w14:paraId="54DDB96D" w14:textId="77777777" w:rsidR="00884159" w:rsidRPr="00B13A4C" w:rsidRDefault="00884159" w:rsidP="00884159">
            <w:pPr>
              <w:jc w:val="left"/>
              <w:rPr>
                <w:rFonts w:cs="Arial"/>
                <w:color w:val="000000"/>
                <w:sz w:val="18"/>
                <w:szCs w:val="18"/>
              </w:rPr>
            </w:pPr>
            <w:r w:rsidRPr="00B13A4C">
              <w:rPr>
                <w:rFonts w:cs="Arial"/>
                <w:color w:val="000000"/>
                <w:sz w:val="18"/>
                <w:szCs w:val="18"/>
              </w:rPr>
              <w:t>V.</w:t>
            </w:r>
            <w:proofErr w:type="gramStart"/>
            <w:r w:rsidRPr="00B13A4C">
              <w:rPr>
                <w:rFonts w:cs="Arial"/>
                <w:color w:val="000000"/>
                <w:sz w:val="18"/>
                <w:szCs w:val="18"/>
              </w:rPr>
              <w:t>B.CSSR</w:t>
            </w:r>
            <w:proofErr w:type="gramEnd"/>
            <w:r w:rsidRPr="00B13A4C">
              <w:rPr>
                <w:rFonts w:cs="Arial"/>
                <w:color w:val="000000"/>
                <w:sz w:val="18"/>
                <w:szCs w:val="18"/>
              </w:rPr>
              <w:t>.</w:t>
            </w:r>
            <w:proofErr w:type="gramStart"/>
            <w:r w:rsidRPr="00B13A4C">
              <w:rPr>
                <w:rFonts w:cs="Arial"/>
                <w:color w:val="000000"/>
                <w:sz w:val="18"/>
                <w:szCs w:val="18"/>
              </w:rPr>
              <w:t>5.c.</w:t>
            </w:r>
            <w:proofErr w:type="gramEnd"/>
            <w:r w:rsidRPr="00B13A4C">
              <w:rPr>
                <w:rFonts w:cs="Arial"/>
                <w:color w:val="000000"/>
                <w:sz w:val="18"/>
                <w:szCs w:val="18"/>
              </w:rPr>
              <w:t>1.</w:t>
            </w:r>
          </w:p>
        </w:tc>
        <w:tc>
          <w:tcPr>
            <w:tcW w:w="1195" w:type="dxa"/>
            <w:tcBorders>
              <w:top w:val="nil"/>
              <w:left w:val="nil"/>
              <w:bottom w:val="single" w:sz="4" w:space="0" w:color="auto"/>
              <w:right w:val="single" w:sz="4" w:space="0" w:color="auto"/>
            </w:tcBorders>
            <w:shd w:val="clear" w:color="auto" w:fill="auto"/>
            <w:vAlign w:val="bottom"/>
            <w:hideMark/>
          </w:tcPr>
          <w:p w14:paraId="591F7AD7" w14:textId="77777777" w:rsidR="00884159" w:rsidRPr="00B13A4C" w:rsidRDefault="00884159" w:rsidP="00884159">
            <w:pPr>
              <w:jc w:val="right"/>
              <w:rPr>
                <w:rFonts w:cs="Arial"/>
                <w:color w:val="000000"/>
                <w:sz w:val="18"/>
                <w:szCs w:val="18"/>
              </w:rPr>
            </w:pPr>
            <w:r w:rsidRPr="00B13A4C">
              <w:rPr>
                <w:rFonts w:cs="Arial"/>
                <w:color w:val="000000"/>
                <w:sz w:val="18"/>
                <w:szCs w:val="18"/>
              </w:rPr>
              <w:t>25</w:t>
            </w:r>
          </w:p>
        </w:tc>
        <w:tc>
          <w:tcPr>
            <w:tcW w:w="2765" w:type="dxa"/>
            <w:tcBorders>
              <w:top w:val="nil"/>
              <w:left w:val="nil"/>
              <w:bottom w:val="single" w:sz="4" w:space="0" w:color="auto"/>
              <w:right w:val="single" w:sz="4" w:space="0" w:color="auto"/>
            </w:tcBorders>
            <w:shd w:val="clear" w:color="auto" w:fill="auto"/>
            <w:vAlign w:val="bottom"/>
            <w:hideMark/>
          </w:tcPr>
          <w:p w14:paraId="27B867B1" w14:textId="77777777" w:rsidR="00884159" w:rsidRPr="00B13A4C" w:rsidRDefault="00884159" w:rsidP="00884159">
            <w:pPr>
              <w:jc w:val="left"/>
              <w:rPr>
                <w:rFonts w:cs="Arial"/>
                <w:color w:val="000000"/>
                <w:sz w:val="18"/>
                <w:szCs w:val="18"/>
              </w:rPr>
            </w:pPr>
            <w:r w:rsidRPr="00B13A4C">
              <w:rPr>
                <w:rFonts w:cs="Arial"/>
                <w:color w:val="000000"/>
                <w:sz w:val="18"/>
                <w:szCs w:val="18"/>
              </w:rPr>
              <w:t>The RFP states that training may take place online in a web application, is hybrid work authorized for agents or supervisors?</w:t>
            </w:r>
          </w:p>
        </w:tc>
        <w:tc>
          <w:tcPr>
            <w:tcW w:w="3050" w:type="dxa"/>
            <w:tcBorders>
              <w:top w:val="nil"/>
              <w:left w:val="nil"/>
              <w:bottom w:val="single" w:sz="4" w:space="0" w:color="auto"/>
              <w:right w:val="single" w:sz="4" w:space="0" w:color="auto"/>
            </w:tcBorders>
            <w:shd w:val="clear" w:color="auto" w:fill="auto"/>
            <w:noWrap/>
            <w:vAlign w:val="bottom"/>
            <w:hideMark/>
          </w:tcPr>
          <w:p w14:paraId="686EC61E" w14:textId="05EA18AF"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No, see RFP section V.B.1.c</w:t>
            </w:r>
          </w:p>
        </w:tc>
      </w:tr>
      <w:tr w:rsidR="00884159" w:rsidRPr="00B13A4C" w14:paraId="59DE603F"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0839E978" w14:textId="64720286" w:rsidR="00884159" w:rsidRPr="00B13A4C" w:rsidRDefault="00884159" w:rsidP="00884159">
            <w:pPr>
              <w:rPr>
                <w:rFonts w:cs="Arial"/>
                <w:color w:val="000000"/>
                <w:sz w:val="18"/>
                <w:szCs w:val="18"/>
              </w:rPr>
            </w:pPr>
            <w:r>
              <w:rPr>
                <w:rFonts w:ascii="Aptos Narrow" w:hAnsi="Aptos Narrow"/>
                <w:color w:val="000000"/>
              </w:rPr>
              <w:t>207</w:t>
            </w:r>
          </w:p>
        </w:tc>
        <w:tc>
          <w:tcPr>
            <w:tcW w:w="1260" w:type="dxa"/>
            <w:tcBorders>
              <w:top w:val="nil"/>
              <w:left w:val="nil"/>
              <w:bottom w:val="single" w:sz="4" w:space="0" w:color="auto"/>
              <w:right w:val="single" w:sz="4" w:space="0" w:color="auto"/>
            </w:tcBorders>
            <w:shd w:val="clear" w:color="auto" w:fill="auto"/>
            <w:vAlign w:val="bottom"/>
            <w:hideMark/>
          </w:tcPr>
          <w:p w14:paraId="30BE55DE" w14:textId="77777777" w:rsidR="00884159" w:rsidRPr="00B13A4C" w:rsidRDefault="00884159" w:rsidP="00884159">
            <w:pPr>
              <w:jc w:val="left"/>
              <w:rPr>
                <w:rFonts w:cs="Arial"/>
                <w:color w:val="000000"/>
                <w:sz w:val="18"/>
                <w:szCs w:val="18"/>
              </w:rPr>
            </w:pPr>
            <w:r w:rsidRPr="00B13A4C">
              <w:rPr>
                <w:rFonts w:cs="Arial"/>
                <w:color w:val="000000"/>
                <w:sz w:val="18"/>
                <w:szCs w:val="18"/>
              </w:rPr>
              <w:t>V.</w:t>
            </w:r>
            <w:proofErr w:type="gramStart"/>
            <w:r w:rsidRPr="00B13A4C">
              <w:rPr>
                <w:rFonts w:cs="Arial"/>
                <w:color w:val="000000"/>
                <w:sz w:val="18"/>
                <w:szCs w:val="18"/>
              </w:rPr>
              <w:t>B.CSSR</w:t>
            </w:r>
            <w:proofErr w:type="gramEnd"/>
            <w:r w:rsidRPr="00B13A4C">
              <w:rPr>
                <w:rFonts w:cs="Arial"/>
                <w:color w:val="000000"/>
                <w:sz w:val="18"/>
                <w:szCs w:val="18"/>
              </w:rPr>
              <w:t>.6.c</w:t>
            </w:r>
          </w:p>
        </w:tc>
        <w:tc>
          <w:tcPr>
            <w:tcW w:w="1195" w:type="dxa"/>
            <w:tcBorders>
              <w:top w:val="nil"/>
              <w:left w:val="nil"/>
              <w:bottom w:val="single" w:sz="4" w:space="0" w:color="auto"/>
              <w:right w:val="single" w:sz="4" w:space="0" w:color="auto"/>
            </w:tcBorders>
            <w:shd w:val="clear" w:color="auto" w:fill="auto"/>
            <w:vAlign w:val="bottom"/>
            <w:hideMark/>
          </w:tcPr>
          <w:p w14:paraId="10F1051C" w14:textId="77777777" w:rsidR="00884159" w:rsidRPr="00B13A4C" w:rsidRDefault="00884159" w:rsidP="00884159">
            <w:pPr>
              <w:jc w:val="right"/>
              <w:rPr>
                <w:rFonts w:cs="Arial"/>
                <w:color w:val="000000"/>
                <w:sz w:val="18"/>
                <w:szCs w:val="18"/>
              </w:rPr>
            </w:pPr>
            <w:r w:rsidRPr="00B13A4C">
              <w:rPr>
                <w:rFonts w:cs="Arial"/>
                <w:color w:val="000000"/>
                <w:sz w:val="18"/>
                <w:szCs w:val="18"/>
              </w:rPr>
              <w:t>25</w:t>
            </w:r>
          </w:p>
        </w:tc>
        <w:tc>
          <w:tcPr>
            <w:tcW w:w="2765" w:type="dxa"/>
            <w:tcBorders>
              <w:top w:val="nil"/>
              <w:left w:val="nil"/>
              <w:bottom w:val="single" w:sz="4" w:space="0" w:color="auto"/>
              <w:right w:val="single" w:sz="4" w:space="0" w:color="auto"/>
            </w:tcBorders>
            <w:shd w:val="clear" w:color="auto" w:fill="auto"/>
            <w:vAlign w:val="bottom"/>
            <w:hideMark/>
          </w:tcPr>
          <w:p w14:paraId="095DC663" w14:textId="77777777" w:rsidR="00884159" w:rsidRPr="00B13A4C" w:rsidRDefault="00884159" w:rsidP="00884159">
            <w:pPr>
              <w:jc w:val="left"/>
              <w:rPr>
                <w:rFonts w:cs="Arial"/>
                <w:color w:val="000000"/>
                <w:sz w:val="18"/>
                <w:szCs w:val="18"/>
              </w:rPr>
            </w:pPr>
            <w:r w:rsidRPr="00B13A4C">
              <w:rPr>
                <w:rFonts w:cs="Arial"/>
                <w:color w:val="000000"/>
                <w:sz w:val="18"/>
                <w:szCs w:val="18"/>
              </w:rPr>
              <w:t>Can you provide examples of Ad Hoc reports you anticipate or have required previously?</w:t>
            </w:r>
          </w:p>
        </w:tc>
        <w:tc>
          <w:tcPr>
            <w:tcW w:w="3050" w:type="dxa"/>
            <w:tcBorders>
              <w:top w:val="nil"/>
              <w:left w:val="nil"/>
              <w:bottom w:val="single" w:sz="4" w:space="0" w:color="auto"/>
              <w:right w:val="single" w:sz="4" w:space="0" w:color="auto"/>
            </w:tcBorders>
            <w:shd w:val="clear" w:color="auto" w:fill="auto"/>
            <w:noWrap/>
            <w:vAlign w:val="bottom"/>
            <w:hideMark/>
          </w:tcPr>
          <w:p w14:paraId="6D9074D1" w14:textId="04D7CB5D" w:rsidR="00884159" w:rsidRPr="00B13A4C" w:rsidRDefault="00884159" w:rsidP="00884159">
            <w:pPr>
              <w:jc w:val="left"/>
              <w:rPr>
                <w:rFonts w:cs="Arial"/>
                <w:color w:val="000000"/>
                <w:sz w:val="18"/>
                <w:szCs w:val="18"/>
              </w:rPr>
            </w:pPr>
            <w:r>
              <w:rPr>
                <w:rFonts w:cs="Arial"/>
                <w:color w:val="000000"/>
                <w:sz w:val="18"/>
                <w:szCs w:val="18"/>
              </w:rPr>
              <w:t>See question #</w:t>
            </w:r>
            <w:r w:rsidRPr="008D7E23">
              <w:rPr>
                <w:rFonts w:cs="Arial"/>
                <w:color w:val="000000"/>
                <w:sz w:val="18"/>
                <w:szCs w:val="18"/>
              </w:rPr>
              <w:t>22</w:t>
            </w:r>
            <w:r w:rsidRPr="00B13A4C">
              <w:rPr>
                <w:rFonts w:cs="Arial"/>
                <w:color w:val="000000"/>
                <w:sz w:val="18"/>
                <w:szCs w:val="18"/>
              </w:rPr>
              <w:t> </w:t>
            </w:r>
          </w:p>
        </w:tc>
      </w:tr>
      <w:tr w:rsidR="00884159" w:rsidRPr="00B13A4C" w14:paraId="42677746"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431F4780" w14:textId="65A16BDA" w:rsidR="00884159" w:rsidRPr="00B13A4C" w:rsidRDefault="00884159" w:rsidP="00884159">
            <w:pPr>
              <w:rPr>
                <w:rFonts w:cs="Arial"/>
                <w:color w:val="000000"/>
                <w:sz w:val="18"/>
                <w:szCs w:val="18"/>
              </w:rPr>
            </w:pPr>
            <w:r>
              <w:rPr>
                <w:rFonts w:ascii="Aptos Narrow" w:hAnsi="Aptos Narrow"/>
                <w:color w:val="000000"/>
              </w:rPr>
              <w:t>208</w:t>
            </w:r>
          </w:p>
        </w:tc>
        <w:tc>
          <w:tcPr>
            <w:tcW w:w="1260" w:type="dxa"/>
            <w:tcBorders>
              <w:top w:val="nil"/>
              <w:left w:val="nil"/>
              <w:bottom w:val="single" w:sz="4" w:space="0" w:color="auto"/>
              <w:right w:val="single" w:sz="4" w:space="0" w:color="auto"/>
            </w:tcBorders>
            <w:shd w:val="clear" w:color="auto" w:fill="auto"/>
            <w:vAlign w:val="bottom"/>
            <w:hideMark/>
          </w:tcPr>
          <w:p w14:paraId="2206C195" w14:textId="77777777" w:rsidR="00884159" w:rsidRPr="00B13A4C" w:rsidRDefault="00884159" w:rsidP="00884159">
            <w:pPr>
              <w:jc w:val="left"/>
              <w:rPr>
                <w:rFonts w:cs="Arial"/>
                <w:color w:val="000000"/>
                <w:sz w:val="18"/>
                <w:szCs w:val="18"/>
              </w:rPr>
            </w:pPr>
            <w:r w:rsidRPr="00B13A4C">
              <w:rPr>
                <w:rFonts w:cs="Arial"/>
                <w:color w:val="000000"/>
                <w:sz w:val="18"/>
                <w:szCs w:val="18"/>
              </w:rPr>
              <w:t>V.</w:t>
            </w:r>
            <w:proofErr w:type="gramStart"/>
            <w:r w:rsidRPr="00B13A4C">
              <w:rPr>
                <w:rFonts w:cs="Arial"/>
                <w:color w:val="000000"/>
                <w:sz w:val="18"/>
                <w:szCs w:val="18"/>
              </w:rPr>
              <w:t>B.CSSR</w:t>
            </w:r>
            <w:proofErr w:type="gramEnd"/>
            <w:r w:rsidRPr="00B13A4C">
              <w:rPr>
                <w:rFonts w:cs="Arial"/>
                <w:color w:val="000000"/>
                <w:sz w:val="18"/>
                <w:szCs w:val="18"/>
              </w:rPr>
              <w:t>.6.c</w:t>
            </w:r>
          </w:p>
        </w:tc>
        <w:tc>
          <w:tcPr>
            <w:tcW w:w="1195" w:type="dxa"/>
            <w:tcBorders>
              <w:top w:val="nil"/>
              <w:left w:val="nil"/>
              <w:bottom w:val="single" w:sz="4" w:space="0" w:color="auto"/>
              <w:right w:val="single" w:sz="4" w:space="0" w:color="auto"/>
            </w:tcBorders>
            <w:shd w:val="clear" w:color="auto" w:fill="auto"/>
            <w:vAlign w:val="bottom"/>
            <w:hideMark/>
          </w:tcPr>
          <w:p w14:paraId="783D40ED" w14:textId="77777777" w:rsidR="00884159" w:rsidRPr="00B13A4C" w:rsidRDefault="00884159" w:rsidP="00884159">
            <w:pPr>
              <w:jc w:val="right"/>
              <w:rPr>
                <w:rFonts w:cs="Arial"/>
                <w:color w:val="000000"/>
                <w:sz w:val="18"/>
                <w:szCs w:val="18"/>
              </w:rPr>
            </w:pPr>
            <w:r w:rsidRPr="00B13A4C">
              <w:rPr>
                <w:rFonts w:cs="Arial"/>
                <w:color w:val="000000"/>
                <w:sz w:val="18"/>
                <w:szCs w:val="18"/>
              </w:rPr>
              <w:t>25</w:t>
            </w:r>
          </w:p>
        </w:tc>
        <w:tc>
          <w:tcPr>
            <w:tcW w:w="2765" w:type="dxa"/>
            <w:tcBorders>
              <w:top w:val="nil"/>
              <w:left w:val="nil"/>
              <w:bottom w:val="single" w:sz="4" w:space="0" w:color="auto"/>
              <w:right w:val="single" w:sz="4" w:space="0" w:color="auto"/>
            </w:tcBorders>
            <w:shd w:val="clear" w:color="auto" w:fill="auto"/>
            <w:vAlign w:val="bottom"/>
            <w:hideMark/>
          </w:tcPr>
          <w:p w14:paraId="60F0AF18" w14:textId="77777777" w:rsidR="00884159" w:rsidRPr="00B13A4C" w:rsidRDefault="00884159" w:rsidP="00884159">
            <w:pPr>
              <w:jc w:val="left"/>
              <w:rPr>
                <w:rFonts w:cs="Arial"/>
                <w:color w:val="000000"/>
                <w:sz w:val="18"/>
                <w:szCs w:val="18"/>
              </w:rPr>
            </w:pPr>
            <w:r w:rsidRPr="00B13A4C">
              <w:rPr>
                <w:rFonts w:cs="Arial"/>
                <w:color w:val="000000"/>
                <w:sz w:val="18"/>
                <w:szCs w:val="18"/>
              </w:rPr>
              <w:t>Is it NDOL's expectation that vendor would need to make CRM enhancements to generate Ad Hoc reports or would manual workarounds suffice?</w:t>
            </w:r>
          </w:p>
        </w:tc>
        <w:tc>
          <w:tcPr>
            <w:tcW w:w="3050" w:type="dxa"/>
            <w:tcBorders>
              <w:top w:val="nil"/>
              <w:left w:val="nil"/>
              <w:bottom w:val="single" w:sz="4" w:space="0" w:color="auto"/>
              <w:right w:val="single" w:sz="4" w:space="0" w:color="auto"/>
            </w:tcBorders>
            <w:shd w:val="clear" w:color="auto" w:fill="auto"/>
            <w:noWrap/>
            <w:vAlign w:val="bottom"/>
            <w:hideMark/>
          </w:tcPr>
          <w:p w14:paraId="0C7A143F" w14:textId="028F346F" w:rsidR="00884159" w:rsidRPr="00B13A4C" w:rsidRDefault="00884159" w:rsidP="00884159">
            <w:pPr>
              <w:jc w:val="left"/>
              <w:rPr>
                <w:rFonts w:cs="Arial"/>
                <w:color w:val="000000"/>
                <w:sz w:val="18"/>
                <w:szCs w:val="18"/>
              </w:rPr>
            </w:pPr>
            <w:r w:rsidRPr="00B13A4C">
              <w:rPr>
                <w:rFonts w:cs="Arial"/>
                <w:color w:val="000000"/>
                <w:sz w:val="18"/>
                <w:szCs w:val="18"/>
              </w:rPr>
              <w:t> </w:t>
            </w:r>
            <w:r w:rsidRPr="00913C44">
              <w:rPr>
                <w:rFonts w:cs="Arial"/>
                <w:color w:val="000000"/>
                <w:sz w:val="18"/>
                <w:szCs w:val="18"/>
              </w:rPr>
              <w:t xml:space="preserve">See </w:t>
            </w:r>
            <w:r w:rsidR="00B65787" w:rsidRPr="00913C44">
              <w:rPr>
                <w:rFonts w:cs="Arial"/>
                <w:color w:val="000000"/>
                <w:sz w:val="18"/>
                <w:szCs w:val="18"/>
              </w:rPr>
              <w:t xml:space="preserve">RFP: </w:t>
            </w:r>
            <w:r w:rsidR="00B65787" w:rsidRPr="00D16E33">
              <w:rPr>
                <w:rFonts w:cs="Arial"/>
                <w:color w:val="000000"/>
                <w:sz w:val="18"/>
                <w:szCs w:val="18"/>
              </w:rPr>
              <w:t>V.B. CCSR 6.C and V.</w:t>
            </w:r>
            <w:r w:rsidR="00B65787" w:rsidRPr="00913C44">
              <w:rPr>
                <w:rFonts w:cs="Arial"/>
                <w:color w:val="000000"/>
                <w:sz w:val="18"/>
                <w:szCs w:val="18"/>
              </w:rPr>
              <w:t>3.C.B.VII.</w:t>
            </w:r>
            <w:r w:rsidR="00B65787">
              <w:rPr>
                <w:rFonts w:cs="Arial"/>
                <w:color w:val="000000"/>
                <w:sz w:val="18"/>
                <w:szCs w:val="18"/>
              </w:rPr>
              <w:t xml:space="preserve"> vendor should be able to provide ad hoc reports to NDOL in a timely manner.   </w:t>
            </w:r>
          </w:p>
        </w:tc>
      </w:tr>
      <w:tr w:rsidR="00884159" w:rsidRPr="00B13A4C" w14:paraId="2E2A2811"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16578FB9" w14:textId="7CB36574" w:rsidR="00884159" w:rsidRPr="00B13A4C" w:rsidRDefault="00884159" w:rsidP="00884159">
            <w:pPr>
              <w:rPr>
                <w:rFonts w:cs="Arial"/>
                <w:color w:val="000000"/>
                <w:sz w:val="18"/>
                <w:szCs w:val="18"/>
              </w:rPr>
            </w:pPr>
            <w:r>
              <w:rPr>
                <w:rFonts w:ascii="Aptos Narrow" w:hAnsi="Aptos Narrow"/>
                <w:color w:val="000000"/>
              </w:rPr>
              <w:t>209</w:t>
            </w:r>
          </w:p>
        </w:tc>
        <w:tc>
          <w:tcPr>
            <w:tcW w:w="1260" w:type="dxa"/>
            <w:tcBorders>
              <w:top w:val="nil"/>
              <w:left w:val="nil"/>
              <w:bottom w:val="single" w:sz="4" w:space="0" w:color="auto"/>
              <w:right w:val="single" w:sz="4" w:space="0" w:color="auto"/>
            </w:tcBorders>
            <w:shd w:val="clear" w:color="auto" w:fill="auto"/>
            <w:noWrap/>
            <w:vAlign w:val="bottom"/>
            <w:hideMark/>
          </w:tcPr>
          <w:p w14:paraId="38317723" w14:textId="77777777" w:rsidR="00884159" w:rsidRPr="00B13A4C" w:rsidRDefault="00884159" w:rsidP="00884159">
            <w:pPr>
              <w:jc w:val="left"/>
              <w:rPr>
                <w:rFonts w:cs="Arial"/>
                <w:color w:val="000000"/>
                <w:sz w:val="18"/>
                <w:szCs w:val="18"/>
              </w:rPr>
            </w:pPr>
            <w:r w:rsidRPr="00B13A4C">
              <w:rPr>
                <w:rFonts w:cs="Arial"/>
                <w:color w:val="000000"/>
                <w:sz w:val="18"/>
                <w:szCs w:val="18"/>
              </w:rPr>
              <w:t>V.C.</w:t>
            </w:r>
            <w:proofErr w:type="gramStart"/>
            <w:r w:rsidRPr="00B13A4C">
              <w:rPr>
                <w:rFonts w:cs="Arial"/>
                <w:color w:val="000000"/>
                <w:sz w:val="18"/>
                <w:szCs w:val="18"/>
              </w:rPr>
              <w:t>3.B.</w:t>
            </w:r>
            <w:proofErr w:type="gramEnd"/>
          </w:p>
        </w:tc>
        <w:tc>
          <w:tcPr>
            <w:tcW w:w="1195" w:type="dxa"/>
            <w:tcBorders>
              <w:top w:val="nil"/>
              <w:left w:val="nil"/>
              <w:bottom w:val="single" w:sz="4" w:space="0" w:color="auto"/>
              <w:right w:val="single" w:sz="4" w:space="0" w:color="auto"/>
            </w:tcBorders>
            <w:shd w:val="clear" w:color="auto" w:fill="auto"/>
            <w:vAlign w:val="bottom"/>
            <w:hideMark/>
          </w:tcPr>
          <w:p w14:paraId="5CB445C4" w14:textId="77777777" w:rsidR="00884159" w:rsidRPr="00B13A4C" w:rsidRDefault="00884159" w:rsidP="00884159">
            <w:pPr>
              <w:jc w:val="right"/>
              <w:rPr>
                <w:rFonts w:cs="Arial"/>
                <w:color w:val="000000"/>
                <w:sz w:val="18"/>
                <w:szCs w:val="18"/>
              </w:rPr>
            </w:pPr>
            <w:r w:rsidRPr="00B13A4C">
              <w:rPr>
                <w:rFonts w:cs="Arial"/>
                <w:color w:val="000000"/>
                <w:sz w:val="18"/>
                <w:szCs w:val="18"/>
              </w:rPr>
              <w:t>26</w:t>
            </w:r>
          </w:p>
        </w:tc>
        <w:tc>
          <w:tcPr>
            <w:tcW w:w="2765" w:type="dxa"/>
            <w:tcBorders>
              <w:top w:val="nil"/>
              <w:left w:val="nil"/>
              <w:bottom w:val="single" w:sz="4" w:space="0" w:color="auto"/>
              <w:right w:val="single" w:sz="4" w:space="0" w:color="auto"/>
            </w:tcBorders>
            <w:shd w:val="clear" w:color="auto" w:fill="auto"/>
            <w:vAlign w:val="bottom"/>
            <w:hideMark/>
          </w:tcPr>
          <w:p w14:paraId="0AE5580F" w14:textId="77777777" w:rsidR="00884159" w:rsidRPr="00B13A4C" w:rsidRDefault="00884159" w:rsidP="00884159">
            <w:pPr>
              <w:jc w:val="left"/>
              <w:rPr>
                <w:rFonts w:cs="Arial"/>
                <w:color w:val="000000"/>
                <w:sz w:val="18"/>
                <w:szCs w:val="18"/>
              </w:rPr>
            </w:pPr>
            <w:r w:rsidRPr="00B13A4C">
              <w:rPr>
                <w:rFonts w:cs="Arial"/>
                <w:color w:val="000000"/>
                <w:sz w:val="18"/>
                <w:szCs w:val="18"/>
              </w:rPr>
              <w:t>Which NDOL systems will need to be integrated with the CRM and what are their operating systems?</w:t>
            </w:r>
          </w:p>
        </w:tc>
        <w:tc>
          <w:tcPr>
            <w:tcW w:w="3050" w:type="dxa"/>
            <w:tcBorders>
              <w:top w:val="nil"/>
              <w:left w:val="nil"/>
              <w:bottom w:val="single" w:sz="4" w:space="0" w:color="auto"/>
              <w:right w:val="single" w:sz="4" w:space="0" w:color="auto"/>
            </w:tcBorders>
            <w:shd w:val="clear" w:color="auto" w:fill="auto"/>
            <w:noWrap/>
            <w:vAlign w:val="bottom"/>
            <w:hideMark/>
          </w:tcPr>
          <w:p w14:paraId="1B6FE17D" w14:textId="7F04FC01"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See integration question</w:t>
            </w:r>
          </w:p>
        </w:tc>
      </w:tr>
      <w:tr w:rsidR="00884159" w:rsidRPr="00B13A4C" w14:paraId="0BACE36E"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224FDBBC" w14:textId="09481C7D" w:rsidR="00884159" w:rsidRPr="00B13A4C" w:rsidRDefault="00884159" w:rsidP="00884159">
            <w:pPr>
              <w:rPr>
                <w:rFonts w:cs="Arial"/>
                <w:color w:val="000000"/>
                <w:sz w:val="18"/>
                <w:szCs w:val="18"/>
              </w:rPr>
            </w:pPr>
            <w:r>
              <w:rPr>
                <w:rFonts w:ascii="Aptos Narrow" w:hAnsi="Aptos Narrow"/>
                <w:color w:val="000000"/>
              </w:rPr>
              <w:lastRenderedPageBreak/>
              <w:t>210</w:t>
            </w:r>
          </w:p>
        </w:tc>
        <w:tc>
          <w:tcPr>
            <w:tcW w:w="1260" w:type="dxa"/>
            <w:tcBorders>
              <w:top w:val="nil"/>
              <w:left w:val="nil"/>
              <w:bottom w:val="single" w:sz="4" w:space="0" w:color="auto"/>
              <w:right w:val="single" w:sz="4" w:space="0" w:color="auto"/>
            </w:tcBorders>
            <w:shd w:val="clear" w:color="auto" w:fill="auto"/>
            <w:noWrap/>
            <w:vAlign w:val="bottom"/>
            <w:hideMark/>
          </w:tcPr>
          <w:p w14:paraId="6CAD80AE" w14:textId="77777777" w:rsidR="00884159" w:rsidRPr="00B13A4C" w:rsidRDefault="00884159" w:rsidP="00884159">
            <w:pPr>
              <w:jc w:val="left"/>
              <w:rPr>
                <w:rFonts w:cs="Arial"/>
                <w:color w:val="000000"/>
                <w:sz w:val="18"/>
                <w:szCs w:val="18"/>
              </w:rPr>
            </w:pPr>
            <w:proofErr w:type="gramStart"/>
            <w:r w:rsidRPr="00B13A4C">
              <w:rPr>
                <w:rFonts w:cs="Arial"/>
                <w:color w:val="000000"/>
                <w:sz w:val="18"/>
                <w:szCs w:val="18"/>
              </w:rPr>
              <w:t>V.C.2.A.ii.</w:t>
            </w:r>
            <w:proofErr w:type="gramEnd"/>
            <w:r w:rsidRPr="00B13A4C">
              <w:rPr>
                <w:rFonts w:cs="Arial"/>
                <w:color w:val="000000"/>
                <w:sz w:val="18"/>
                <w:szCs w:val="18"/>
              </w:rPr>
              <w:t xml:space="preserve"> </w:t>
            </w:r>
          </w:p>
        </w:tc>
        <w:tc>
          <w:tcPr>
            <w:tcW w:w="1195" w:type="dxa"/>
            <w:tcBorders>
              <w:top w:val="nil"/>
              <w:left w:val="nil"/>
              <w:bottom w:val="single" w:sz="4" w:space="0" w:color="auto"/>
              <w:right w:val="single" w:sz="4" w:space="0" w:color="auto"/>
            </w:tcBorders>
            <w:shd w:val="clear" w:color="auto" w:fill="auto"/>
            <w:vAlign w:val="bottom"/>
            <w:hideMark/>
          </w:tcPr>
          <w:p w14:paraId="572E74B1" w14:textId="77777777" w:rsidR="00884159" w:rsidRPr="00B13A4C" w:rsidRDefault="00884159" w:rsidP="00884159">
            <w:pPr>
              <w:jc w:val="right"/>
              <w:rPr>
                <w:rFonts w:cs="Arial"/>
                <w:color w:val="000000"/>
                <w:sz w:val="18"/>
                <w:szCs w:val="18"/>
              </w:rPr>
            </w:pPr>
            <w:r w:rsidRPr="00B13A4C">
              <w:rPr>
                <w:rFonts w:cs="Arial"/>
                <w:color w:val="000000"/>
                <w:sz w:val="18"/>
                <w:szCs w:val="18"/>
              </w:rPr>
              <w:t>26</w:t>
            </w:r>
          </w:p>
        </w:tc>
        <w:tc>
          <w:tcPr>
            <w:tcW w:w="2765" w:type="dxa"/>
            <w:tcBorders>
              <w:top w:val="nil"/>
              <w:left w:val="nil"/>
              <w:bottom w:val="single" w:sz="4" w:space="0" w:color="auto"/>
              <w:right w:val="single" w:sz="4" w:space="0" w:color="auto"/>
            </w:tcBorders>
            <w:shd w:val="clear" w:color="auto" w:fill="auto"/>
            <w:noWrap/>
            <w:vAlign w:val="bottom"/>
            <w:hideMark/>
          </w:tcPr>
          <w:p w14:paraId="2C3F9048" w14:textId="77777777" w:rsidR="00884159" w:rsidRPr="00B13A4C" w:rsidRDefault="00884159" w:rsidP="00884159">
            <w:pPr>
              <w:jc w:val="left"/>
              <w:rPr>
                <w:rFonts w:cs="Arial"/>
                <w:color w:val="000000"/>
                <w:sz w:val="18"/>
                <w:szCs w:val="18"/>
              </w:rPr>
            </w:pPr>
            <w:r w:rsidRPr="00B13A4C">
              <w:rPr>
                <w:rFonts w:cs="Arial"/>
                <w:color w:val="000000"/>
                <w:sz w:val="18"/>
                <w:szCs w:val="18"/>
              </w:rPr>
              <w:t>What types of calls will require NDOL staff intervention?</w:t>
            </w:r>
          </w:p>
        </w:tc>
        <w:tc>
          <w:tcPr>
            <w:tcW w:w="3050" w:type="dxa"/>
            <w:tcBorders>
              <w:top w:val="nil"/>
              <w:left w:val="nil"/>
              <w:bottom w:val="single" w:sz="4" w:space="0" w:color="auto"/>
              <w:right w:val="single" w:sz="4" w:space="0" w:color="auto"/>
            </w:tcBorders>
            <w:shd w:val="clear" w:color="auto" w:fill="auto"/>
            <w:noWrap/>
            <w:vAlign w:val="bottom"/>
            <w:hideMark/>
          </w:tcPr>
          <w:p w14:paraId="1D8ED5CD" w14:textId="44A3A0FA"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See question #</w:t>
            </w:r>
            <w:r w:rsidRPr="008D7E23">
              <w:rPr>
                <w:rFonts w:cs="Arial"/>
                <w:color w:val="000000"/>
                <w:sz w:val="18"/>
                <w:szCs w:val="18"/>
              </w:rPr>
              <w:t>22</w:t>
            </w:r>
            <w:r w:rsidRPr="00B13A4C">
              <w:rPr>
                <w:rFonts w:cs="Arial"/>
                <w:color w:val="000000"/>
                <w:sz w:val="18"/>
                <w:szCs w:val="18"/>
              </w:rPr>
              <w:t> </w:t>
            </w:r>
          </w:p>
        </w:tc>
      </w:tr>
      <w:tr w:rsidR="00884159" w:rsidRPr="00B13A4C" w14:paraId="3D8010A3"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029DB128" w14:textId="2E7998F0" w:rsidR="00884159" w:rsidRPr="00B13A4C" w:rsidRDefault="00884159" w:rsidP="00884159">
            <w:pPr>
              <w:rPr>
                <w:rFonts w:cs="Arial"/>
                <w:color w:val="000000"/>
                <w:sz w:val="18"/>
                <w:szCs w:val="18"/>
              </w:rPr>
            </w:pPr>
            <w:r>
              <w:rPr>
                <w:rFonts w:ascii="Aptos Narrow" w:hAnsi="Aptos Narrow"/>
                <w:color w:val="000000"/>
              </w:rPr>
              <w:t>211</w:t>
            </w:r>
          </w:p>
        </w:tc>
        <w:tc>
          <w:tcPr>
            <w:tcW w:w="1260" w:type="dxa"/>
            <w:tcBorders>
              <w:top w:val="nil"/>
              <w:left w:val="nil"/>
              <w:bottom w:val="single" w:sz="4" w:space="0" w:color="auto"/>
              <w:right w:val="single" w:sz="4" w:space="0" w:color="auto"/>
            </w:tcBorders>
            <w:shd w:val="clear" w:color="auto" w:fill="auto"/>
            <w:noWrap/>
            <w:vAlign w:val="bottom"/>
            <w:hideMark/>
          </w:tcPr>
          <w:p w14:paraId="76A1F5DD" w14:textId="77777777" w:rsidR="00884159" w:rsidRPr="00B13A4C" w:rsidRDefault="00884159" w:rsidP="00884159">
            <w:pPr>
              <w:jc w:val="left"/>
              <w:rPr>
                <w:rFonts w:cs="Arial"/>
                <w:color w:val="000000"/>
                <w:sz w:val="18"/>
                <w:szCs w:val="18"/>
              </w:rPr>
            </w:pPr>
            <w:r w:rsidRPr="00B13A4C">
              <w:rPr>
                <w:rFonts w:cs="Arial"/>
                <w:color w:val="000000"/>
                <w:sz w:val="18"/>
                <w:szCs w:val="18"/>
              </w:rPr>
              <w:t xml:space="preserve">V.C.2.A.i. </w:t>
            </w:r>
          </w:p>
        </w:tc>
        <w:tc>
          <w:tcPr>
            <w:tcW w:w="1195" w:type="dxa"/>
            <w:tcBorders>
              <w:top w:val="nil"/>
              <w:left w:val="nil"/>
              <w:bottom w:val="single" w:sz="4" w:space="0" w:color="auto"/>
              <w:right w:val="single" w:sz="4" w:space="0" w:color="auto"/>
            </w:tcBorders>
            <w:shd w:val="clear" w:color="auto" w:fill="auto"/>
            <w:vAlign w:val="bottom"/>
            <w:hideMark/>
          </w:tcPr>
          <w:p w14:paraId="3E62112E" w14:textId="77777777" w:rsidR="00884159" w:rsidRPr="00B13A4C" w:rsidRDefault="00884159" w:rsidP="00884159">
            <w:pPr>
              <w:jc w:val="right"/>
              <w:rPr>
                <w:rFonts w:cs="Arial"/>
                <w:color w:val="000000"/>
                <w:sz w:val="18"/>
                <w:szCs w:val="18"/>
              </w:rPr>
            </w:pPr>
            <w:r w:rsidRPr="00B13A4C">
              <w:rPr>
                <w:rFonts w:cs="Arial"/>
                <w:color w:val="000000"/>
                <w:sz w:val="18"/>
                <w:szCs w:val="18"/>
              </w:rPr>
              <w:t>26</w:t>
            </w:r>
          </w:p>
        </w:tc>
        <w:tc>
          <w:tcPr>
            <w:tcW w:w="2765" w:type="dxa"/>
            <w:tcBorders>
              <w:top w:val="nil"/>
              <w:left w:val="nil"/>
              <w:bottom w:val="single" w:sz="4" w:space="0" w:color="auto"/>
              <w:right w:val="single" w:sz="4" w:space="0" w:color="auto"/>
            </w:tcBorders>
            <w:shd w:val="clear" w:color="auto" w:fill="auto"/>
            <w:noWrap/>
            <w:vAlign w:val="bottom"/>
            <w:hideMark/>
          </w:tcPr>
          <w:p w14:paraId="5339DFDC" w14:textId="77777777" w:rsidR="00884159" w:rsidRPr="00B13A4C" w:rsidRDefault="00884159" w:rsidP="00884159">
            <w:pPr>
              <w:jc w:val="left"/>
              <w:rPr>
                <w:rFonts w:cs="Arial"/>
                <w:color w:val="000000"/>
                <w:sz w:val="18"/>
                <w:szCs w:val="18"/>
              </w:rPr>
            </w:pPr>
            <w:r w:rsidRPr="00B13A4C">
              <w:rPr>
                <w:rFonts w:cs="Arial"/>
                <w:color w:val="000000"/>
                <w:sz w:val="18"/>
                <w:szCs w:val="18"/>
              </w:rPr>
              <w:t xml:space="preserve">What types of calls would be handled as first-tier "simple issues"? </w:t>
            </w:r>
          </w:p>
        </w:tc>
        <w:tc>
          <w:tcPr>
            <w:tcW w:w="3050" w:type="dxa"/>
            <w:tcBorders>
              <w:top w:val="nil"/>
              <w:left w:val="nil"/>
              <w:bottom w:val="single" w:sz="4" w:space="0" w:color="auto"/>
              <w:right w:val="single" w:sz="4" w:space="0" w:color="auto"/>
            </w:tcBorders>
            <w:shd w:val="clear" w:color="auto" w:fill="auto"/>
            <w:noWrap/>
            <w:vAlign w:val="bottom"/>
            <w:hideMark/>
          </w:tcPr>
          <w:p w14:paraId="6E4DE611" w14:textId="20351B10"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See question #</w:t>
            </w:r>
            <w:r w:rsidRPr="008D7E23">
              <w:rPr>
                <w:rFonts w:cs="Arial"/>
                <w:color w:val="000000"/>
                <w:sz w:val="18"/>
                <w:szCs w:val="18"/>
              </w:rPr>
              <w:t>22</w:t>
            </w:r>
            <w:r w:rsidRPr="00B13A4C">
              <w:rPr>
                <w:rFonts w:cs="Arial"/>
                <w:color w:val="000000"/>
                <w:sz w:val="18"/>
                <w:szCs w:val="18"/>
              </w:rPr>
              <w:t> </w:t>
            </w:r>
          </w:p>
        </w:tc>
      </w:tr>
      <w:tr w:rsidR="00884159" w:rsidRPr="00B13A4C" w14:paraId="0B061A8C"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750B1DCB" w14:textId="09ED0B81" w:rsidR="00884159" w:rsidRPr="00B13A4C" w:rsidRDefault="00884159" w:rsidP="00884159">
            <w:pPr>
              <w:rPr>
                <w:rFonts w:cs="Arial"/>
                <w:color w:val="000000"/>
                <w:sz w:val="18"/>
                <w:szCs w:val="18"/>
              </w:rPr>
            </w:pPr>
            <w:r>
              <w:rPr>
                <w:rFonts w:ascii="Aptos Narrow" w:hAnsi="Aptos Narrow"/>
                <w:color w:val="000000"/>
              </w:rPr>
              <w:t>212</w:t>
            </w:r>
          </w:p>
        </w:tc>
        <w:tc>
          <w:tcPr>
            <w:tcW w:w="1260" w:type="dxa"/>
            <w:tcBorders>
              <w:top w:val="nil"/>
              <w:left w:val="nil"/>
              <w:bottom w:val="single" w:sz="4" w:space="0" w:color="auto"/>
              <w:right w:val="single" w:sz="4" w:space="0" w:color="auto"/>
            </w:tcBorders>
            <w:shd w:val="clear" w:color="auto" w:fill="auto"/>
            <w:noWrap/>
            <w:vAlign w:val="bottom"/>
            <w:hideMark/>
          </w:tcPr>
          <w:p w14:paraId="4682FA1E" w14:textId="77777777" w:rsidR="00884159" w:rsidRPr="00B13A4C" w:rsidRDefault="00884159" w:rsidP="00884159">
            <w:pPr>
              <w:jc w:val="left"/>
              <w:rPr>
                <w:rFonts w:cs="Arial"/>
                <w:color w:val="000000"/>
                <w:sz w:val="18"/>
                <w:szCs w:val="18"/>
              </w:rPr>
            </w:pPr>
            <w:proofErr w:type="gramStart"/>
            <w:r w:rsidRPr="00B13A4C">
              <w:rPr>
                <w:rFonts w:cs="Arial"/>
                <w:color w:val="000000"/>
                <w:sz w:val="18"/>
                <w:szCs w:val="18"/>
              </w:rPr>
              <w:t>V.C.3.F.iv</w:t>
            </w:r>
            <w:proofErr w:type="gramEnd"/>
          </w:p>
        </w:tc>
        <w:tc>
          <w:tcPr>
            <w:tcW w:w="1195" w:type="dxa"/>
            <w:tcBorders>
              <w:top w:val="nil"/>
              <w:left w:val="nil"/>
              <w:bottom w:val="single" w:sz="4" w:space="0" w:color="auto"/>
              <w:right w:val="single" w:sz="4" w:space="0" w:color="auto"/>
            </w:tcBorders>
            <w:shd w:val="clear" w:color="auto" w:fill="auto"/>
            <w:vAlign w:val="bottom"/>
            <w:hideMark/>
          </w:tcPr>
          <w:p w14:paraId="29C23707" w14:textId="77777777" w:rsidR="00884159" w:rsidRPr="00B13A4C" w:rsidRDefault="00884159" w:rsidP="00884159">
            <w:pPr>
              <w:jc w:val="right"/>
              <w:rPr>
                <w:rFonts w:cs="Arial"/>
                <w:color w:val="000000"/>
                <w:sz w:val="18"/>
                <w:szCs w:val="18"/>
              </w:rPr>
            </w:pPr>
            <w:r w:rsidRPr="00B13A4C">
              <w:rPr>
                <w:rFonts w:cs="Arial"/>
                <w:color w:val="000000"/>
                <w:sz w:val="18"/>
                <w:szCs w:val="18"/>
              </w:rPr>
              <w:t>28</w:t>
            </w:r>
          </w:p>
        </w:tc>
        <w:tc>
          <w:tcPr>
            <w:tcW w:w="2765" w:type="dxa"/>
            <w:tcBorders>
              <w:top w:val="nil"/>
              <w:left w:val="nil"/>
              <w:bottom w:val="single" w:sz="4" w:space="0" w:color="auto"/>
              <w:right w:val="single" w:sz="4" w:space="0" w:color="auto"/>
            </w:tcBorders>
            <w:shd w:val="clear" w:color="auto" w:fill="auto"/>
            <w:vAlign w:val="bottom"/>
            <w:hideMark/>
          </w:tcPr>
          <w:p w14:paraId="1AC5D120" w14:textId="77777777" w:rsidR="00884159" w:rsidRPr="00B13A4C" w:rsidRDefault="00884159" w:rsidP="00884159">
            <w:pPr>
              <w:jc w:val="left"/>
              <w:rPr>
                <w:rFonts w:cs="Arial"/>
                <w:color w:val="000000"/>
                <w:sz w:val="18"/>
                <w:szCs w:val="18"/>
              </w:rPr>
            </w:pPr>
            <w:r w:rsidRPr="00B13A4C">
              <w:rPr>
                <w:rFonts w:cs="Arial"/>
                <w:color w:val="000000"/>
                <w:sz w:val="18"/>
                <w:szCs w:val="18"/>
              </w:rPr>
              <w:t>Confirm whether the 1.5 minute After Call Work includes documenting the call in the CRM and Networks system.</w:t>
            </w:r>
          </w:p>
        </w:tc>
        <w:tc>
          <w:tcPr>
            <w:tcW w:w="3050" w:type="dxa"/>
            <w:tcBorders>
              <w:top w:val="nil"/>
              <w:left w:val="nil"/>
              <w:bottom w:val="single" w:sz="4" w:space="0" w:color="auto"/>
              <w:right w:val="single" w:sz="4" w:space="0" w:color="auto"/>
            </w:tcBorders>
            <w:shd w:val="clear" w:color="auto" w:fill="auto"/>
            <w:noWrap/>
            <w:vAlign w:val="bottom"/>
            <w:hideMark/>
          </w:tcPr>
          <w:p w14:paraId="31F47A57" w14:textId="1F78FBC3"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See question #</w:t>
            </w:r>
            <w:proofErr w:type="gramStart"/>
            <w:r w:rsidRPr="008D7E23">
              <w:rPr>
                <w:rFonts w:cs="Arial"/>
                <w:color w:val="000000"/>
                <w:sz w:val="18"/>
                <w:szCs w:val="18"/>
              </w:rPr>
              <w:t>22</w:t>
            </w:r>
            <w:r w:rsidRPr="00B13A4C">
              <w:rPr>
                <w:rFonts w:cs="Arial"/>
                <w:color w:val="000000"/>
                <w:sz w:val="18"/>
                <w:szCs w:val="18"/>
              </w:rPr>
              <w:t> </w:t>
            </w:r>
            <w:r>
              <w:rPr>
                <w:rFonts w:cs="Arial"/>
                <w:color w:val="000000"/>
                <w:sz w:val="18"/>
                <w:szCs w:val="18"/>
              </w:rPr>
              <w:t>.</w:t>
            </w:r>
            <w:proofErr w:type="gramEnd"/>
          </w:p>
        </w:tc>
      </w:tr>
      <w:tr w:rsidR="00884159" w:rsidRPr="00B13A4C" w14:paraId="4CFB6901"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04353685" w14:textId="65DEFEF2" w:rsidR="00884159" w:rsidRPr="00B13A4C" w:rsidRDefault="00884159" w:rsidP="00884159">
            <w:pPr>
              <w:rPr>
                <w:rFonts w:cs="Arial"/>
                <w:color w:val="000000"/>
                <w:sz w:val="18"/>
                <w:szCs w:val="18"/>
              </w:rPr>
            </w:pPr>
            <w:r>
              <w:rPr>
                <w:rFonts w:ascii="Aptos Narrow" w:hAnsi="Aptos Narrow"/>
                <w:color w:val="000000"/>
              </w:rPr>
              <w:t>213</w:t>
            </w:r>
          </w:p>
        </w:tc>
        <w:tc>
          <w:tcPr>
            <w:tcW w:w="1260" w:type="dxa"/>
            <w:tcBorders>
              <w:top w:val="nil"/>
              <w:left w:val="nil"/>
              <w:bottom w:val="single" w:sz="4" w:space="0" w:color="auto"/>
              <w:right w:val="single" w:sz="4" w:space="0" w:color="auto"/>
            </w:tcBorders>
            <w:shd w:val="clear" w:color="auto" w:fill="auto"/>
            <w:noWrap/>
            <w:vAlign w:val="bottom"/>
            <w:hideMark/>
          </w:tcPr>
          <w:p w14:paraId="08792EA3" w14:textId="77777777" w:rsidR="00884159" w:rsidRPr="00B13A4C" w:rsidRDefault="00884159" w:rsidP="00884159">
            <w:pPr>
              <w:jc w:val="left"/>
              <w:rPr>
                <w:rFonts w:cs="Arial"/>
                <w:color w:val="000000"/>
                <w:sz w:val="18"/>
                <w:szCs w:val="18"/>
              </w:rPr>
            </w:pPr>
            <w:r w:rsidRPr="00B13A4C">
              <w:rPr>
                <w:rFonts w:cs="Arial"/>
                <w:color w:val="000000"/>
                <w:sz w:val="18"/>
                <w:szCs w:val="18"/>
              </w:rPr>
              <w:t xml:space="preserve">V.C.3.F.v. </w:t>
            </w:r>
          </w:p>
        </w:tc>
        <w:tc>
          <w:tcPr>
            <w:tcW w:w="1195" w:type="dxa"/>
            <w:tcBorders>
              <w:top w:val="nil"/>
              <w:left w:val="nil"/>
              <w:bottom w:val="single" w:sz="4" w:space="0" w:color="auto"/>
              <w:right w:val="single" w:sz="4" w:space="0" w:color="auto"/>
            </w:tcBorders>
            <w:shd w:val="clear" w:color="auto" w:fill="auto"/>
            <w:vAlign w:val="bottom"/>
            <w:hideMark/>
          </w:tcPr>
          <w:p w14:paraId="2BFEDE09" w14:textId="77777777" w:rsidR="00884159" w:rsidRPr="00B13A4C" w:rsidRDefault="00884159" w:rsidP="00884159">
            <w:pPr>
              <w:jc w:val="right"/>
              <w:rPr>
                <w:rFonts w:cs="Arial"/>
                <w:color w:val="000000"/>
                <w:sz w:val="18"/>
                <w:szCs w:val="18"/>
              </w:rPr>
            </w:pPr>
            <w:r w:rsidRPr="00B13A4C">
              <w:rPr>
                <w:rFonts w:cs="Arial"/>
                <w:color w:val="000000"/>
                <w:sz w:val="18"/>
                <w:szCs w:val="18"/>
              </w:rPr>
              <w:t>28</w:t>
            </w:r>
          </w:p>
        </w:tc>
        <w:tc>
          <w:tcPr>
            <w:tcW w:w="2765" w:type="dxa"/>
            <w:tcBorders>
              <w:top w:val="nil"/>
              <w:left w:val="nil"/>
              <w:bottom w:val="single" w:sz="4" w:space="0" w:color="auto"/>
              <w:right w:val="single" w:sz="4" w:space="0" w:color="auto"/>
            </w:tcBorders>
            <w:shd w:val="clear" w:color="auto" w:fill="auto"/>
            <w:vAlign w:val="bottom"/>
            <w:hideMark/>
          </w:tcPr>
          <w:p w14:paraId="6B98C94C" w14:textId="77777777" w:rsidR="00884159" w:rsidRPr="00B13A4C" w:rsidRDefault="00884159" w:rsidP="00884159">
            <w:pPr>
              <w:jc w:val="left"/>
              <w:rPr>
                <w:rFonts w:cs="Arial"/>
                <w:color w:val="000000"/>
                <w:sz w:val="18"/>
                <w:szCs w:val="18"/>
              </w:rPr>
            </w:pPr>
            <w:r w:rsidRPr="00B13A4C">
              <w:rPr>
                <w:rFonts w:cs="Arial"/>
                <w:color w:val="000000"/>
                <w:sz w:val="18"/>
                <w:szCs w:val="18"/>
              </w:rPr>
              <w:t>Confirm whether the requirement that callers not be placed on hold for longer than 2 minutes refers to a monthly average.</w:t>
            </w:r>
          </w:p>
        </w:tc>
        <w:tc>
          <w:tcPr>
            <w:tcW w:w="3050" w:type="dxa"/>
            <w:tcBorders>
              <w:top w:val="nil"/>
              <w:left w:val="nil"/>
              <w:bottom w:val="single" w:sz="4" w:space="0" w:color="auto"/>
              <w:right w:val="single" w:sz="4" w:space="0" w:color="auto"/>
            </w:tcBorders>
            <w:shd w:val="clear" w:color="auto" w:fill="auto"/>
            <w:noWrap/>
            <w:vAlign w:val="bottom"/>
            <w:hideMark/>
          </w:tcPr>
          <w:p w14:paraId="5F6F5421" w14:textId="0B29C0FC"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Daily average.</w:t>
            </w:r>
          </w:p>
        </w:tc>
      </w:tr>
      <w:tr w:rsidR="00884159" w:rsidRPr="00B13A4C" w14:paraId="559A47D8"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63F81E3B" w14:textId="36E774C3" w:rsidR="00884159" w:rsidRPr="00B13A4C" w:rsidRDefault="00884159" w:rsidP="00884159">
            <w:pPr>
              <w:rPr>
                <w:rFonts w:cs="Arial"/>
                <w:color w:val="000000"/>
                <w:sz w:val="18"/>
                <w:szCs w:val="18"/>
              </w:rPr>
            </w:pPr>
            <w:r>
              <w:rPr>
                <w:rFonts w:ascii="Aptos Narrow" w:hAnsi="Aptos Narrow"/>
                <w:color w:val="000000"/>
              </w:rPr>
              <w:t>214</w:t>
            </w:r>
          </w:p>
        </w:tc>
        <w:tc>
          <w:tcPr>
            <w:tcW w:w="1260" w:type="dxa"/>
            <w:tcBorders>
              <w:top w:val="nil"/>
              <w:left w:val="nil"/>
              <w:bottom w:val="single" w:sz="4" w:space="0" w:color="auto"/>
              <w:right w:val="single" w:sz="4" w:space="0" w:color="auto"/>
            </w:tcBorders>
            <w:shd w:val="clear" w:color="auto" w:fill="auto"/>
            <w:noWrap/>
            <w:vAlign w:val="bottom"/>
            <w:hideMark/>
          </w:tcPr>
          <w:p w14:paraId="40ACB997" w14:textId="77777777" w:rsidR="00884159" w:rsidRPr="00B13A4C" w:rsidRDefault="00884159" w:rsidP="00884159">
            <w:pPr>
              <w:jc w:val="left"/>
              <w:rPr>
                <w:rFonts w:cs="Arial"/>
                <w:color w:val="000000"/>
                <w:sz w:val="18"/>
                <w:szCs w:val="18"/>
              </w:rPr>
            </w:pPr>
            <w:r w:rsidRPr="00B13A4C">
              <w:rPr>
                <w:rFonts w:cs="Arial"/>
                <w:color w:val="000000"/>
                <w:sz w:val="18"/>
                <w:szCs w:val="18"/>
              </w:rPr>
              <w:t>Scope</w:t>
            </w:r>
          </w:p>
        </w:tc>
        <w:tc>
          <w:tcPr>
            <w:tcW w:w="1195" w:type="dxa"/>
            <w:tcBorders>
              <w:top w:val="nil"/>
              <w:left w:val="nil"/>
              <w:bottom w:val="single" w:sz="4" w:space="0" w:color="auto"/>
              <w:right w:val="single" w:sz="4" w:space="0" w:color="auto"/>
            </w:tcBorders>
            <w:shd w:val="clear" w:color="auto" w:fill="auto"/>
            <w:vAlign w:val="bottom"/>
            <w:hideMark/>
          </w:tcPr>
          <w:p w14:paraId="3D58AEDF"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noWrap/>
            <w:vAlign w:val="bottom"/>
            <w:hideMark/>
          </w:tcPr>
          <w:p w14:paraId="0E3972C3" w14:textId="77777777" w:rsidR="00884159" w:rsidRPr="00B13A4C" w:rsidRDefault="00884159" w:rsidP="00884159">
            <w:pPr>
              <w:jc w:val="left"/>
              <w:rPr>
                <w:rFonts w:cs="Arial"/>
                <w:color w:val="000000"/>
                <w:sz w:val="18"/>
                <w:szCs w:val="18"/>
              </w:rPr>
            </w:pPr>
            <w:r w:rsidRPr="00B13A4C">
              <w:rPr>
                <w:rFonts w:cs="Arial"/>
                <w:color w:val="000000"/>
                <w:sz w:val="18"/>
                <w:szCs w:val="18"/>
              </w:rPr>
              <w:t>What is DOL's desired implementation timeline?</w:t>
            </w:r>
          </w:p>
        </w:tc>
        <w:tc>
          <w:tcPr>
            <w:tcW w:w="3050" w:type="dxa"/>
            <w:tcBorders>
              <w:top w:val="nil"/>
              <w:left w:val="nil"/>
              <w:bottom w:val="single" w:sz="4" w:space="0" w:color="auto"/>
              <w:right w:val="single" w:sz="4" w:space="0" w:color="auto"/>
            </w:tcBorders>
            <w:shd w:val="clear" w:color="auto" w:fill="auto"/>
            <w:noWrap/>
            <w:vAlign w:val="bottom"/>
            <w:hideMark/>
          </w:tcPr>
          <w:p w14:paraId="2ABF7051" w14:textId="2DD0179C" w:rsidR="00884159"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 xml:space="preserve"> </w:t>
            </w:r>
          </w:p>
          <w:p w14:paraId="4CF45CD5" w14:textId="30703570" w:rsidR="00BD7309" w:rsidRPr="00B13A4C" w:rsidRDefault="00BD7309" w:rsidP="00884159">
            <w:pPr>
              <w:jc w:val="left"/>
              <w:rPr>
                <w:rFonts w:cs="Arial"/>
                <w:color w:val="000000"/>
                <w:sz w:val="18"/>
                <w:szCs w:val="18"/>
              </w:rPr>
            </w:pPr>
            <w:r w:rsidRPr="00624CDB">
              <w:rPr>
                <w:rFonts w:cs="Arial"/>
                <w:color w:val="000000"/>
                <w:sz w:val="18"/>
                <w:szCs w:val="18"/>
              </w:rPr>
              <w:t>See schedule of events from contract approval to contract start date.  Vendor is expected to go live on October first.</w:t>
            </w:r>
            <w:r>
              <w:rPr>
                <w:rFonts w:cs="Arial"/>
                <w:color w:val="000000"/>
                <w:sz w:val="18"/>
                <w:szCs w:val="18"/>
              </w:rPr>
              <w:t xml:space="preserve"> </w:t>
            </w:r>
          </w:p>
        </w:tc>
      </w:tr>
      <w:tr w:rsidR="00884159" w:rsidRPr="00B13A4C" w14:paraId="3472055D"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1AC31BF6" w14:textId="6877376D" w:rsidR="00884159" w:rsidRPr="00B13A4C" w:rsidRDefault="00884159" w:rsidP="00884159">
            <w:pPr>
              <w:rPr>
                <w:rFonts w:cs="Arial"/>
                <w:color w:val="000000"/>
                <w:sz w:val="18"/>
                <w:szCs w:val="18"/>
              </w:rPr>
            </w:pPr>
            <w:r>
              <w:rPr>
                <w:rFonts w:ascii="Aptos Narrow" w:hAnsi="Aptos Narrow"/>
                <w:color w:val="000000"/>
              </w:rPr>
              <w:t>215</w:t>
            </w:r>
          </w:p>
        </w:tc>
        <w:tc>
          <w:tcPr>
            <w:tcW w:w="1260" w:type="dxa"/>
            <w:tcBorders>
              <w:top w:val="nil"/>
              <w:left w:val="nil"/>
              <w:bottom w:val="single" w:sz="4" w:space="0" w:color="auto"/>
              <w:right w:val="single" w:sz="4" w:space="0" w:color="auto"/>
            </w:tcBorders>
            <w:shd w:val="clear" w:color="auto" w:fill="auto"/>
            <w:noWrap/>
            <w:vAlign w:val="bottom"/>
            <w:hideMark/>
          </w:tcPr>
          <w:p w14:paraId="4A1474D3" w14:textId="77777777" w:rsidR="00884159" w:rsidRPr="00B13A4C" w:rsidRDefault="00884159" w:rsidP="00884159">
            <w:pPr>
              <w:jc w:val="left"/>
              <w:rPr>
                <w:rFonts w:cs="Arial"/>
                <w:color w:val="000000"/>
                <w:sz w:val="18"/>
                <w:szCs w:val="18"/>
              </w:rPr>
            </w:pPr>
            <w:r w:rsidRPr="00B13A4C">
              <w:rPr>
                <w:rFonts w:cs="Arial"/>
                <w:color w:val="000000"/>
                <w:sz w:val="18"/>
                <w:szCs w:val="18"/>
              </w:rPr>
              <w:t>Scope</w:t>
            </w:r>
          </w:p>
        </w:tc>
        <w:tc>
          <w:tcPr>
            <w:tcW w:w="1195" w:type="dxa"/>
            <w:tcBorders>
              <w:top w:val="nil"/>
              <w:left w:val="nil"/>
              <w:bottom w:val="single" w:sz="4" w:space="0" w:color="auto"/>
              <w:right w:val="single" w:sz="4" w:space="0" w:color="auto"/>
            </w:tcBorders>
            <w:shd w:val="clear" w:color="auto" w:fill="auto"/>
            <w:vAlign w:val="bottom"/>
            <w:hideMark/>
          </w:tcPr>
          <w:p w14:paraId="0DD28EEF"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noWrap/>
            <w:vAlign w:val="bottom"/>
            <w:hideMark/>
          </w:tcPr>
          <w:p w14:paraId="61C216DA" w14:textId="77777777" w:rsidR="00884159" w:rsidRPr="00B13A4C" w:rsidRDefault="00884159" w:rsidP="00884159">
            <w:pPr>
              <w:jc w:val="left"/>
              <w:rPr>
                <w:rFonts w:cs="Arial"/>
                <w:color w:val="000000"/>
                <w:sz w:val="18"/>
                <w:szCs w:val="18"/>
              </w:rPr>
            </w:pPr>
            <w:r w:rsidRPr="00B13A4C">
              <w:rPr>
                <w:rFonts w:cs="Arial"/>
                <w:color w:val="000000"/>
                <w:sz w:val="18"/>
                <w:szCs w:val="18"/>
              </w:rPr>
              <w:t>Is there a target roll-out plan for the users? Will the solution be a phased rolled out for the users?</w:t>
            </w:r>
          </w:p>
        </w:tc>
        <w:tc>
          <w:tcPr>
            <w:tcW w:w="3050" w:type="dxa"/>
            <w:tcBorders>
              <w:top w:val="nil"/>
              <w:left w:val="nil"/>
              <w:bottom w:val="single" w:sz="4" w:space="0" w:color="auto"/>
              <w:right w:val="single" w:sz="4" w:space="0" w:color="auto"/>
            </w:tcBorders>
            <w:shd w:val="clear" w:color="auto" w:fill="auto"/>
            <w:noWrap/>
            <w:vAlign w:val="bottom"/>
            <w:hideMark/>
          </w:tcPr>
          <w:p w14:paraId="6DF39397" w14:textId="40964197" w:rsidR="00884159" w:rsidRPr="00B13A4C" w:rsidRDefault="00BC6216" w:rsidP="00884159">
            <w:pPr>
              <w:jc w:val="left"/>
              <w:rPr>
                <w:rFonts w:cs="Arial"/>
                <w:color w:val="000000"/>
                <w:sz w:val="18"/>
                <w:szCs w:val="18"/>
              </w:rPr>
            </w:pPr>
            <w:r>
              <w:rPr>
                <w:rFonts w:cs="Arial"/>
                <w:color w:val="000000"/>
                <w:sz w:val="18"/>
                <w:szCs w:val="18"/>
              </w:rPr>
              <w:t xml:space="preserve">No phased roll-out plan. </w:t>
            </w:r>
          </w:p>
        </w:tc>
      </w:tr>
      <w:tr w:rsidR="00884159" w:rsidRPr="00B13A4C" w14:paraId="7D0EA8F2"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15447DDB" w14:textId="5F5F1465" w:rsidR="00884159" w:rsidRPr="00B13A4C" w:rsidRDefault="00884159" w:rsidP="00884159">
            <w:pPr>
              <w:rPr>
                <w:rFonts w:cs="Arial"/>
                <w:color w:val="000000"/>
                <w:sz w:val="18"/>
                <w:szCs w:val="18"/>
              </w:rPr>
            </w:pPr>
            <w:r>
              <w:rPr>
                <w:rFonts w:ascii="Aptos Narrow" w:hAnsi="Aptos Narrow"/>
                <w:color w:val="000000"/>
              </w:rPr>
              <w:t>216</w:t>
            </w:r>
          </w:p>
        </w:tc>
        <w:tc>
          <w:tcPr>
            <w:tcW w:w="1260" w:type="dxa"/>
            <w:tcBorders>
              <w:top w:val="nil"/>
              <w:left w:val="nil"/>
              <w:bottom w:val="single" w:sz="4" w:space="0" w:color="auto"/>
              <w:right w:val="single" w:sz="4" w:space="0" w:color="auto"/>
            </w:tcBorders>
            <w:shd w:val="clear" w:color="auto" w:fill="auto"/>
            <w:noWrap/>
            <w:vAlign w:val="bottom"/>
            <w:hideMark/>
          </w:tcPr>
          <w:p w14:paraId="7F9CEF74" w14:textId="77777777" w:rsidR="00884159" w:rsidRPr="00B13A4C" w:rsidRDefault="00884159" w:rsidP="00884159">
            <w:pPr>
              <w:jc w:val="left"/>
              <w:rPr>
                <w:rFonts w:cs="Arial"/>
                <w:color w:val="000000"/>
                <w:sz w:val="18"/>
                <w:szCs w:val="18"/>
              </w:rPr>
            </w:pPr>
            <w:r w:rsidRPr="00B13A4C">
              <w:rPr>
                <w:rFonts w:cs="Arial"/>
                <w:color w:val="000000"/>
                <w:sz w:val="18"/>
                <w:szCs w:val="18"/>
              </w:rPr>
              <w:t>Scope</w:t>
            </w:r>
          </w:p>
        </w:tc>
        <w:tc>
          <w:tcPr>
            <w:tcW w:w="1195" w:type="dxa"/>
            <w:tcBorders>
              <w:top w:val="nil"/>
              <w:left w:val="nil"/>
              <w:bottom w:val="single" w:sz="4" w:space="0" w:color="auto"/>
              <w:right w:val="single" w:sz="4" w:space="0" w:color="auto"/>
            </w:tcBorders>
            <w:shd w:val="clear" w:color="auto" w:fill="auto"/>
            <w:vAlign w:val="bottom"/>
            <w:hideMark/>
          </w:tcPr>
          <w:p w14:paraId="429B3E7C"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noWrap/>
            <w:vAlign w:val="bottom"/>
            <w:hideMark/>
          </w:tcPr>
          <w:p w14:paraId="58B8F2F0" w14:textId="77777777" w:rsidR="00884159" w:rsidRPr="00B13A4C" w:rsidRDefault="00884159" w:rsidP="00884159">
            <w:pPr>
              <w:jc w:val="left"/>
              <w:rPr>
                <w:rFonts w:cs="Arial"/>
                <w:color w:val="000000"/>
                <w:sz w:val="18"/>
                <w:szCs w:val="18"/>
              </w:rPr>
            </w:pPr>
            <w:r w:rsidRPr="00B13A4C">
              <w:rPr>
                <w:rFonts w:cs="Arial"/>
                <w:color w:val="000000"/>
                <w:sz w:val="18"/>
                <w:szCs w:val="18"/>
              </w:rPr>
              <w:t>What is the current Call Center/Contact Center solution that DOL has?</w:t>
            </w:r>
          </w:p>
        </w:tc>
        <w:tc>
          <w:tcPr>
            <w:tcW w:w="3050" w:type="dxa"/>
            <w:tcBorders>
              <w:top w:val="nil"/>
              <w:left w:val="nil"/>
              <w:bottom w:val="single" w:sz="4" w:space="0" w:color="auto"/>
              <w:right w:val="single" w:sz="4" w:space="0" w:color="auto"/>
            </w:tcBorders>
            <w:shd w:val="clear" w:color="auto" w:fill="auto"/>
            <w:noWrap/>
            <w:vAlign w:val="bottom"/>
            <w:hideMark/>
          </w:tcPr>
          <w:p w14:paraId="4A4CBD80" w14:textId="328B024F"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SEE Question #1</w:t>
            </w:r>
          </w:p>
        </w:tc>
      </w:tr>
      <w:tr w:rsidR="00884159" w:rsidRPr="00B13A4C" w14:paraId="7CB9A72D"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367436C3" w14:textId="5D9E5F06" w:rsidR="00884159" w:rsidRPr="00B13A4C" w:rsidRDefault="00884159" w:rsidP="00884159">
            <w:pPr>
              <w:rPr>
                <w:rFonts w:cs="Arial"/>
                <w:color w:val="000000"/>
                <w:sz w:val="18"/>
                <w:szCs w:val="18"/>
              </w:rPr>
            </w:pPr>
            <w:r>
              <w:rPr>
                <w:rFonts w:ascii="Aptos Narrow" w:hAnsi="Aptos Narrow"/>
                <w:color w:val="000000"/>
              </w:rPr>
              <w:t>217</w:t>
            </w:r>
          </w:p>
        </w:tc>
        <w:tc>
          <w:tcPr>
            <w:tcW w:w="1260" w:type="dxa"/>
            <w:tcBorders>
              <w:top w:val="nil"/>
              <w:left w:val="nil"/>
              <w:bottom w:val="single" w:sz="4" w:space="0" w:color="auto"/>
              <w:right w:val="single" w:sz="4" w:space="0" w:color="auto"/>
            </w:tcBorders>
            <w:shd w:val="clear" w:color="auto" w:fill="auto"/>
            <w:noWrap/>
            <w:vAlign w:val="bottom"/>
            <w:hideMark/>
          </w:tcPr>
          <w:p w14:paraId="2365B194" w14:textId="77777777" w:rsidR="00884159" w:rsidRPr="00B13A4C" w:rsidRDefault="00884159" w:rsidP="00884159">
            <w:pPr>
              <w:jc w:val="left"/>
              <w:rPr>
                <w:rFonts w:cs="Arial"/>
                <w:color w:val="000000"/>
                <w:sz w:val="18"/>
                <w:szCs w:val="18"/>
              </w:rPr>
            </w:pPr>
            <w:r w:rsidRPr="00B13A4C">
              <w:rPr>
                <w:rFonts w:cs="Arial"/>
                <w:color w:val="000000"/>
                <w:sz w:val="18"/>
                <w:szCs w:val="18"/>
              </w:rPr>
              <w:t>Integration</w:t>
            </w:r>
          </w:p>
        </w:tc>
        <w:tc>
          <w:tcPr>
            <w:tcW w:w="1195" w:type="dxa"/>
            <w:tcBorders>
              <w:top w:val="nil"/>
              <w:left w:val="nil"/>
              <w:bottom w:val="single" w:sz="4" w:space="0" w:color="auto"/>
              <w:right w:val="single" w:sz="4" w:space="0" w:color="auto"/>
            </w:tcBorders>
            <w:shd w:val="clear" w:color="auto" w:fill="auto"/>
            <w:vAlign w:val="bottom"/>
            <w:hideMark/>
          </w:tcPr>
          <w:p w14:paraId="0F5A5356"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noWrap/>
            <w:vAlign w:val="bottom"/>
            <w:hideMark/>
          </w:tcPr>
          <w:p w14:paraId="173BB22F" w14:textId="77777777" w:rsidR="00884159" w:rsidRPr="00B13A4C" w:rsidRDefault="00884159" w:rsidP="00884159">
            <w:pPr>
              <w:jc w:val="left"/>
              <w:rPr>
                <w:rFonts w:cs="Arial"/>
                <w:color w:val="000000"/>
                <w:sz w:val="18"/>
                <w:szCs w:val="18"/>
              </w:rPr>
            </w:pPr>
            <w:r w:rsidRPr="00B13A4C">
              <w:rPr>
                <w:rFonts w:cs="Arial"/>
                <w:color w:val="000000"/>
                <w:sz w:val="18"/>
                <w:szCs w:val="18"/>
              </w:rPr>
              <w:t>Does the DOL have an existing CRM system that we need to migrate from?</w:t>
            </w:r>
          </w:p>
        </w:tc>
        <w:tc>
          <w:tcPr>
            <w:tcW w:w="3050" w:type="dxa"/>
            <w:tcBorders>
              <w:top w:val="nil"/>
              <w:left w:val="nil"/>
              <w:bottom w:val="single" w:sz="4" w:space="0" w:color="auto"/>
              <w:right w:val="single" w:sz="4" w:space="0" w:color="auto"/>
            </w:tcBorders>
            <w:shd w:val="clear" w:color="auto" w:fill="auto"/>
            <w:noWrap/>
            <w:vAlign w:val="bottom"/>
            <w:hideMark/>
          </w:tcPr>
          <w:p w14:paraId="682F616E" w14:textId="4EC8C502"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See question #</w:t>
            </w:r>
            <w:r w:rsidR="006437D4">
              <w:rPr>
                <w:rFonts w:cs="Arial"/>
                <w:color w:val="000000"/>
                <w:sz w:val="18"/>
                <w:szCs w:val="18"/>
              </w:rPr>
              <w:t>33</w:t>
            </w:r>
          </w:p>
        </w:tc>
      </w:tr>
      <w:tr w:rsidR="00884159" w:rsidRPr="00B13A4C" w14:paraId="069A8143"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794F70F7" w14:textId="1FB05E72" w:rsidR="00884159" w:rsidRPr="00B13A4C" w:rsidRDefault="00884159" w:rsidP="00884159">
            <w:pPr>
              <w:rPr>
                <w:rFonts w:cs="Arial"/>
                <w:color w:val="000000"/>
                <w:sz w:val="18"/>
                <w:szCs w:val="18"/>
              </w:rPr>
            </w:pPr>
            <w:r>
              <w:rPr>
                <w:rFonts w:ascii="Aptos Narrow" w:hAnsi="Aptos Narrow"/>
                <w:color w:val="000000"/>
              </w:rPr>
              <w:t>218</w:t>
            </w:r>
          </w:p>
        </w:tc>
        <w:tc>
          <w:tcPr>
            <w:tcW w:w="1260" w:type="dxa"/>
            <w:tcBorders>
              <w:top w:val="nil"/>
              <w:left w:val="nil"/>
              <w:bottom w:val="single" w:sz="4" w:space="0" w:color="auto"/>
              <w:right w:val="single" w:sz="4" w:space="0" w:color="auto"/>
            </w:tcBorders>
            <w:shd w:val="clear" w:color="auto" w:fill="auto"/>
            <w:noWrap/>
            <w:vAlign w:val="bottom"/>
            <w:hideMark/>
          </w:tcPr>
          <w:p w14:paraId="77ADAB3D" w14:textId="77777777" w:rsidR="00884159" w:rsidRPr="00B13A4C" w:rsidRDefault="00884159" w:rsidP="00884159">
            <w:pPr>
              <w:jc w:val="left"/>
              <w:rPr>
                <w:rFonts w:cs="Arial"/>
                <w:color w:val="000000"/>
                <w:sz w:val="18"/>
                <w:szCs w:val="18"/>
              </w:rPr>
            </w:pPr>
            <w:r w:rsidRPr="00B13A4C">
              <w:rPr>
                <w:rFonts w:cs="Arial"/>
                <w:color w:val="000000"/>
                <w:sz w:val="18"/>
                <w:szCs w:val="18"/>
              </w:rPr>
              <w:t>Integration</w:t>
            </w:r>
          </w:p>
        </w:tc>
        <w:tc>
          <w:tcPr>
            <w:tcW w:w="1195" w:type="dxa"/>
            <w:tcBorders>
              <w:top w:val="nil"/>
              <w:left w:val="nil"/>
              <w:bottom w:val="single" w:sz="4" w:space="0" w:color="auto"/>
              <w:right w:val="single" w:sz="4" w:space="0" w:color="auto"/>
            </w:tcBorders>
            <w:shd w:val="clear" w:color="auto" w:fill="auto"/>
            <w:vAlign w:val="bottom"/>
            <w:hideMark/>
          </w:tcPr>
          <w:p w14:paraId="5C8F3892"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noWrap/>
            <w:vAlign w:val="bottom"/>
            <w:hideMark/>
          </w:tcPr>
          <w:p w14:paraId="7D7A2B27" w14:textId="77777777" w:rsidR="00884159" w:rsidRPr="00B13A4C" w:rsidRDefault="00884159" w:rsidP="00884159">
            <w:pPr>
              <w:jc w:val="left"/>
              <w:rPr>
                <w:rFonts w:cs="Arial"/>
                <w:color w:val="000000"/>
                <w:sz w:val="18"/>
                <w:szCs w:val="18"/>
              </w:rPr>
            </w:pPr>
            <w:r w:rsidRPr="00B13A4C">
              <w:rPr>
                <w:rFonts w:cs="Arial"/>
                <w:color w:val="000000"/>
                <w:sz w:val="18"/>
                <w:szCs w:val="18"/>
              </w:rPr>
              <w:t>Are the integrations real time or batch or a combination of both?</w:t>
            </w:r>
          </w:p>
        </w:tc>
        <w:tc>
          <w:tcPr>
            <w:tcW w:w="3050" w:type="dxa"/>
            <w:tcBorders>
              <w:top w:val="nil"/>
              <w:left w:val="nil"/>
              <w:bottom w:val="single" w:sz="4" w:space="0" w:color="auto"/>
              <w:right w:val="single" w:sz="4" w:space="0" w:color="auto"/>
            </w:tcBorders>
            <w:shd w:val="clear" w:color="auto" w:fill="auto"/>
            <w:noWrap/>
            <w:vAlign w:val="bottom"/>
            <w:hideMark/>
          </w:tcPr>
          <w:p w14:paraId="52D66982" w14:textId="7EBBB5C3"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No integrations</w:t>
            </w:r>
            <w:r w:rsidR="001312EC">
              <w:rPr>
                <w:rFonts w:cs="Arial"/>
                <w:color w:val="000000"/>
                <w:sz w:val="18"/>
                <w:szCs w:val="18"/>
              </w:rPr>
              <w:t xml:space="preserve"> </w:t>
            </w:r>
            <w:proofErr w:type="gramStart"/>
            <w:r w:rsidR="001312EC">
              <w:rPr>
                <w:rFonts w:cs="Arial"/>
                <w:color w:val="000000"/>
                <w:sz w:val="18"/>
                <w:szCs w:val="18"/>
              </w:rPr>
              <w:t>at this time</w:t>
            </w:r>
            <w:proofErr w:type="gramEnd"/>
            <w:r w:rsidR="001312EC">
              <w:rPr>
                <w:rFonts w:cs="Arial"/>
                <w:color w:val="000000"/>
                <w:sz w:val="18"/>
                <w:szCs w:val="18"/>
              </w:rPr>
              <w:t>,</w:t>
            </w:r>
            <w:r>
              <w:rPr>
                <w:rFonts w:cs="Arial"/>
                <w:color w:val="000000"/>
                <w:sz w:val="18"/>
                <w:szCs w:val="18"/>
              </w:rPr>
              <w:t xml:space="preserve"> see question# </w:t>
            </w:r>
            <w:r w:rsidR="001312EC">
              <w:rPr>
                <w:rFonts w:cs="Arial"/>
                <w:color w:val="000000"/>
                <w:sz w:val="18"/>
                <w:szCs w:val="18"/>
              </w:rPr>
              <w:t>33</w:t>
            </w:r>
          </w:p>
        </w:tc>
      </w:tr>
      <w:tr w:rsidR="00884159" w:rsidRPr="00B13A4C" w14:paraId="760022EF"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705DA36E" w14:textId="4C23F928" w:rsidR="00884159" w:rsidRPr="00B13A4C" w:rsidRDefault="00884159" w:rsidP="00884159">
            <w:pPr>
              <w:rPr>
                <w:rFonts w:cs="Arial"/>
                <w:color w:val="000000"/>
                <w:sz w:val="18"/>
                <w:szCs w:val="18"/>
              </w:rPr>
            </w:pPr>
            <w:r>
              <w:rPr>
                <w:rFonts w:ascii="Aptos Narrow" w:hAnsi="Aptos Narrow"/>
                <w:color w:val="000000"/>
              </w:rPr>
              <w:t>219</w:t>
            </w:r>
          </w:p>
        </w:tc>
        <w:tc>
          <w:tcPr>
            <w:tcW w:w="1260" w:type="dxa"/>
            <w:tcBorders>
              <w:top w:val="nil"/>
              <w:left w:val="nil"/>
              <w:bottom w:val="single" w:sz="4" w:space="0" w:color="auto"/>
              <w:right w:val="single" w:sz="4" w:space="0" w:color="auto"/>
            </w:tcBorders>
            <w:shd w:val="clear" w:color="auto" w:fill="auto"/>
            <w:noWrap/>
            <w:vAlign w:val="bottom"/>
            <w:hideMark/>
          </w:tcPr>
          <w:p w14:paraId="5353A6B9" w14:textId="77777777" w:rsidR="00884159" w:rsidRPr="00B13A4C" w:rsidRDefault="00884159" w:rsidP="00884159">
            <w:pPr>
              <w:jc w:val="left"/>
              <w:rPr>
                <w:rFonts w:cs="Arial"/>
                <w:color w:val="000000"/>
                <w:sz w:val="18"/>
                <w:szCs w:val="18"/>
              </w:rPr>
            </w:pPr>
            <w:r w:rsidRPr="00B13A4C">
              <w:rPr>
                <w:rFonts w:cs="Arial"/>
                <w:color w:val="000000"/>
                <w:sz w:val="18"/>
                <w:szCs w:val="18"/>
              </w:rPr>
              <w:t>Integration</w:t>
            </w:r>
          </w:p>
        </w:tc>
        <w:tc>
          <w:tcPr>
            <w:tcW w:w="1195" w:type="dxa"/>
            <w:tcBorders>
              <w:top w:val="nil"/>
              <w:left w:val="nil"/>
              <w:bottom w:val="single" w:sz="4" w:space="0" w:color="auto"/>
              <w:right w:val="single" w:sz="4" w:space="0" w:color="auto"/>
            </w:tcBorders>
            <w:shd w:val="clear" w:color="auto" w:fill="auto"/>
            <w:vAlign w:val="bottom"/>
            <w:hideMark/>
          </w:tcPr>
          <w:p w14:paraId="4B2FF979"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0A8270E0" w14:textId="77777777" w:rsidR="00884159" w:rsidRPr="00B13A4C" w:rsidRDefault="00884159" w:rsidP="00884159">
            <w:pPr>
              <w:jc w:val="left"/>
              <w:rPr>
                <w:rFonts w:cs="Arial"/>
                <w:color w:val="000000"/>
                <w:sz w:val="18"/>
                <w:szCs w:val="18"/>
              </w:rPr>
            </w:pPr>
            <w:r w:rsidRPr="00B13A4C">
              <w:rPr>
                <w:rFonts w:cs="Arial"/>
                <w:color w:val="000000"/>
                <w:sz w:val="18"/>
                <w:szCs w:val="18"/>
              </w:rPr>
              <w:t>For customer (Account and Contact) data, product data, tickets/cases data, what system is the source of that information?</w:t>
            </w:r>
          </w:p>
        </w:tc>
        <w:tc>
          <w:tcPr>
            <w:tcW w:w="3050" w:type="dxa"/>
            <w:tcBorders>
              <w:top w:val="nil"/>
              <w:left w:val="nil"/>
              <w:bottom w:val="single" w:sz="4" w:space="0" w:color="auto"/>
              <w:right w:val="single" w:sz="4" w:space="0" w:color="auto"/>
            </w:tcBorders>
            <w:shd w:val="clear" w:color="auto" w:fill="auto"/>
            <w:noWrap/>
            <w:vAlign w:val="bottom"/>
            <w:hideMark/>
          </w:tcPr>
          <w:p w14:paraId="4930F3A7" w14:textId="38F97C4B"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 xml:space="preserve">NEworks and vendor provided CRM. </w:t>
            </w:r>
          </w:p>
        </w:tc>
      </w:tr>
      <w:tr w:rsidR="00884159" w:rsidRPr="00B13A4C" w14:paraId="2675E218"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7E491FC9" w14:textId="1B1A40C9" w:rsidR="00884159" w:rsidRPr="00B13A4C" w:rsidRDefault="00884159" w:rsidP="00884159">
            <w:pPr>
              <w:rPr>
                <w:rFonts w:cs="Arial"/>
                <w:color w:val="000000"/>
                <w:sz w:val="18"/>
                <w:szCs w:val="18"/>
              </w:rPr>
            </w:pPr>
            <w:r>
              <w:rPr>
                <w:rFonts w:ascii="Aptos Narrow" w:hAnsi="Aptos Narrow"/>
                <w:color w:val="000000"/>
              </w:rPr>
              <w:t>220</w:t>
            </w:r>
          </w:p>
        </w:tc>
        <w:tc>
          <w:tcPr>
            <w:tcW w:w="1260" w:type="dxa"/>
            <w:tcBorders>
              <w:top w:val="nil"/>
              <w:left w:val="nil"/>
              <w:bottom w:val="single" w:sz="4" w:space="0" w:color="auto"/>
              <w:right w:val="single" w:sz="4" w:space="0" w:color="auto"/>
            </w:tcBorders>
            <w:shd w:val="clear" w:color="auto" w:fill="auto"/>
            <w:noWrap/>
            <w:vAlign w:val="bottom"/>
            <w:hideMark/>
          </w:tcPr>
          <w:p w14:paraId="565550B0" w14:textId="77777777" w:rsidR="00884159" w:rsidRPr="00B13A4C" w:rsidRDefault="00884159" w:rsidP="00884159">
            <w:pPr>
              <w:jc w:val="left"/>
              <w:rPr>
                <w:rFonts w:cs="Arial"/>
                <w:color w:val="000000"/>
                <w:sz w:val="18"/>
                <w:szCs w:val="18"/>
              </w:rPr>
            </w:pPr>
            <w:r w:rsidRPr="00B13A4C">
              <w:rPr>
                <w:rFonts w:cs="Arial"/>
                <w:color w:val="000000"/>
                <w:sz w:val="18"/>
                <w:szCs w:val="18"/>
              </w:rPr>
              <w:t>Data Migration</w:t>
            </w:r>
          </w:p>
        </w:tc>
        <w:tc>
          <w:tcPr>
            <w:tcW w:w="1195" w:type="dxa"/>
            <w:tcBorders>
              <w:top w:val="nil"/>
              <w:left w:val="nil"/>
              <w:bottom w:val="single" w:sz="4" w:space="0" w:color="auto"/>
              <w:right w:val="single" w:sz="4" w:space="0" w:color="auto"/>
            </w:tcBorders>
            <w:shd w:val="clear" w:color="auto" w:fill="auto"/>
            <w:vAlign w:val="bottom"/>
            <w:hideMark/>
          </w:tcPr>
          <w:p w14:paraId="220554B8"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noWrap/>
            <w:vAlign w:val="bottom"/>
            <w:hideMark/>
          </w:tcPr>
          <w:p w14:paraId="418FD615" w14:textId="77777777" w:rsidR="00884159" w:rsidRPr="00B13A4C" w:rsidRDefault="00884159" w:rsidP="00884159">
            <w:pPr>
              <w:jc w:val="left"/>
              <w:rPr>
                <w:rFonts w:cs="Arial"/>
                <w:color w:val="000000"/>
                <w:sz w:val="18"/>
                <w:szCs w:val="18"/>
              </w:rPr>
            </w:pPr>
            <w:r w:rsidRPr="00B13A4C">
              <w:rPr>
                <w:rFonts w:cs="Arial"/>
                <w:color w:val="000000"/>
                <w:sz w:val="18"/>
                <w:szCs w:val="18"/>
              </w:rPr>
              <w:t xml:space="preserve">Please elaborate on data migration requirements. </w:t>
            </w:r>
          </w:p>
        </w:tc>
        <w:tc>
          <w:tcPr>
            <w:tcW w:w="3050" w:type="dxa"/>
            <w:tcBorders>
              <w:top w:val="nil"/>
              <w:left w:val="nil"/>
              <w:bottom w:val="single" w:sz="4" w:space="0" w:color="auto"/>
              <w:right w:val="single" w:sz="4" w:space="0" w:color="auto"/>
            </w:tcBorders>
            <w:shd w:val="clear" w:color="auto" w:fill="auto"/>
            <w:noWrap/>
            <w:vAlign w:val="bottom"/>
            <w:hideMark/>
          </w:tcPr>
          <w:p w14:paraId="4614C928" w14:textId="61BD1A92" w:rsidR="00884159" w:rsidRPr="00B13A4C" w:rsidRDefault="00884159" w:rsidP="00884159">
            <w:pPr>
              <w:jc w:val="left"/>
              <w:rPr>
                <w:rFonts w:cs="Arial"/>
                <w:color w:val="000000"/>
                <w:sz w:val="18"/>
                <w:szCs w:val="18"/>
              </w:rPr>
            </w:pPr>
            <w:r w:rsidRPr="00B13A4C">
              <w:rPr>
                <w:rFonts w:cs="Arial"/>
                <w:color w:val="000000"/>
                <w:sz w:val="18"/>
                <w:szCs w:val="18"/>
              </w:rPr>
              <w:t> </w:t>
            </w:r>
            <w:r w:rsidR="001312EC">
              <w:rPr>
                <w:rFonts w:cs="Arial"/>
                <w:color w:val="000000"/>
                <w:sz w:val="18"/>
                <w:szCs w:val="18"/>
              </w:rPr>
              <w:t>S</w:t>
            </w:r>
            <w:r>
              <w:rPr>
                <w:rFonts w:cs="Arial"/>
                <w:color w:val="000000"/>
                <w:sz w:val="18"/>
                <w:szCs w:val="18"/>
              </w:rPr>
              <w:t xml:space="preserve">ee </w:t>
            </w:r>
            <w:r w:rsidRPr="001312EC">
              <w:rPr>
                <w:rFonts w:cs="Arial"/>
                <w:color w:val="000000"/>
                <w:sz w:val="18"/>
                <w:szCs w:val="18"/>
              </w:rPr>
              <w:t>question</w:t>
            </w:r>
            <w:r w:rsidR="001312EC">
              <w:rPr>
                <w:rFonts w:cs="Arial"/>
                <w:color w:val="000000"/>
                <w:sz w:val="18"/>
                <w:szCs w:val="18"/>
              </w:rPr>
              <w:t>#33</w:t>
            </w:r>
          </w:p>
        </w:tc>
      </w:tr>
      <w:tr w:rsidR="00884159" w:rsidRPr="00B13A4C" w14:paraId="31A92041"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136F6F0A" w14:textId="59341CE9" w:rsidR="00884159" w:rsidRPr="00B13A4C" w:rsidRDefault="00884159" w:rsidP="00884159">
            <w:pPr>
              <w:rPr>
                <w:rFonts w:cs="Arial"/>
                <w:color w:val="000000"/>
                <w:sz w:val="18"/>
                <w:szCs w:val="18"/>
              </w:rPr>
            </w:pPr>
            <w:r>
              <w:rPr>
                <w:rFonts w:ascii="Aptos Narrow" w:hAnsi="Aptos Narrow"/>
                <w:color w:val="000000"/>
              </w:rPr>
              <w:t>221</w:t>
            </w:r>
          </w:p>
        </w:tc>
        <w:tc>
          <w:tcPr>
            <w:tcW w:w="1260" w:type="dxa"/>
            <w:tcBorders>
              <w:top w:val="nil"/>
              <w:left w:val="nil"/>
              <w:bottom w:val="single" w:sz="4" w:space="0" w:color="auto"/>
              <w:right w:val="single" w:sz="4" w:space="0" w:color="auto"/>
            </w:tcBorders>
            <w:shd w:val="clear" w:color="auto" w:fill="auto"/>
            <w:noWrap/>
            <w:vAlign w:val="bottom"/>
            <w:hideMark/>
          </w:tcPr>
          <w:p w14:paraId="35038E94" w14:textId="77777777" w:rsidR="00884159" w:rsidRPr="00B13A4C" w:rsidRDefault="00884159" w:rsidP="00884159">
            <w:pPr>
              <w:jc w:val="left"/>
              <w:rPr>
                <w:rFonts w:cs="Arial"/>
                <w:color w:val="000000"/>
                <w:sz w:val="18"/>
                <w:szCs w:val="18"/>
              </w:rPr>
            </w:pPr>
            <w:r w:rsidRPr="00B13A4C">
              <w:rPr>
                <w:rFonts w:cs="Arial"/>
                <w:color w:val="000000"/>
                <w:sz w:val="18"/>
                <w:szCs w:val="18"/>
              </w:rPr>
              <w:t>Data Migration</w:t>
            </w:r>
          </w:p>
        </w:tc>
        <w:tc>
          <w:tcPr>
            <w:tcW w:w="1195" w:type="dxa"/>
            <w:tcBorders>
              <w:top w:val="nil"/>
              <w:left w:val="nil"/>
              <w:bottom w:val="single" w:sz="4" w:space="0" w:color="auto"/>
              <w:right w:val="single" w:sz="4" w:space="0" w:color="auto"/>
            </w:tcBorders>
            <w:shd w:val="clear" w:color="auto" w:fill="auto"/>
            <w:vAlign w:val="bottom"/>
            <w:hideMark/>
          </w:tcPr>
          <w:p w14:paraId="6481833A"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noWrap/>
            <w:vAlign w:val="bottom"/>
            <w:hideMark/>
          </w:tcPr>
          <w:p w14:paraId="57944281" w14:textId="77777777" w:rsidR="00884159" w:rsidRPr="00B13A4C" w:rsidRDefault="00884159" w:rsidP="00884159">
            <w:pPr>
              <w:jc w:val="left"/>
              <w:rPr>
                <w:rFonts w:cs="Arial"/>
                <w:color w:val="000000"/>
                <w:sz w:val="18"/>
                <w:szCs w:val="18"/>
              </w:rPr>
            </w:pPr>
            <w:r w:rsidRPr="00B13A4C">
              <w:rPr>
                <w:rFonts w:cs="Arial"/>
                <w:color w:val="000000"/>
                <w:sz w:val="18"/>
                <w:szCs w:val="18"/>
              </w:rPr>
              <w:t>Is there an effort to cleanse or improve data quality before its loaded to the new CRM system?</w:t>
            </w:r>
          </w:p>
        </w:tc>
        <w:tc>
          <w:tcPr>
            <w:tcW w:w="3050" w:type="dxa"/>
            <w:tcBorders>
              <w:top w:val="nil"/>
              <w:left w:val="nil"/>
              <w:bottom w:val="single" w:sz="4" w:space="0" w:color="auto"/>
              <w:right w:val="single" w:sz="4" w:space="0" w:color="auto"/>
            </w:tcBorders>
            <w:shd w:val="clear" w:color="auto" w:fill="auto"/>
            <w:noWrap/>
            <w:vAlign w:val="bottom"/>
            <w:hideMark/>
          </w:tcPr>
          <w:p w14:paraId="6DC8210F" w14:textId="2D3908F7"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 xml:space="preserve">See </w:t>
            </w:r>
            <w:r w:rsidR="00BF6E4E">
              <w:rPr>
                <w:rFonts w:cs="Arial"/>
                <w:color w:val="000000"/>
                <w:sz w:val="18"/>
                <w:szCs w:val="18"/>
              </w:rPr>
              <w:t>previous question</w:t>
            </w:r>
          </w:p>
        </w:tc>
      </w:tr>
      <w:tr w:rsidR="00884159" w:rsidRPr="00B13A4C" w14:paraId="65AC2A04"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4047355B" w14:textId="3F45F1D5" w:rsidR="00884159" w:rsidRPr="00B13A4C" w:rsidRDefault="00884159" w:rsidP="00884159">
            <w:pPr>
              <w:rPr>
                <w:rFonts w:cs="Arial"/>
                <w:color w:val="000000"/>
                <w:sz w:val="18"/>
                <w:szCs w:val="18"/>
              </w:rPr>
            </w:pPr>
            <w:r>
              <w:rPr>
                <w:rFonts w:ascii="Aptos Narrow" w:hAnsi="Aptos Narrow"/>
                <w:color w:val="000000"/>
              </w:rPr>
              <w:t>222</w:t>
            </w:r>
          </w:p>
        </w:tc>
        <w:tc>
          <w:tcPr>
            <w:tcW w:w="1260" w:type="dxa"/>
            <w:tcBorders>
              <w:top w:val="nil"/>
              <w:left w:val="nil"/>
              <w:bottom w:val="single" w:sz="4" w:space="0" w:color="auto"/>
              <w:right w:val="single" w:sz="4" w:space="0" w:color="auto"/>
            </w:tcBorders>
            <w:shd w:val="clear" w:color="auto" w:fill="auto"/>
            <w:noWrap/>
            <w:vAlign w:val="bottom"/>
            <w:hideMark/>
          </w:tcPr>
          <w:p w14:paraId="06D6B270" w14:textId="77777777" w:rsidR="00884159" w:rsidRPr="00B13A4C" w:rsidRDefault="00884159" w:rsidP="00884159">
            <w:pPr>
              <w:jc w:val="left"/>
              <w:rPr>
                <w:rFonts w:cs="Arial"/>
                <w:color w:val="000000"/>
                <w:sz w:val="18"/>
                <w:szCs w:val="18"/>
              </w:rPr>
            </w:pPr>
            <w:r w:rsidRPr="00B13A4C">
              <w:rPr>
                <w:rFonts w:cs="Arial"/>
                <w:color w:val="000000"/>
                <w:sz w:val="18"/>
                <w:szCs w:val="18"/>
              </w:rPr>
              <w:t>Data Migration</w:t>
            </w:r>
          </w:p>
        </w:tc>
        <w:tc>
          <w:tcPr>
            <w:tcW w:w="1195" w:type="dxa"/>
            <w:tcBorders>
              <w:top w:val="nil"/>
              <w:left w:val="nil"/>
              <w:bottom w:val="single" w:sz="4" w:space="0" w:color="auto"/>
              <w:right w:val="single" w:sz="4" w:space="0" w:color="auto"/>
            </w:tcBorders>
            <w:shd w:val="clear" w:color="auto" w:fill="auto"/>
            <w:vAlign w:val="bottom"/>
            <w:hideMark/>
          </w:tcPr>
          <w:p w14:paraId="75882603"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03272B31" w14:textId="77777777" w:rsidR="00884159" w:rsidRPr="00B13A4C" w:rsidRDefault="00884159" w:rsidP="00884159">
            <w:pPr>
              <w:jc w:val="left"/>
              <w:rPr>
                <w:rFonts w:cs="Arial"/>
                <w:color w:val="000000"/>
                <w:sz w:val="18"/>
                <w:szCs w:val="18"/>
              </w:rPr>
            </w:pPr>
            <w:r w:rsidRPr="00B13A4C">
              <w:rPr>
                <w:rFonts w:cs="Arial"/>
                <w:color w:val="000000"/>
                <w:sz w:val="18"/>
                <w:szCs w:val="18"/>
              </w:rPr>
              <w:t>Please elaborate on the data volumes for customer and ticket/case data. How far back do we need to load this data into SFDC?</w:t>
            </w:r>
          </w:p>
        </w:tc>
        <w:tc>
          <w:tcPr>
            <w:tcW w:w="3050" w:type="dxa"/>
            <w:tcBorders>
              <w:top w:val="nil"/>
              <w:left w:val="nil"/>
              <w:bottom w:val="single" w:sz="4" w:space="0" w:color="auto"/>
              <w:right w:val="single" w:sz="4" w:space="0" w:color="auto"/>
            </w:tcBorders>
            <w:shd w:val="clear" w:color="auto" w:fill="auto"/>
            <w:noWrap/>
            <w:vAlign w:val="bottom"/>
            <w:hideMark/>
          </w:tcPr>
          <w:p w14:paraId="10B0B213" w14:textId="409F34CB"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 xml:space="preserve">See </w:t>
            </w:r>
            <w:r w:rsidR="00BF6E4E">
              <w:rPr>
                <w:rFonts w:cs="Arial"/>
                <w:color w:val="000000"/>
                <w:sz w:val="18"/>
                <w:szCs w:val="18"/>
              </w:rPr>
              <w:t>previous question</w:t>
            </w:r>
          </w:p>
        </w:tc>
      </w:tr>
      <w:tr w:rsidR="00884159" w:rsidRPr="00B13A4C" w14:paraId="107A8A83"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18D4C541" w14:textId="795B5463" w:rsidR="00884159" w:rsidRPr="00B13A4C" w:rsidRDefault="00884159" w:rsidP="00884159">
            <w:pPr>
              <w:rPr>
                <w:rFonts w:cs="Arial"/>
                <w:color w:val="000000"/>
                <w:sz w:val="18"/>
                <w:szCs w:val="18"/>
              </w:rPr>
            </w:pPr>
            <w:bookmarkStart w:id="12" w:name="_Hlk200982936"/>
            <w:r>
              <w:rPr>
                <w:rFonts w:ascii="Aptos Narrow" w:hAnsi="Aptos Narrow"/>
                <w:color w:val="000000"/>
              </w:rPr>
              <w:t>223</w:t>
            </w:r>
          </w:p>
        </w:tc>
        <w:tc>
          <w:tcPr>
            <w:tcW w:w="1260" w:type="dxa"/>
            <w:tcBorders>
              <w:top w:val="nil"/>
              <w:left w:val="nil"/>
              <w:bottom w:val="single" w:sz="4" w:space="0" w:color="auto"/>
              <w:right w:val="single" w:sz="4" w:space="0" w:color="auto"/>
            </w:tcBorders>
            <w:shd w:val="clear" w:color="auto" w:fill="auto"/>
            <w:noWrap/>
            <w:vAlign w:val="bottom"/>
            <w:hideMark/>
          </w:tcPr>
          <w:p w14:paraId="35A0145F" w14:textId="77777777" w:rsidR="00884159" w:rsidRPr="00B13A4C" w:rsidRDefault="00884159" w:rsidP="00884159">
            <w:pPr>
              <w:jc w:val="left"/>
              <w:rPr>
                <w:rFonts w:cs="Arial"/>
                <w:color w:val="000000"/>
                <w:sz w:val="18"/>
                <w:szCs w:val="18"/>
              </w:rPr>
            </w:pPr>
            <w:r w:rsidRPr="00B13A4C">
              <w:rPr>
                <w:rFonts w:cs="Arial"/>
                <w:color w:val="000000"/>
                <w:sz w:val="18"/>
                <w:szCs w:val="18"/>
              </w:rPr>
              <w:t>User Interface</w:t>
            </w:r>
          </w:p>
        </w:tc>
        <w:tc>
          <w:tcPr>
            <w:tcW w:w="1195" w:type="dxa"/>
            <w:tcBorders>
              <w:top w:val="nil"/>
              <w:left w:val="nil"/>
              <w:bottom w:val="single" w:sz="4" w:space="0" w:color="auto"/>
              <w:right w:val="single" w:sz="4" w:space="0" w:color="auto"/>
            </w:tcBorders>
            <w:shd w:val="clear" w:color="auto" w:fill="auto"/>
            <w:vAlign w:val="bottom"/>
            <w:hideMark/>
          </w:tcPr>
          <w:p w14:paraId="593A5E78"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noWrap/>
            <w:vAlign w:val="bottom"/>
            <w:hideMark/>
          </w:tcPr>
          <w:p w14:paraId="2F471941" w14:textId="77777777" w:rsidR="00884159" w:rsidRPr="00B13A4C" w:rsidRDefault="00884159" w:rsidP="00884159">
            <w:pPr>
              <w:jc w:val="left"/>
              <w:rPr>
                <w:rFonts w:cs="Arial"/>
                <w:color w:val="000000"/>
                <w:sz w:val="18"/>
                <w:szCs w:val="18"/>
              </w:rPr>
            </w:pPr>
            <w:r w:rsidRPr="00B13A4C">
              <w:rPr>
                <w:rFonts w:cs="Arial"/>
                <w:color w:val="000000"/>
                <w:sz w:val="18"/>
                <w:szCs w:val="18"/>
              </w:rPr>
              <w:t>What is the expectation for browser support expected for accessing SFDC?</w:t>
            </w:r>
          </w:p>
        </w:tc>
        <w:tc>
          <w:tcPr>
            <w:tcW w:w="3050" w:type="dxa"/>
            <w:tcBorders>
              <w:top w:val="nil"/>
              <w:left w:val="nil"/>
              <w:bottom w:val="single" w:sz="4" w:space="0" w:color="auto"/>
              <w:right w:val="single" w:sz="4" w:space="0" w:color="auto"/>
            </w:tcBorders>
            <w:shd w:val="clear" w:color="auto" w:fill="auto"/>
            <w:noWrap/>
            <w:vAlign w:val="bottom"/>
            <w:hideMark/>
          </w:tcPr>
          <w:p w14:paraId="55A0AF86" w14:textId="459270AB" w:rsidR="00884159" w:rsidRPr="00B13A4C" w:rsidRDefault="00884159" w:rsidP="00884159">
            <w:pPr>
              <w:jc w:val="left"/>
              <w:rPr>
                <w:rFonts w:cs="Arial"/>
                <w:color w:val="000000"/>
                <w:sz w:val="18"/>
                <w:szCs w:val="18"/>
              </w:rPr>
            </w:pPr>
            <w:r w:rsidRPr="00B13A4C">
              <w:rPr>
                <w:rFonts w:cs="Arial"/>
                <w:color w:val="000000"/>
                <w:sz w:val="18"/>
                <w:szCs w:val="18"/>
              </w:rPr>
              <w:t> </w:t>
            </w:r>
            <w:r w:rsidR="00554FA8">
              <w:rPr>
                <w:rFonts w:cs="Arial"/>
                <w:color w:val="000000"/>
                <w:sz w:val="18"/>
                <w:szCs w:val="18"/>
              </w:rPr>
              <w:t>Not applicable to this RFP.</w:t>
            </w:r>
          </w:p>
        </w:tc>
      </w:tr>
      <w:bookmarkEnd w:id="12"/>
      <w:tr w:rsidR="00884159" w:rsidRPr="00B13A4C" w14:paraId="48D8D0C5" w14:textId="77777777" w:rsidTr="00D16E33">
        <w:trPr>
          <w:trHeight w:val="9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48208D78" w14:textId="4375C628" w:rsidR="00884159" w:rsidRPr="00B13A4C" w:rsidRDefault="00884159" w:rsidP="00884159">
            <w:pPr>
              <w:rPr>
                <w:rFonts w:cs="Arial"/>
                <w:color w:val="000000"/>
                <w:sz w:val="18"/>
                <w:szCs w:val="18"/>
              </w:rPr>
            </w:pPr>
            <w:r>
              <w:rPr>
                <w:rFonts w:ascii="Aptos Narrow" w:hAnsi="Aptos Narrow"/>
                <w:color w:val="000000"/>
              </w:rPr>
              <w:t>224</w:t>
            </w:r>
          </w:p>
        </w:tc>
        <w:tc>
          <w:tcPr>
            <w:tcW w:w="1260" w:type="dxa"/>
            <w:tcBorders>
              <w:top w:val="nil"/>
              <w:left w:val="nil"/>
              <w:bottom w:val="single" w:sz="4" w:space="0" w:color="auto"/>
              <w:right w:val="single" w:sz="4" w:space="0" w:color="auto"/>
            </w:tcBorders>
            <w:shd w:val="clear" w:color="auto" w:fill="auto"/>
            <w:noWrap/>
            <w:vAlign w:val="bottom"/>
            <w:hideMark/>
          </w:tcPr>
          <w:p w14:paraId="23E0122E" w14:textId="77777777" w:rsidR="00884159" w:rsidRPr="00B13A4C" w:rsidRDefault="00884159" w:rsidP="00884159">
            <w:pPr>
              <w:jc w:val="left"/>
              <w:rPr>
                <w:rFonts w:cs="Arial"/>
                <w:color w:val="000000"/>
                <w:sz w:val="18"/>
                <w:szCs w:val="18"/>
              </w:rPr>
            </w:pPr>
            <w:r w:rsidRPr="00B13A4C">
              <w:rPr>
                <w:rFonts w:cs="Arial"/>
                <w:color w:val="000000"/>
                <w:sz w:val="18"/>
                <w:szCs w:val="18"/>
              </w:rPr>
              <w:t>User Requirements</w:t>
            </w:r>
          </w:p>
        </w:tc>
        <w:tc>
          <w:tcPr>
            <w:tcW w:w="1195" w:type="dxa"/>
            <w:tcBorders>
              <w:top w:val="nil"/>
              <w:left w:val="nil"/>
              <w:bottom w:val="single" w:sz="4" w:space="0" w:color="auto"/>
              <w:right w:val="single" w:sz="4" w:space="0" w:color="auto"/>
            </w:tcBorders>
            <w:shd w:val="clear" w:color="auto" w:fill="auto"/>
            <w:vAlign w:val="bottom"/>
            <w:hideMark/>
          </w:tcPr>
          <w:p w14:paraId="66264387"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64F9838F" w14:textId="77777777" w:rsidR="00884159" w:rsidRPr="00B13A4C" w:rsidRDefault="00884159" w:rsidP="00884159">
            <w:pPr>
              <w:jc w:val="left"/>
              <w:rPr>
                <w:rFonts w:cs="Arial"/>
                <w:color w:val="000000"/>
                <w:sz w:val="18"/>
                <w:szCs w:val="18"/>
              </w:rPr>
            </w:pPr>
            <w:r w:rsidRPr="00B13A4C">
              <w:rPr>
                <w:rFonts w:cs="Arial"/>
                <w:color w:val="000000"/>
                <w:sz w:val="18"/>
                <w:szCs w:val="18"/>
              </w:rPr>
              <w:t>Please provide more details on roles / personas to be considered and broad responsibility of each role. Could you please share projected user base across each role? Is there an existing Role Hierarchy in Siebel/JDE?</w:t>
            </w:r>
          </w:p>
        </w:tc>
        <w:tc>
          <w:tcPr>
            <w:tcW w:w="3050" w:type="dxa"/>
            <w:tcBorders>
              <w:top w:val="nil"/>
              <w:left w:val="nil"/>
              <w:bottom w:val="single" w:sz="4" w:space="0" w:color="auto"/>
              <w:right w:val="single" w:sz="4" w:space="0" w:color="auto"/>
            </w:tcBorders>
            <w:shd w:val="clear" w:color="auto" w:fill="auto"/>
            <w:noWrap/>
            <w:vAlign w:val="bottom"/>
            <w:hideMark/>
          </w:tcPr>
          <w:p w14:paraId="5338E5E8" w14:textId="2F9CEEA5"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See question #1</w:t>
            </w:r>
            <w:r w:rsidR="0038070C">
              <w:rPr>
                <w:rFonts w:cs="Arial"/>
                <w:color w:val="000000"/>
                <w:sz w:val="18"/>
                <w:szCs w:val="18"/>
              </w:rPr>
              <w:t>, 84</w:t>
            </w:r>
            <w:r>
              <w:rPr>
                <w:rFonts w:cs="Arial"/>
                <w:color w:val="000000"/>
                <w:sz w:val="18"/>
                <w:szCs w:val="18"/>
              </w:rPr>
              <w:t xml:space="preserve"> </w:t>
            </w:r>
          </w:p>
        </w:tc>
      </w:tr>
      <w:tr w:rsidR="00884159" w:rsidRPr="00B13A4C" w14:paraId="542BF5AC"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40CDE717" w14:textId="183FD715" w:rsidR="00884159" w:rsidRPr="00B13A4C" w:rsidRDefault="00884159" w:rsidP="00884159">
            <w:pPr>
              <w:rPr>
                <w:rFonts w:cs="Arial"/>
                <w:color w:val="000000"/>
                <w:sz w:val="18"/>
                <w:szCs w:val="18"/>
              </w:rPr>
            </w:pPr>
            <w:r>
              <w:rPr>
                <w:rFonts w:ascii="Aptos Narrow" w:hAnsi="Aptos Narrow"/>
                <w:color w:val="000000"/>
              </w:rPr>
              <w:lastRenderedPageBreak/>
              <w:t>225</w:t>
            </w:r>
          </w:p>
        </w:tc>
        <w:tc>
          <w:tcPr>
            <w:tcW w:w="1260" w:type="dxa"/>
            <w:tcBorders>
              <w:top w:val="nil"/>
              <w:left w:val="nil"/>
              <w:bottom w:val="single" w:sz="4" w:space="0" w:color="auto"/>
              <w:right w:val="single" w:sz="4" w:space="0" w:color="auto"/>
            </w:tcBorders>
            <w:shd w:val="clear" w:color="auto" w:fill="auto"/>
            <w:noWrap/>
            <w:vAlign w:val="bottom"/>
            <w:hideMark/>
          </w:tcPr>
          <w:p w14:paraId="362728CF" w14:textId="77777777" w:rsidR="00884159" w:rsidRPr="00B13A4C" w:rsidRDefault="00884159" w:rsidP="00884159">
            <w:pPr>
              <w:jc w:val="left"/>
              <w:rPr>
                <w:rFonts w:cs="Arial"/>
                <w:color w:val="000000"/>
                <w:sz w:val="18"/>
                <w:szCs w:val="18"/>
              </w:rPr>
            </w:pPr>
            <w:r w:rsidRPr="00B13A4C">
              <w:rPr>
                <w:rFonts w:cs="Arial"/>
                <w:color w:val="000000"/>
                <w:sz w:val="18"/>
                <w:szCs w:val="18"/>
              </w:rPr>
              <w:t>User Requirements</w:t>
            </w:r>
          </w:p>
        </w:tc>
        <w:tc>
          <w:tcPr>
            <w:tcW w:w="1195" w:type="dxa"/>
            <w:tcBorders>
              <w:top w:val="nil"/>
              <w:left w:val="nil"/>
              <w:bottom w:val="single" w:sz="4" w:space="0" w:color="auto"/>
              <w:right w:val="single" w:sz="4" w:space="0" w:color="auto"/>
            </w:tcBorders>
            <w:shd w:val="clear" w:color="auto" w:fill="auto"/>
            <w:vAlign w:val="bottom"/>
            <w:hideMark/>
          </w:tcPr>
          <w:p w14:paraId="175563AB"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noWrap/>
            <w:vAlign w:val="bottom"/>
            <w:hideMark/>
          </w:tcPr>
          <w:p w14:paraId="41DD6220" w14:textId="77777777" w:rsidR="00884159" w:rsidRPr="00B13A4C" w:rsidRDefault="00884159" w:rsidP="00884159">
            <w:pPr>
              <w:jc w:val="left"/>
              <w:rPr>
                <w:rFonts w:cs="Arial"/>
                <w:color w:val="000000"/>
                <w:sz w:val="18"/>
                <w:szCs w:val="18"/>
              </w:rPr>
            </w:pPr>
            <w:r w:rsidRPr="00B13A4C">
              <w:rPr>
                <w:rFonts w:cs="Arial"/>
                <w:color w:val="000000"/>
                <w:sz w:val="18"/>
                <w:szCs w:val="18"/>
              </w:rPr>
              <w:t>What level of standardization has been done across all users?</w:t>
            </w:r>
          </w:p>
        </w:tc>
        <w:tc>
          <w:tcPr>
            <w:tcW w:w="3050" w:type="dxa"/>
            <w:tcBorders>
              <w:top w:val="nil"/>
              <w:left w:val="nil"/>
              <w:bottom w:val="single" w:sz="4" w:space="0" w:color="auto"/>
              <w:right w:val="single" w:sz="4" w:space="0" w:color="auto"/>
            </w:tcBorders>
            <w:shd w:val="clear" w:color="auto" w:fill="auto"/>
            <w:noWrap/>
            <w:vAlign w:val="bottom"/>
            <w:hideMark/>
          </w:tcPr>
          <w:p w14:paraId="650A38A5" w14:textId="26D5CA48" w:rsidR="00884159" w:rsidRPr="00B13A4C" w:rsidRDefault="00884159" w:rsidP="00884159">
            <w:pPr>
              <w:jc w:val="left"/>
              <w:rPr>
                <w:rFonts w:cs="Arial"/>
                <w:color w:val="000000"/>
                <w:sz w:val="18"/>
                <w:szCs w:val="18"/>
              </w:rPr>
            </w:pPr>
            <w:r w:rsidRPr="00B13A4C">
              <w:rPr>
                <w:rFonts w:cs="Arial"/>
                <w:color w:val="000000"/>
                <w:sz w:val="18"/>
                <w:szCs w:val="18"/>
              </w:rPr>
              <w:t> </w:t>
            </w:r>
            <w:r w:rsidR="00C92FB1">
              <w:rPr>
                <w:rFonts w:cs="Arial"/>
                <w:color w:val="000000"/>
                <w:sz w:val="18"/>
                <w:szCs w:val="18"/>
              </w:rPr>
              <w:t>See question #1 for historical contract information.</w:t>
            </w:r>
          </w:p>
        </w:tc>
      </w:tr>
      <w:tr w:rsidR="00884159" w:rsidRPr="00B13A4C" w14:paraId="694AA32A"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357C9842" w14:textId="642AFF58" w:rsidR="00884159" w:rsidRPr="00B13A4C" w:rsidRDefault="00884159" w:rsidP="00884159">
            <w:pPr>
              <w:rPr>
                <w:rFonts w:cs="Arial"/>
                <w:color w:val="000000"/>
                <w:sz w:val="18"/>
                <w:szCs w:val="18"/>
              </w:rPr>
            </w:pPr>
            <w:r>
              <w:rPr>
                <w:rFonts w:ascii="Aptos Narrow" w:hAnsi="Aptos Narrow"/>
                <w:color w:val="000000"/>
              </w:rPr>
              <w:t>226</w:t>
            </w:r>
          </w:p>
        </w:tc>
        <w:tc>
          <w:tcPr>
            <w:tcW w:w="1260" w:type="dxa"/>
            <w:tcBorders>
              <w:top w:val="nil"/>
              <w:left w:val="nil"/>
              <w:bottom w:val="single" w:sz="4" w:space="0" w:color="auto"/>
              <w:right w:val="single" w:sz="4" w:space="0" w:color="auto"/>
            </w:tcBorders>
            <w:shd w:val="clear" w:color="auto" w:fill="auto"/>
            <w:noWrap/>
            <w:vAlign w:val="bottom"/>
            <w:hideMark/>
          </w:tcPr>
          <w:p w14:paraId="07E9EE7A" w14:textId="77777777" w:rsidR="00884159" w:rsidRPr="00B13A4C" w:rsidRDefault="00884159" w:rsidP="00884159">
            <w:pPr>
              <w:jc w:val="left"/>
              <w:rPr>
                <w:rFonts w:cs="Arial"/>
                <w:color w:val="000000"/>
                <w:sz w:val="18"/>
                <w:szCs w:val="18"/>
              </w:rPr>
            </w:pPr>
            <w:r w:rsidRPr="00B13A4C">
              <w:rPr>
                <w:rFonts w:cs="Arial"/>
                <w:color w:val="000000"/>
                <w:sz w:val="18"/>
                <w:szCs w:val="18"/>
              </w:rPr>
              <w:t>Process</w:t>
            </w:r>
          </w:p>
        </w:tc>
        <w:tc>
          <w:tcPr>
            <w:tcW w:w="1195" w:type="dxa"/>
            <w:tcBorders>
              <w:top w:val="nil"/>
              <w:left w:val="nil"/>
              <w:bottom w:val="single" w:sz="4" w:space="0" w:color="auto"/>
              <w:right w:val="single" w:sz="4" w:space="0" w:color="auto"/>
            </w:tcBorders>
            <w:shd w:val="clear" w:color="auto" w:fill="auto"/>
            <w:vAlign w:val="bottom"/>
            <w:hideMark/>
          </w:tcPr>
          <w:p w14:paraId="346E7146"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noWrap/>
            <w:vAlign w:val="bottom"/>
            <w:hideMark/>
          </w:tcPr>
          <w:p w14:paraId="0BFC51B1" w14:textId="77777777" w:rsidR="00884159" w:rsidRPr="00B13A4C" w:rsidRDefault="00884159" w:rsidP="00884159">
            <w:pPr>
              <w:jc w:val="left"/>
              <w:rPr>
                <w:rFonts w:cs="Arial"/>
                <w:color w:val="000000"/>
                <w:sz w:val="18"/>
                <w:szCs w:val="18"/>
              </w:rPr>
            </w:pPr>
            <w:r w:rsidRPr="00B13A4C">
              <w:rPr>
                <w:rFonts w:cs="Arial"/>
                <w:color w:val="000000"/>
                <w:sz w:val="18"/>
                <w:szCs w:val="18"/>
              </w:rPr>
              <w:t>What are the primary pain points and inefficiencies in the current state?</w:t>
            </w:r>
          </w:p>
        </w:tc>
        <w:tc>
          <w:tcPr>
            <w:tcW w:w="3050" w:type="dxa"/>
            <w:tcBorders>
              <w:top w:val="nil"/>
              <w:left w:val="nil"/>
              <w:bottom w:val="single" w:sz="4" w:space="0" w:color="auto"/>
              <w:right w:val="single" w:sz="4" w:space="0" w:color="auto"/>
            </w:tcBorders>
            <w:shd w:val="clear" w:color="auto" w:fill="auto"/>
            <w:noWrap/>
            <w:vAlign w:val="bottom"/>
            <w:hideMark/>
          </w:tcPr>
          <w:p w14:paraId="69D69CCF" w14:textId="34F596A8" w:rsidR="00884159" w:rsidRPr="00B13A4C" w:rsidRDefault="00884159" w:rsidP="00884159">
            <w:pPr>
              <w:jc w:val="left"/>
              <w:rPr>
                <w:rFonts w:cs="Arial"/>
                <w:color w:val="000000"/>
                <w:sz w:val="18"/>
                <w:szCs w:val="18"/>
              </w:rPr>
            </w:pPr>
            <w:r w:rsidRPr="00B13A4C">
              <w:rPr>
                <w:rFonts w:cs="Arial"/>
                <w:color w:val="000000"/>
                <w:sz w:val="18"/>
                <w:szCs w:val="18"/>
              </w:rPr>
              <w:t> </w:t>
            </w:r>
            <w:r w:rsidR="00392A4B">
              <w:rPr>
                <w:rFonts w:cs="Arial"/>
                <w:color w:val="000000"/>
                <w:sz w:val="18"/>
                <w:szCs w:val="18"/>
              </w:rPr>
              <w:t>See question#12</w:t>
            </w:r>
          </w:p>
        </w:tc>
      </w:tr>
      <w:tr w:rsidR="00884159" w:rsidRPr="00B13A4C" w14:paraId="0CAABE2A"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6F6266A9" w14:textId="6092AE14" w:rsidR="00884159" w:rsidRPr="00B13A4C" w:rsidRDefault="00884159" w:rsidP="00884159">
            <w:pPr>
              <w:rPr>
                <w:rFonts w:cs="Arial"/>
                <w:color w:val="000000"/>
                <w:sz w:val="18"/>
                <w:szCs w:val="18"/>
              </w:rPr>
            </w:pPr>
            <w:r>
              <w:rPr>
                <w:rFonts w:ascii="Aptos Narrow" w:hAnsi="Aptos Narrow"/>
                <w:color w:val="000000"/>
              </w:rPr>
              <w:t>227</w:t>
            </w:r>
          </w:p>
        </w:tc>
        <w:tc>
          <w:tcPr>
            <w:tcW w:w="1260" w:type="dxa"/>
            <w:tcBorders>
              <w:top w:val="nil"/>
              <w:left w:val="nil"/>
              <w:bottom w:val="single" w:sz="4" w:space="0" w:color="auto"/>
              <w:right w:val="single" w:sz="4" w:space="0" w:color="auto"/>
            </w:tcBorders>
            <w:shd w:val="clear" w:color="auto" w:fill="auto"/>
            <w:noWrap/>
            <w:vAlign w:val="bottom"/>
            <w:hideMark/>
          </w:tcPr>
          <w:p w14:paraId="2D094A85" w14:textId="77777777" w:rsidR="00884159" w:rsidRPr="00B13A4C" w:rsidRDefault="00884159" w:rsidP="00884159">
            <w:pPr>
              <w:jc w:val="left"/>
              <w:rPr>
                <w:rFonts w:cs="Arial"/>
                <w:color w:val="000000"/>
                <w:sz w:val="18"/>
                <w:szCs w:val="18"/>
              </w:rPr>
            </w:pPr>
            <w:r w:rsidRPr="00B13A4C">
              <w:rPr>
                <w:rFonts w:cs="Arial"/>
                <w:color w:val="000000"/>
                <w:sz w:val="18"/>
                <w:szCs w:val="18"/>
              </w:rPr>
              <w:t>Duplicate Management</w:t>
            </w:r>
          </w:p>
        </w:tc>
        <w:tc>
          <w:tcPr>
            <w:tcW w:w="1195" w:type="dxa"/>
            <w:tcBorders>
              <w:top w:val="nil"/>
              <w:left w:val="nil"/>
              <w:bottom w:val="single" w:sz="4" w:space="0" w:color="auto"/>
              <w:right w:val="single" w:sz="4" w:space="0" w:color="auto"/>
            </w:tcBorders>
            <w:shd w:val="clear" w:color="auto" w:fill="auto"/>
            <w:vAlign w:val="bottom"/>
            <w:hideMark/>
          </w:tcPr>
          <w:p w14:paraId="587CA429"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40B29C8D" w14:textId="77777777" w:rsidR="00884159" w:rsidRPr="00B13A4C" w:rsidRDefault="00884159" w:rsidP="00884159">
            <w:pPr>
              <w:jc w:val="left"/>
              <w:rPr>
                <w:rFonts w:cs="Arial"/>
                <w:color w:val="000000"/>
                <w:sz w:val="18"/>
                <w:szCs w:val="18"/>
              </w:rPr>
            </w:pPr>
            <w:r w:rsidRPr="00B13A4C">
              <w:rPr>
                <w:rFonts w:cs="Arial"/>
                <w:color w:val="000000"/>
                <w:sz w:val="18"/>
                <w:szCs w:val="18"/>
              </w:rPr>
              <w:t>Do you have existing tools to govern and manage data on the CRM platform? If not, what tools are considered for dupe blocking and management?</w:t>
            </w:r>
          </w:p>
        </w:tc>
        <w:tc>
          <w:tcPr>
            <w:tcW w:w="3050" w:type="dxa"/>
            <w:tcBorders>
              <w:top w:val="nil"/>
              <w:left w:val="nil"/>
              <w:bottom w:val="single" w:sz="4" w:space="0" w:color="auto"/>
              <w:right w:val="single" w:sz="4" w:space="0" w:color="auto"/>
            </w:tcBorders>
            <w:shd w:val="clear" w:color="auto" w:fill="auto"/>
            <w:noWrap/>
            <w:vAlign w:val="bottom"/>
            <w:hideMark/>
          </w:tcPr>
          <w:p w14:paraId="1F2C9708" w14:textId="536EA8BC" w:rsidR="00884159" w:rsidRPr="00B13A4C" w:rsidRDefault="00884159" w:rsidP="00884159">
            <w:pPr>
              <w:jc w:val="left"/>
              <w:rPr>
                <w:rFonts w:cs="Arial"/>
                <w:color w:val="000000"/>
                <w:sz w:val="18"/>
                <w:szCs w:val="18"/>
              </w:rPr>
            </w:pPr>
            <w:r w:rsidRPr="00B13A4C">
              <w:rPr>
                <w:rFonts w:cs="Arial"/>
                <w:color w:val="000000"/>
                <w:sz w:val="18"/>
                <w:szCs w:val="18"/>
              </w:rPr>
              <w:t> </w:t>
            </w:r>
            <w:r w:rsidR="00BF6E4E">
              <w:rPr>
                <w:rFonts w:cs="Arial"/>
                <w:color w:val="000000"/>
                <w:sz w:val="18"/>
                <w:szCs w:val="18"/>
              </w:rPr>
              <w:t xml:space="preserve">CRM will be provided by vendor. </w:t>
            </w:r>
          </w:p>
        </w:tc>
      </w:tr>
      <w:tr w:rsidR="00884159" w:rsidRPr="00B13A4C" w14:paraId="090D442E"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0D4E03D6" w14:textId="762D30AB" w:rsidR="00884159" w:rsidRPr="00B13A4C" w:rsidRDefault="00884159" w:rsidP="00884159">
            <w:pPr>
              <w:rPr>
                <w:rFonts w:cs="Arial"/>
                <w:color w:val="000000"/>
                <w:sz w:val="18"/>
                <w:szCs w:val="18"/>
              </w:rPr>
            </w:pPr>
            <w:r>
              <w:rPr>
                <w:rFonts w:ascii="Aptos Narrow" w:hAnsi="Aptos Narrow"/>
                <w:color w:val="000000"/>
              </w:rPr>
              <w:t>228</w:t>
            </w:r>
          </w:p>
        </w:tc>
        <w:tc>
          <w:tcPr>
            <w:tcW w:w="1260" w:type="dxa"/>
            <w:tcBorders>
              <w:top w:val="nil"/>
              <w:left w:val="nil"/>
              <w:bottom w:val="single" w:sz="4" w:space="0" w:color="auto"/>
              <w:right w:val="single" w:sz="4" w:space="0" w:color="auto"/>
            </w:tcBorders>
            <w:shd w:val="clear" w:color="auto" w:fill="auto"/>
            <w:noWrap/>
            <w:vAlign w:val="bottom"/>
            <w:hideMark/>
          </w:tcPr>
          <w:p w14:paraId="04F5F386" w14:textId="77777777" w:rsidR="00884159" w:rsidRPr="00B13A4C" w:rsidRDefault="00884159" w:rsidP="00884159">
            <w:pPr>
              <w:jc w:val="left"/>
              <w:rPr>
                <w:rFonts w:cs="Arial"/>
                <w:color w:val="000000"/>
                <w:sz w:val="18"/>
                <w:szCs w:val="18"/>
              </w:rPr>
            </w:pPr>
            <w:r w:rsidRPr="00B13A4C">
              <w:rPr>
                <w:rFonts w:cs="Arial"/>
                <w:color w:val="000000"/>
                <w:sz w:val="18"/>
                <w:szCs w:val="18"/>
              </w:rPr>
              <w:t>Reporting</w:t>
            </w:r>
          </w:p>
        </w:tc>
        <w:tc>
          <w:tcPr>
            <w:tcW w:w="1195" w:type="dxa"/>
            <w:tcBorders>
              <w:top w:val="nil"/>
              <w:left w:val="nil"/>
              <w:bottom w:val="single" w:sz="4" w:space="0" w:color="auto"/>
              <w:right w:val="single" w:sz="4" w:space="0" w:color="auto"/>
            </w:tcBorders>
            <w:shd w:val="clear" w:color="auto" w:fill="auto"/>
            <w:vAlign w:val="bottom"/>
            <w:hideMark/>
          </w:tcPr>
          <w:p w14:paraId="6A8C19CB"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noWrap/>
            <w:vAlign w:val="bottom"/>
            <w:hideMark/>
          </w:tcPr>
          <w:p w14:paraId="1BC670D7" w14:textId="77777777" w:rsidR="00884159" w:rsidRPr="00B13A4C" w:rsidRDefault="00884159" w:rsidP="00884159">
            <w:pPr>
              <w:jc w:val="left"/>
              <w:rPr>
                <w:rFonts w:cs="Arial"/>
                <w:color w:val="000000"/>
                <w:sz w:val="18"/>
                <w:szCs w:val="18"/>
              </w:rPr>
            </w:pPr>
            <w:r w:rsidRPr="00B13A4C">
              <w:rPr>
                <w:rFonts w:cs="Arial"/>
                <w:color w:val="000000"/>
                <w:sz w:val="18"/>
                <w:szCs w:val="18"/>
              </w:rPr>
              <w:t xml:space="preserve">What reporting is in scope for this </w:t>
            </w:r>
            <w:proofErr w:type="spellStart"/>
            <w:r w:rsidRPr="00B13A4C">
              <w:rPr>
                <w:rFonts w:cs="Arial"/>
                <w:color w:val="000000"/>
                <w:sz w:val="18"/>
                <w:szCs w:val="18"/>
              </w:rPr>
              <w:t>impementation</w:t>
            </w:r>
            <w:proofErr w:type="spellEnd"/>
            <w:r w:rsidRPr="00B13A4C">
              <w:rPr>
                <w:rFonts w:cs="Arial"/>
                <w:color w:val="000000"/>
                <w:sz w:val="18"/>
                <w:szCs w:val="18"/>
              </w:rPr>
              <w:t>?</w:t>
            </w:r>
          </w:p>
        </w:tc>
        <w:tc>
          <w:tcPr>
            <w:tcW w:w="3050" w:type="dxa"/>
            <w:tcBorders>
              <w:top w:val="nil"/>
              <w:left w:val="nil"/>
              <w:bottom w:val="single" w:sz="4" w:space="0" w:color="auto"/>
              <w:right w:val="single" w:sz="4" w:space="0" w:color="auto"/>
            </w:tcBorders>
            <w:shd w:val="clear" w:color="auto" w:fill="auto"/>
            <w:noWrap/>
            <w:vAlign w:val="bottom"/>
            <w:hideMark/>
          </w:tcPr>
          <w:p w14:paraId="26E3B7C2" w14:textId="1F5136EA" w:rsidR="00884159" w:rsidRPr="00B13A4C" w:rsidRDefault="00884159" w:rsidP="00884159">
            <w:pPr>
              <w:jc w:val="left"/>
              <w:rPr>
                <w:rFonts w:cs="Arial"/>
                <w:color w:val="000000"/>
                <w:sz w:val="18"/>
                <w:szCs w:val="18"/>
              </w:rPr>
            </w:pPr>
            <w:r w:rsidRPr="00B13A4C">
              <w:rPr>
                <w:rFonts w:cs="Arial"/>
                <w:color w:val="000000"/>
                <w:sz w:val="18"/>
                <w:szCs w:val="18"/>
              </w:rPr>
              <w:t> </w:t>
            </w:r>
            <w:r w:rsidR="00BF6E4E">
              <w:rPr>
                <w:rFonts w:cs="Arial"/>
                <w:color w:val="000000"/>
                <w:sz w:val="18"/>
                <w:szCs w:val="18"/>
              </w:rPr>
              <w:t>See V.</w:t>
            </w:r>
            <w:proofErr w:type="gramStart"/>
            <w:r w:rsidR="00BF6E4E">
              <w:rPr>
                <w:rFonts w:cs="Arial"/>
                <w:color w:val="000000"/>
                <w:sz w:val="18"/>
                <w:szCs w:val="18"/>
              </w:rPr>
              <w:t>B.CCSR</w:t>
            </w:r>
            <w:proofErr w:type="gramEnd"/>
            <w:r w:rsidR="00BF6E4E">
              <w:rPr>
                <w:rFonts w:cs="Arial"/>
                <w:color w:val="000000"/>
                <w:sz w:val="18"/>
                <w:szCs w:val="18"/>
              </w:rPr>
              <w:t>.6.</w:t>
            </w:r>
          </w:p>
        </w:tc>
      </w:tr>
      <w:tr w:rsidR="00884159" w:rsidRPr="00B13A4C" w14:paraId="1C6B50C2"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5CFD3CC0" w14:textId="3EB1168B" w:rsidR="00884159" w:rsidRPr="00B13A4C" w:rsidRDefault="00884159" w:rsidP="00884159">
            <w:pPr>
              <w:rPr>
                <w:rFonts w:cs="Arial"/>
                <w:color w:val="000000"/>
                <w:sz w:val="18"/>
                <w:szCs w:val="18"/>
              </w:rPr>
            </w:pPr>
            <w:r>
              <w:rPr>
                <w:rFonts w:ascii="Aptos Narrow" w:hAnsi="Aptos Narrow"/>
                <w:color w:val="000000"/>
              </w:rPr>
              <w:t>229</w:t>
            </w:r>
          </w:p>
        </w:tc>
        <w:tc>
          <w:tcPr>
            <w:tcW w:w="1260" w:type="dxa"/>
            <w:tcBorders>
              <w:top w:val="nil"/>
              <w:left w:val="nil"/>
              <w:bottom w:val="single" w:sz="4" w:space="0" w:color="auto"/>
              <w:right w:val="single" w:sz="4" w:space="0" w:color="auto"/>
            </w:tcBorders>
            <w:shd w:val="clear" w:color="auto" w:fill="auto"/>
            <w:noWrap/>
            <w:vAlign w:val="bottom"/>
            <w:hideMark/>
          </w:tcPr>
          <w:p w14:paraId="7A1079BF" w14:textId="77777777" w:rsidR="00884159" w:rsidRPr="00B13A4C" w:rsidRDefault="00884159" w:rsidP="00884159">
            <w:pPr>
              <w:jc w:val="left"/>
              <w:rPr>
                <w:rFonts w:cs="Arial"/>
                <w:color w:val="000000"/>
                <w:sz w:val="18"/>
                <w:szCs w:val="18"/>
              </w:rPr>
            </w:pPr>
            <w:r w:rsidRPr="00B13A4C">
              <w:rPr>
                <w:rFonts w:cs="Arial"/>
                <w:color w:val="000000"/>
                <w:sz w:val="18"/>
                <w:szCs w:val="18"/>
              </w:rPr>
              <w:t>Implementation</w:t>
            </w:r>
          </w:p>
        </w:tc>
        <w:tc>
          <w:tcPr>
            <w:tcW w:w="1195" w:type="dxa"/>
            <w:tcBorders>
              <w:top w:val="nil"/>
              <w:left w:val="nil"/>
              <w:bottom w:val="single" w:sz="4" w:space="0" w:color="auto"/>
              <w:right w:val="single" w:sz="4" w:space="0" w:color="auto"/>
            </w:tcBorders>
            <w:shd w:val="clear" w:color="auto" w:fill="auto"/>
            <w:vAlign w:val="bottom"/>
            <w:hideMark/>
          </w:tcPr>
          <w:p w14:paraId="651B9915"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6ECCAED7" w14:textId="77777777" w:rsidR="00884159" w:rsidRPr="00B13A4C" w:rsidRDefault="00884159" w:rsidP="00884159">
            <w:pPr>
              <w:jc w:val="left"/>
              <w:rPr>
                <w:rFonts w:cs="Arial"/>
                <w:color w:val="000000"/>
                <w:sz w:val="18"/>
                <w:szCs w:val="18"/>
              </w:rPr>
            </w:pPr>
            <w:r w:rsidRPr="00B13A4C">
              <w:rPr>
                <w:rFonts w:cs="Arial"/>
                <w:color w:val="000000"/>
                <w:sz w:val="18"/>
                <w:szCs w:val="18"/>
              </w:rPr>
              <w:t xml:space="preserve">What should we expect </w:t>
            </w:r>
            <w:proofErr w:type="gramStart"/>
            <w:r w:rsidRPr="00B13A4C">
              <w:rPr>
                <w:rFonts w:cs="Arial"/>
                <w:color w:val="000000"/>
                <w:sz w:val="18"/>
                <w:szCs w:val="18"/>
              </w:rPr>
              <w:t>with regard to</w:t>
            </w:r>
            <w:proofErr w:type="gramEnd"/>
            <w:r w:rsidRPr="00B13A4C">
              <w:rPr>
                <w:rFonts w:cs="Arial"/>
                <w:color w:val="000000"/>
                <w:sz w:val="18"/>
                <w:szCs w:val="18"/>
              </w:rPr>
              <w:t xml:space="preserve"> DOL resources, (skills, experience and availability) to be involved during the implementation phase? </w:t>
            </w:r>
          </w:p>
        </w:tc>
        <w:tc>
          <w:tcPr>
            <w:tcW w:w="3050" w:type="dxa"/>
            <w:tcBorders>
              <w:top w:val="nil"/>
              <w:left w:val="nil"/>
              <w:bottom w:val="single" w:sz="4" w:space="0" w:color="auto"/>
              <w:right w:val="single" w:sz="4" w:space="0" w:color="auto"/>
            </w:tcBorders>
            <w:shd w:val="clear" w:color="auto" w:fill="auto"/>
            <w:noWrap/>
            <w:vAlign w:val="bottom"/>
            <w:hideMark/>
          </w:tcPr>
          <w:p w14:paraId="3D5C63BE" w14:textId="254A4C26" w:rsidR="00884159" w:rsidRPr="00B13A4C" w:rsidRDefault="00884159" w:rsidP="00884159">
            <w:pPr>
              <w:jc w:val="left"/>
              <w:rPr>
                <w:rFonts w:cs="Arial"/>
                <w:color w:val="000000"/>
                <w:sz w:val="18"/>
                <w:szCs w:val="18"/>
              </w:rPr>
            </w:pPr>
            <w:r w:rsidRPr="00B13A4C">
              <w:rPr>
                <w:rFonts w:cs="Arial"/>
                <w:color w:val="000000"/>
                <w:sz w:val="18"/>
                <w:szCs w:val="18"/>
              </w:rPr>
              <w:t> </w:t>
            </w:r>
            <w:r w:rsidR="00BF6E4E">
              <w:rPr>
                <w:rFonts w:cs="Arial"/>
                <w:color w:val="000000"/>
                <w:sz w:val="18"/>
                <w:szCs w:val="18"/>
              </w:rPr>
              <w:t>See V.</w:t>
            </w:r>
            <w:proofErr w:type="gramStart"/>
            <w:r w:rsidR="00BF6E4E">
              <w:rPr>
                <w:rFonts w:cs="Arial"/>
                <w:color w:val="000000"/>
                <w:sz w:val="18"/>
                <w:szCs w:val="18"/>
              </w:rPr>
              <w:t>B.CCSR</w:t>
            </w:r>
            <w:proofErr w:type="gramEnd"/>
            <w:r w:rsidR="00BF6E4E">
              <w:rPr>
                <w:rFonts w:cs="Arial"/>
                <w:color w:val="000000"/>
                <w:sz w:val="18"/>
                <w:szCs w:val="18"/>
              </w:rPr>
              <w:t>.</w:t>
            </w:r>
            <w:proofErr w:type="gramStart"/>
            <w:r w:rsidR="00BF6E4E">
              <w:rPr>
                <w:rFonts w:cs="Arial"/>
                <w:color w:val="000000"/>
                <w:sz w:val="18"/>
                <w:szCs w:val="18"/>
              </w:rPr>
              <w:t>5.b</w:t>
            </w:r>
            <w:proofErr w:type="gramEnd"/>
          </w:p>
        </w:tc>
      </w:tr>
      <w:tr w:rsidR="00884159" w:rsidRPr="00B13A4C" w14:paraId="5596DD09"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5C05E90F" w14:textId="2ABAA73E" w:rsidR="00884159" w:rsidRPr="00B13A4C" w:rsidRDefault="00884159" w:rsidP="00884159">
            <w:pPr>
              <w:rPr>
                <w:rFonts w:cs="Arial"/>
                <w:color w:val="000000"/>
                <w:sz w:val="18"/>
                <w:szCs w:val="18"/>
              </w:rPr>
            </w:pPr>
            <w:r>
              <w:rPr>
                <w:rFonts w:ascii="Aptos Narrow" w:hAnsi="Aptos Narrow"/>
                <w:color w:val="000000"/>
              </w:rPr>
              <w:t>230</w:t>
            </w:r>
          </w:p>
        </w:tc>
        <w:tc>
          <w:tcPr>
            <w:tcW w:w="1260" w:type="dxa"/>
            <w:tcBorders>
              <w:top w:val="nil"/>
              <w:left w:val="nil"/>
              <w:bottom w:val="single" w:sz="4" w:space="0" w:color="auto"/>
              <w:right w:val="single" w:sz="4" w:space="0" w:color="auto"/>
            </w:tcBorders>
            <w:shd w:val="clear" w:color="auto" w:fill="auto"/>
            <w:noWrap/>
            <w:vAlign w:val="bottom"/>
            <w:hideMark/>
          </w:tcPr>
          <w:p w14:paraId="69CAC255" w14:textId="77777777" w:rsidR="00884159" w:rsidRPr="00B13A4C" w:rsidRDefault="00884159" w:rsidP="00884159">
            <w:pPr>
              <w:jc w:val="left"/>
              <w:rPr>
                <w:rFonts w:cs="Arial"/>
                <w:color w:val="000000"/>
                <w:sz w:val="18"/>
                <w:szCs w:val="18"/>
              </w:rPr>
            </w:pPr>
            <w:r w:rsidRPr="00B13A4C">
              <w:rPr>
                <w:rFonts w:cs="Arial"/>
                <w:color w:val="000000"/>
                <w:sz w:val="18"/>
                <w:szCs w:val="18"/>
              </w:rPr>
              <w:t>Implementation</w:t>
            </w:r>
          </w:p>
        </w:tc>
        <w:tc>
          <w:tcPr>
            <w:tcW w:w="1195" w:type="dxa"/>
            <w:tcBorders>
              <w:top w:val="nil"/>
              <w:left w:val="nil"/>
              <w:bottom w:val="single" w:sz="4" w:space="0" w:color="auto"/>
              <w:right w:val="single" w:sz="4" w:space="0" w:color="auto"/>
            </w:tcBorders>
            <w:shd w:val="clear" w:color="auto" w:fill="auto"/>
            <w:vAlign w:val="bottom"/>
            <w:hideMark/>
          </w:tcPr>
          <w:p w14:paraId="228E2793"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noWrap/>
            <w:vAlign w:val="bottom"/>
            <w:hideMark/>
          </w:tcPr>
          <w:p w14:paraId="4290ED12" w14:textId="77777777" w:rsidR="00884159" w:rsidRPr="00B13A4C" w:rsidRDefault="00884159" w:rsidP="00884159">
            <w:pPr>
              <w:jc w:val="left"/>
              <w:rPr>
                <w:rFonts w:cs="Arial"/>
                <w:color w:val="000000"/>
                <w:sz w:val="18"/>
                <w:szCs w:val="18"/>
              </w:rPr>
            </w:pPr>
            <w:r w:rsidRPr="00B13A4C">
              <w:rPr>
                <w:rFonts w:cs="Arial"/>
                <w:color w:val="000000"/>
                <w:sz w:val="18"/>
                <w:szCs w:val="18"/>
              </w:rPr>
              <w:t>What is the scope and expectation for functional/regression testing for the program?  </w:t>
            </w:r>
          </w:p>
        </w:tc>
        <w:tc>
          <w:tcPr>
            <w:tcW w:w="3050" w:type="dxa"/>
            <w:tcBorders>
              <w:top w:val="nil"/>
              <w:left w:val="nil"/>
              <w:bottom w:val="single" w:sz="4" w:space="0" w:color="auto"/>
              <w:right w:val="single" w:sz="4" w:space="0" w:color="auto"/>
            </w:tcBorders>
            <w:shd w:val="clear" w:color="auto" w:fill="auto"/>
            <w:noWrap/>
            <w:vAlign w:val="bottom"/>
            <w:hideMark/>
          </w:tcPr>
          <w:p w14:paraId="4CE3ADFF" w14:textId="3C83FC6C" w:rsidR="00884159" w:rsidRPr="00B13A4C" w:rsidRDefault="00884159" w:rsidP="00884159">
            <w:pPr>
              <w:jc w:val="left"/>
              <w:rPr>
                <w:rFonts w:cs="Arial"/>
                <w:color w:val="000000"/>
                <w:sz w:val="18"/>
                <w:szCs w:val="18"/>
              </w:rPr>
            </w:pPr>
            <w:r w:rsidRPr="00B13A4C">
              <w:rPr>
                <w:rFonts w:cs="Arial"/>
                <w:color w:val="000000"/>
                <w:sz w:val="18"/>
                <w:szCs w:val="18"/>
              </w:rPr>
              <w:t> </w:t>
            </w:r>
            <w:r w:rsidR="00F543C9">
              <w:rPr>
                <w:rFonts w:cs="Arial"/>
                <w:color w:val="000000"/>
                <w:sz w:val="18"/>
                <w:szCs w:val="18"/>
              </w:rPr>
              <w:t>Vendor is responsible for providing testing plan.</w:t>
            </w:r>
          </w:p>
        </w:tc>
      </w:tr>
      <w:tr w:rsidR="00884159" w:rsidRPr="00B13A4C" w14:paraId="5A333B64"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17AA9477" w14:textId="55AEB9B5" w:rsidR="00884159" w:rsidRPr="00B13A4C" w:rsidRDefault="00884159" w:rsidP="00884159">
            <w:pPr>
              <w:rPr>
                <w:rFonts w:cs="Arial"/>
                <w:color w:val="000000"/>
                <w:sz w:val="18"/>
                <w:szCs w:val="18"/>
              </w:rPr>
            </w:pPr>
            <w:r>
              <w:rPr>
                <w:rFonts w:ascii="Aptos Narrow" w:hAnsi="Aptos Narrow"/>
                <w:color w:val="000000"/>
              </w:rPr>
              <w:t>231</w:t>
            </w:r>
          </w:p>
        </w:tc>
        <w:tc>
          <w:tcPr>
            <w:tcW w:w="1260" w:type="dxa"/>
            <w:tcBorders>
              <w:top w:val="nil"/>
              <w:left w:val="nil"/>
              <w:bottom w:val="single" w:sz="4" w:space="0" w:color="auto"/>
              <w:right w:val="single" w:sz="4" w:space="0" w:color="auto"/>
            </w:tcBorders>
            <w:shd w:val="clear" w:color="auto" w:fill="auto"/>
            <w:noWrap/>
            <w:vAlign w:val="bottom"/>
            <w:hideMark/>
          </w:tcPr>
          <w:p w14:paraId="060E45D1" w14:textId="77777777" w:rsidR="00884159" w:rsidRPr="00B13A4C" w:rsidRDefault="00884159" w:rsidP="00884159">
            <w:pPr>
              <w:jc w:val="left"/>
              <w:rPr>
                <w:rFonts w:cs="Arial"/>
                <w:color w:val="000000"/>
                <w:sz w:val="18"/>
                <w:szCs w:val="18"/>
              </w:rPr>
            </w:pPr>
            <w:r w:rsidRPr="00B13A4C">
              <w:rPr>
                <w:rFonts w:cs="Arial"/>
                <w:color w:val="000000"/>
                <w:sz w:val="18"/>
                <w:szCs w:val="18"/>
              </w:rPr>
              <w:t>Implementation</w:t>
            </w:r>
          </w:p>
        </w:tc>
        <w:tc>
          <w:tcPr>
            <w:tcW w:w="1195" w:type="dxa"/>
            <w:tcBorders>
              <w:top w:val="nil"/>
              <w:left w:val="nil"/>
              <w:bottom w:val="single" w:sz="4" w:space="0" w:color="auto"/>
              <w:right w:val="single" w:sz="4" w:space="0" w:color="auto"/>
            </w:tcBorders>
            <w:shd w:val="clear" w:color="auto" w:fill="auto"/>
            <w:vAlign w:val="bottom"/>
            <w:hideMark/>
          </w:tcPr>
          <w:p w14:paraId="6C991952"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noWrap/>
            <w:vAlign w:val="bottom"/>
            <w:hideMark/>
          </w:tcPr>
          <w:p w14:paraId="486D5A0C" w14:textId="77777777" w:rsidR="00884159" w:rsidRPr="00B13A4C" w:rsidRDefault="00884159" w:rsidP="00884159">
            <w:pPr>
              <w:jc w:val="left"/>
              <w:rPr>
                <w:rFonts w:cs="Arial"/>
                <w:color w:val="000000"/>
                <w:sz w:val="18"/>
                <w:szCs w:val="18"/>
              </w:rPr>
            </w:pPr>
            <w:bookmarkStart w:id="13" w:name="_Hlk201064386"/>
            <w:r w:rsidRPr="00B13A4C">
              <w:rPr>
                <w:rFonts w:cs="Arial"/>
                <w:color w:val="000000"/>
                <w:sz w:val="18"/>
                <w:szCs w:val="18"/>
              </w:rPr>
              <w:t>Has DOL identified Enterprise Software Deployment and Change Management processes for SaaS?</w:t>
            </w:r>
            <w:bookmarkEnd w:id="13"/>
          </w:p>
        </w:tc>
        <w:tc>
          <w:tcPr>
            <w:tcW w:w="3050" w:type="dxa"/>
            <w:tcBorders>
              <w:top w:val="nil"/>
              <w:left w:val="nil"/>
              <w:bottom w:val="single" w:sz="4" w:space="0" w:color="auto"/>
              <w:right w:val="single" w:sz="4" w:space="0" w:color="auto"/>
            </w:tcBorders>
            <w:shd w:val="clear" w:color="auto" w:fill="auto"/>
            <w:noWrap/>
            <w:vAlign w:val="bottom"/>
            <w:hideMark/>
          </w:tcPr>
          <w:p w14:paraId="2624508F" w14:textId="5A99F857" w:rsidR="00884159" w:rsidRPr="00B13A4C" w:rsidRDefault="00884159" w:rsidP="00884159">
            <w:pPr>
              <w:jc w:val="left"/>
              <w:rPr>
                <w:rFonts w:cs="Arial"/>
                <w:color w:val="000000"/>
                <w:sz w:val="18"/>
                <w:szCs w:val="18"/>
              </w:rPr>
            </w:pPr>
            <w:r w:rsidRPr="00B13A4C">
              <w:rPr>
                <w:rFonts w:cs="Arial"/>
                <w:color w:val="000000"/>
                <w:sz w:val="18"/>
                <w:szCs w:val="18"/>
              </w:rPr>
              <w:t> </w:t>
            </w:r>
            <w:r w:rsidR="00954AA8">
              <w:rPr>
                <w:rFonts w:cs="Arial"/>
                <w:color w:val="000000"/>
                <w:sz w:val="18"/>
                <w:szCs w:val="18"/>
              </w:rPr>
              <w:t>There is no identified process for SaaS deployment in this case. Change Management is governed by NITC 8-202(2)</w:t>
            </w:r>
          </w:p>
        </w:tc>
      </w:tr>
      <w:tr w:rsidR="00884159" w:rsidRPr="00B13A4C" w14:paraId="14FCE0D7"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7A7A4311" w14:textId="2B1739D5" w:rsidR="00884159" w:rsidRPr="00B13A4C" w:rsidRDefault="00884159" w:rsidP="00884159">
            <w:pPr>
              <w:rPr>
                <w:rFonts w:cs="Arial"/>
                <w:color w:val="000000"/>
                <w:sz w:val="18"/>
                <w:szCs w:val="18"/>
              </w:rPr>
            </w:pPr>
            <w:r>
              <w:rPr>
                <w:rFonts w:ascii="Aptos Narrow" w:hAnsi="Aptos Narrow"/>
                <w:color w:val="000000"/>
              </w:rPr>
              <w:t>232</w:t>
            </w:r>
          </w:p>
        </w:tc>
        <w:tc>
          <w:tcPr>
            <w:tcW w:w="1260" w:type="dxa"/>
            <w:tcBorders>
              <w:top w:val="nil"/>
              <w:left w:val="nil"/>
              <w:bottom w:val="single" w:sz="4" w:space="0" w:color="auto"/>
              <w:right w:val="single" w:sz="4" w:space="0" w:color="auto"/>
            </w:tcBorders>
            <w:shd w:val="clear" w:color="auto" w:fill="auto"/>
            <w:noWrap/>
            <w:vAlign w:val="bottom"/>
            <w:hideMark/>
          </w:tcPr>
          <w:p w14:paraId="3F6BD7EA" w14:textId="77777777" w:rsidR="00884159" w:rsidRPr="00B13A4C" w:rsidRDefault="00884159" w:rsidP="00884159">
            <w:pPr>
              <w:jc w:val="left"/>
              <w:rPr>
                <w:rFonts w:cs="Arial"/>
                <w:color w:val="000000"/>
                <w:sz w:val="18"/>
                <w:szCs w:val="18"/>
              </w:rPr>
            </w:pPr>
            <w:r w:rsidRPr="00B13A4C">
              <w:rPr>
                <w:rFonts w:cs="Arial"/>
                <w:color w:val="000000"/>
                <w:sz w:val="18"/>
                <w:szCs w:val="18"/>
              </w:rPr>
              <w:t>Warranty</w:t>
            </w:r>
          </w:p>
        </w:tc>
        <w:tc>
          <w:tcPr>
            <w:tcW w:w="1195" w:type="dxa"/>
            <w:tcBorders>
              <w:top w:val="nil"/>
              <w:left w:val="nil"/>
              <w:bottom w:val="single" w:sz="4" w:space="0" w:color="auto"/>
              <w:right w:val="single" w:sz="4" w:space="0" w:color="auto"/>
            </w:tcBorders>
            <w:shd w:val="clear" w:color="auto" w:fill="auto"/>
            <w:vAlign w:val="bottom"/>
            <w:hideMark/>
          </w:tcPr>
          <w:p w14:paraId="274705D9"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noWrap/>
            <w:vAlign w:val="bottom"/>
            <w:hideMark/>
          </w:tcPr>
          <w:p w14:paraId="6AB82780" w14:textId="77777777" w:rsidR="00884159" w:rsidRPr="00B13A4C" w:rsidRDefault="00884159" w:rsidP="00884159">
            <w:pPr>
              <w:jc w:val="left"/>
              <w:rPr>
                <w:rFonts w:cs="Arial"/>
                <w:color w:val="000000"/>
                <w:sz w:val="18"/>
                <w:szCs w:val="18"/>
              </w:rPr>
            </w:pPr>
            <w:r w:rsidRPr="00B13A4C">
              <w:rPr>
                <w:rFonts w:cs="Arial"/>
                <w:color w:val="000000"/>
                <w:sz w:val="18"/>
                <w:szCs w:val="18"/>
              </w:rPr>
              <w:t xml:space="preserve">What is the expectation for </w:t>
            </w:r>
            <w:proofErr w:type="spellStart"/>
            <w:r w:rsidRPr="00B13A4C">
              <w:rPr>
                <w:rFonts w:cs="Arial"/>
                <w:color w:val="000000"/>
                <w:sz w:val="18"/>
                <w:szCs w:val="18"/>
              </w:rPr>
              <w:t>hypercare</w:t>
            </w:r>
            <w:proofErr w:type="spellEnd"/>
            <w:r w:rsidRPr="00B13A4C">
              <w:rPr>
                <w:rFonts w:cs="Arial"/>
                <w:color w:val="000000"/>
                <w:sz w:val="18"/>
                <w:szCs w:val="18"/>
              </w:rPr>
              <w:t xml:space="preserve"> support after go-live?</w:t>
            </w:r>
          </w:p>
        </w:tc>
        <w:tc>
          <w:tcPr>
            <w:tcW w:w="3050" w:type="dxa"/>
            <w:tcBorders>
              <w:top w:val="nil"/>
              <w:left w:val="nil"/>
              <w:bottom w:val="single" w:sz="4" w:space="0" w:color="auto"/>
              <w:right w:val="single" w:sz="4" w:space="0" w:color="auto"/>
            </w:tcBorders>
            <w:shd w:val="clear" w:color="auto" w:fill="auto"/>
            <w:noWrap/>
            <w:vAlign w:val="bottom"/>
            <w:hideMark/>
          </w:tcPr>
          <w:p w14:paraId="35D05941" w14:textId="432DC98D" w:rsidR="00884159" w:rsidRPr="00B13A4C" w:rsidRDefault="00884159" w:rsidP="00884159">
            <w:pPr>
              <w:jc w:val="left"/>
              <w:rPr>
                <w:rFonts w:cs="Arial"/>
                <w:color w:val="000000"/>
                <w:sz w:val="18"/>
                <w:szCs w:val="18"/>
              </w:rPr>
            </w:pPr>
            <w:r w:rsidRPr="00B13A4C">
              <w:rPr>
                <w:rFonts w:cs="Arial"/>
                <w:color w:val="000000"/>
                <w:sz w:val="18"/>
                <w:szCs w:val="18"/>
              </w:rPr>
              <w:t> </w:t>
            </w:r>
            <w:r w:rsidR="00F543C9">
              <w:rPr>
                <w:rFonts w:cs="Arial"/>
                <w:color w:val="000000"/>
                <w:sz w:val="18"/>
                <w:szCs w:val="18"/>
              </w:rPr>
              <w:t xml:space="preserve">Meet agreed upon SLAs. </w:t>
            </w:r>
          </w:p>
        </w:tc>
      </w:tr>
      <w:tr w:rsidR="00884159" w:rsidRPr="00B13A4C" w14:paraId="699E7185"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444A63DC" w14:textId="35127B7E" w:rsidR="00884159" w:rsidRPr="00B13A4C" w:rsidRDefault="00884159" w:rsidP="00884159">
            <w:pPr>
              <w:rPr>
                <w:rFonts w:cs="Arial"/>
                <w:color w:val="000000"/>
                <w:sz w:val="18"/>
                <w:szCs w:val="18"/>
              </w:rPr>
            </w:pPr>
            <w:r>
              <w:rPr>
                <w:rFonts w:ascii="Aptos Narrow" w:hAnsi="Aptos Narrow"/>
                <w:color w:val="000000"/>
              </w:rPr>
              <w:t>233</w:t>
            </w:r>
          </w:p>
        </w:tc>
        <w:tc>
          <w:tcPr>
            <w:tcW w:w="1260" w:type="dxa"/>
            <w:tcBorders>
              <w:top w:val="nil"/>
              <w:left w:val="nil"/>
              <w:bottom w:val="single" w:sz="4" w:space="0" w:color="auto"/>
              <w:right w:val="single" w:sz="4" w:space="0" w:color="auto"/>
            </w:tcBorders>
            <w:shd w:val="clear" w:color="auto" w:fill="auto"/>
            <w:noWrap/>
            <w:vAlign w:val="bottom"/>
            <w:hideMark/>
          </w:tcPr>
          <w:p w14:paraId="74E5BAE5" w14:textId="77777777" w:rsidR="00884159" w:rsidRPr="00B13A4C" w:rsidRDefault="00884159" w:rsidP="00884159">
            <w:pPr>
              <w:jc w:val="left"/>
              <w:rPr>
                <w:rFonts w:cs="Arial"/>
                <w:color w:val="000000"/>
                <w:sz w:val="18"/>
                <w:szCs w:val="18"/>
              </w:rPr>
            </w:pPr>
            <w:r w:rsidRPr="00B13A4C">
              <w:rPr>
                <w:rFonts w:cs="Arial"/>
                <w:color w:val="000000"/>
                <w:sz w:val="18"/>
                <w:szCs w:val="18"/>
              </w:rPr>
              <w:t>Implementation</w:t>
            </w:r>
          </w:p>
        </w:tc>
        <w:tc>
          <w:tcPr>
            <w:tcW w:w="1195" w:type="dxa"/>
            <w:tcBorders>
              <w:top w:val="nil"/>
              <w:left w:val="nil"/>
              <w:bottom w:val="single" w:sz="4" w:space="0" w:color="auto"/>
              <w:right w:val="single" w:sz="4" w:space="0" w:color="auto"/>
            </w:tcBorders>
            <w:shd w:val="clear" w:color="auto" w:fill="auto"/>
            <w:vAlign w:val="bottom"/>
            <w:hideMark/>
          </w:tcPr>
          <w:p w14:paraId="2C3FEA70"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noWrap/>
            <w:vAlign w:val="bottom"/>
            <w:hideMark/>
          </w:tcPr>
          <w:p w14:paraId="2B119F48" w14:textId="77777777" w:rsidR="00884159" w:rsidRPr="00B13A4C" w:rsidRDefault="00884159" w:rsidP="00884159">
            <w:pPr>
              <w:jc w:val="left"/>
              <w:rPr>
                <w:rFonts w:cs="Arial"/>
                <w:color w:val="000000"/>
                <w:sz w:val="18"/>
                <w:szCs w:val="18"/>
              </w:rPr>
            </w:pPr>
            <w:r w:rsidRPr="00B13A4C">
              <w:rPr>
                <w:rFonts w:cs="Arial"/>
                <w:color w:val="000000"/>
                <w:sz w:val="18"/>
                <w:szCs w:val="18"/>
              </w:rPr>
              <w:t>Is this a phased approach with first phase being mostly OOTB and rolled out to a limited number of users?</w:t>
            </w:r>
          </w:p>
        </w:tc>
        <w:tc>
          <w:tcPr>
            <w:tcW w:w="3050" w:type="dxa"/>
            <w:tcBorders>
              <w:top w:val="nil"/>
              <w:left w:val="nil"/>
              <w:bottom w:val="single" w:sz="4" w:space="0" w:color="auto"/>
              <w:right w:val="single" w:sz="4" w:space="0" w:color="auto"/>
            </w:tcBorders>
            <w:shd w:val="clear" w:color="auto" w:fill="auto"/>
            <w:noWrap/>
            <w:vAlign w:val="bottom"/>
            <w:hideMark/>
          </w:tcPr>
          <w:p w14:paraId="5E1869C4" w14:textId="211865D2" w:rsidR="00884159" w:rsidRPr="00B13A4C" w:rsidRDefault="006437D4" w:rsidP="00884159">
            <w:pPr>
              <w:jc w:val="left"/>
              <w:rPr>
                <w:rFonts w:cs="Arial"/>
                <w:color w:val="000000"/>
                <w:sz w:val="18"/>
                <w:szCs w:val="18"/>
              </w:rPr>
            </w:pPr>
            <w:r>
              <w:rPr>
                <w:rFonts w:cs="Arial"/>
                <w:color w:val="000000"/>
                <w:sz w:val="18"/>
                <w:szCs w:val="18"/>
              </w:rPr>
              <w:t>This is not a phased approach, the full solution will be launched to all users at once.</w:t>
            </w:r>
          </w:p>
        </w:tc>
      </w:tr>
      <w:tr w:rsidR="00884159" w:rsidRPr="00B13A4C" w14:paraId="4CC9AE11"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7E75FC0A" w14:textId="4006E2FC" w:rsidR="00884159" w:rsidRPr="00B13A4C" w:rsidRDefault="00884159" w:rsidP="00884159">
            <w:pPr>
              <w:rPr>
                <w:rFonts w:cs="Arial"/>
                <w:color w:val="000000"/>
                <w:sz w:val="18"/>
                <w:szCs w:val="18"/>
              </w:rPr>
            </w:pPr>
            <w:r>
              <w:rPr>
                <w:rFonts w:ascii="Aptos Narrow" w:hAnsi="Aptos Narrow"/>
                <w:color w:val="000000"/>
              </w:rPr>
              <w:t>234</w:t>
            </w:r>
          </w:p>
        </w:tc>
        <w:tc>
          <w:tcPr>
            <w:tcW w:w="1260" w:type="dxa"/>
            <w:tcBorders>
              <w:top w:val="nil"/>
              <w:left w:val="nil"/>
              <w:bottom w:val="single" w:sz="4" w:space="0" w:color="auto"/>
              <w:right w:val="single" w:sz="4" w:space="0" w:color="auto"/>
            </w:tcBorders>
            <w:shd w:val="clear" w:color="auto" w:fill="auto"/>
            <w:noWrap/>
            <w:vAlign w:val="bottom"/>
            <w:hideMark/>
          </w:tcPr>
          <w:p w14:paraId="0F530E16" w14:textId="77777777" w:rsidR="00884159" w:rsidRPr="00B13A4C" w:rsidRDefault="00884159" w:rsidP="00884159">
            <w:pPr>
              <w:jc w:val="left"/>
              <w:rPr>
                <w:rFonts w:cs="Arial"/>
                <w:color w:val="000000"/>
                <w:sz w:val="18"/>
                <w:szCs w:val="18"/>
              </w:rPr>
            </w:pPr>
            <w:r w:rsidRPr="00B13A4C">
              <w:rPr>
                <w:rFonts w:cs="Arial"/>
                <w:color w:val="000000"/>
                <w:sz w:val="18"/>
                <w:szCs w:val="18"/>
              </w:rPr>
              <w:t>Development</w:t>
            </w:r>
          </w:p>
        </w:tc>
        <w:tc>
          <w:tcPr>
            <w:tcW w:w="1195" w:type="dxa"/>
            <w:tcBorders>
              <w:top w:val="nil"/>
              <w:left w:val="nil"/>
              <w:bottom w:val="single" w:sz="4" w:space="0" w:color="auto"/>
              <w:right w:val="single" w:sz="4" w:space="0" w:color="auto"/>
            </w:tcBorders>
            <w:shd w:val="clear" w:color="auto" w:fill="auto"/>
            <w:vAlign w:val="bottom"/>
            <w:hideMark/>
          </w:tcPr>
          <w:p w14:paraId="00501E9D"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noWrap/>
            <w:vAlign w:val="bottom"/>
            <w:hideMark/>
          </w:tcPr>
          <w:p w14:paraId="1CB31E7E" w14:textId="77777777" w:rsidR="00884159" w:rsidRPr="00B13A4C" w:rsidRDefault="00884159" w:rsidP="00884159">
            <w:pPr>
              <w:jc w:val="left"/>
              <w:rPr>
                <w:rFonts w:cs="Arial"/>
                <w:color w:val="000000"/>
                <w:sz w:val="18"/>
                <w:szCs w:val="18"/>
              </w:rPr>
            </w:pPr>
            <w:r w:rsidRPr="00B13A4C">
              <w:rPr>
                <w:rFonts w:cs="Arial"/>
                <w:color w:val="000000"/>
                <w:sz w:val="18"/>
                <w:szCs w:val="18"/>
              </w:rPr>
              <w:t>Does HS have a version control system and code repository that can be used for checking in code?</w:t>
            </w:r>
          </w:p>
        </w:tc>
        <w:tc>
          <w:tcPr>
            <w:tcW w:w="3050" w:type="dxa"/>
            <w:tcBorders>
              <w:top w:val="nil"/>
              <w:left w:val="nil"/>
              <w:bottom w:val="single" w:sz="4" w:space="0" w:color="auto"/>
              <w:right w:val="single" w:sz="4" w:space="0" w:color="auto"/>
            </w:tcBorders>
            <w:shd w:val="clear" w:color="auto" w:fill="auto"/>
            <w:noWrap/>
            <w:vAlign w:val="bottom"/>
            <w:hideMark/>
          </w:tcPr>
          <w:p w14:paraId="1EA576C2" w14:textId="7D68585F" w:rsidR="00884159" w:rsidRPr="00B13A4C" w:rsidRDefault="00884159" w:rsidP="00884159">
            <w:pPr>
              <w:jc w:val="left"/>
              <w:rPr>
                <w:rFonts w:cs="Arial"/>
                <w:color w:val="000000"/>
                <w:sz w:val="18"/>
                <w:szCs w:val="18"/>
              </w:rPr>
            </w:pPr>
            <w:r w:rsidRPr="00B13A4C">
              <w:rPr>
                <w:rFonts w:cs="Arial"/>
                <w:color w:val="000000"/>
                <w:sz w:val="18"/>
                <w:szCs w:val="18"/>
              </w:rPr>
              <w:t> </w:t>
            </w:r>
            <w:r w:rsidR="00F543C9">
              <w:rPr>
                <w:rFonts w:cs="Arial"/>
                <w:color w:val="000000"/>
                <w:sz w:val="18"/>
                <w:szCs w:val="18"/>
              </w:rPr>
              <w:t>Not applicable to current RFP</w:t>
            </w:r>
          </w:p>
        </w:tc>
      </w:tr>
      <w:tr w:rsidR="00884159" w:rsidRPr="00B13A4C" w14:paraId="066F9FEE"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7027A7DA" w14:textId="633EB224" w:rsidR="00884159" w:rsidRPr="00B13A4C" w:rsidRDefault="00884159" w:rsidP="00884159">
            <w:pPr>
              <w:rPr>
                <w:rFonts w:cs="Arial"/>
                <w:color w:val="000000"/>
                <w:sz w:val="18"/>
                <w:szCs w:val="18"/>
              </w:rPr>
            </w:pPr>
            <w:r>
              <w:rPr>
                <w:rFonts w:ascii="Aptos Narrow" w:hAnsi="Aptos Narrow"/>
                <w:color w:val="000000"/>
              </w:rPr>
              <w:t>235</w:t>
            </w:r>
          </w:p>
        </w:tc>
        <w:tc>
          <w:tcPr>
            <w:tcW w:w="1260" w:type="dxa"/>
            <w:tcBorders>
              <w:top w:val="nil"/>
              <w:left w:val="nil"/>
              <w:bottom w:val="single" w:sz="4" w:space="0" w:color="auto"/>
              <w:right w:val="single" w:sz="4" w:space="0" w:color="auto"/>
            </w:tcBorders>
            <w:shd w:val="clear" w:color="auto" w:fill="auto"/>
            <w:noWrap/>
            <w:vAlign w:val="bottom"/>
            <w:hideMark/>
          </w:tcPr>
          <w:p w14:paraId="3C5F42B1" w14:textId="77777777" w:rsidR="00884159" w:rsidRPr="00B13A4C" w:rsidRDefault="00884159" w:rsidP="00884159">
            <w:pPr>
              <w:jc w:val="left"/>
              <w:rPr>
                <w:rFonts w:cs="Arial"/>
                <w:color w:val="000000"/>
                <w:sz w:val="18"/>
                <w:szCs w:val="18"/>
              </w:rPr>
            </w:pPr>
            <w:r w:rsidRPr="00B13A4C">
              <w:rPr>
                <w:rFonts w:cs="Arial"/>
                <w:color w:val="000000"/>
                <w:sz w:val="18"/>
                <w:szCs w:val="18"/>
              </w:rPr>
              <w:t>Integration</w:t>
            </w:r>
          </w:p>
        </w:tc>
        <w:tc>
          <w:tcPr>
            <w:tcW w:w="1195" w:type="dxa"/>
            <w:tcBorders>
              <w:top w:val="nil"/>
              <w:left w:val="nil"/>
              <w:bottom w:val="single" w:sz="4" w:space="0" w:color="auto"/>
              <w:right w:val="single" w:sz="4" w:space="0" w:color="auto"/>
            </w:tcBorders>
            <w:shd w:val="clear" w:color="auto" w:fill="auto"/>
            <w:vAlign w:val="bottom"/>
            <w:hideMark/>
          </w:tcPr>
          <w:p w14:paraId="2D8E5ABE"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noWrap/>
            <w:vAlign w:val="bottom"/>
            <w:hideMark/>
          </w:tcPr>
          <w:p w14:paraId="493BE7B7" w14:textId="77777777" w:rsidR="00884159" w:rsidRPr="00B13A4C" w:rsidRDefault="00884159" w:rsidP="00884159">
            <w:pPr>
              <w:jc w:val="left"/>
              <w:rPr>
                <w:rFonts w:cs="Arial"/>
                <w:color w:val="000000"/>
                <w:sz w:val="18"/>
                <w:szCs w:val="18"/>
              </w:rPr>
            </w:pPr>
            <w:r w:rsidRPr="00B13A4C">
              <w:rPr>
                <w:rFonts w:cs="Arial"/>
                <w:color w:val="000000"/>
                <w:sz w:val="18"/>
                <w:szCs w:val="18"/>
              </w:rPr>
              <w:t>Are there any other integrations (Inbound and Outbound) that we need to account for?</w:t>
            </w:r>
          </w:p>
        </w:tc>
        <w:tc>
          <w:tcPr>
            <w:tcW w:w="3050" w:type="dxa"/>
            <w:tcBorders>
              <w:top w:val="nil"/>
              <w:left w:val="nil"/>
              <w:bottom w:val="single" w:sz="4" w:space="0" w:color="auto"/>
              <w:right w:val="single" w:sz="4" w:space="0" w:color="auto"/>
            </w:tcBorders>
            <w:shd w:val="clear" w:color="auto" w:fill="auto"/>
            <w:noWrap/>
            <w:vAlign w:val="bottom"/>
            <w:hideMark/>
          </w:tcPr>
          <w:p w14:paraId="1A353644" w14:textId="57D2F0E3" w:rsidR="00884159" w:rsidRPr="00B13A4C" w:rsidRDefault="00884159" w:rsidP="00884159">
            <w:pPr>
              <w:jc w:val="left"/>
              <w:rPr>
                <w:rFonts w:cs="Arial"/>
                <w:color w:val="000000"/>
                <w:sz w:val="18"/>
                <w:szCs w:val="18"/>
              </w:rPr>
            </w:pPr>
            <w:r w:rsidRPr="00B13A4C">
              <w:rPr>
                <w:rFonts w:cs="Arial"/>
                <w:color w:val="000000"/>
                <w:sz w:val="18"/>
                <w:szCs w:val="18"/>
              </w:rPr>
              <w:t> </w:t>
            </w:r>
            <w:r w:rsidR="007042CB">
              <w:rPr>
                <w:rFonts w:cs="Arial"/>
                <w:color w:val="000000"/>
                <w:sz w:val="18"/>
                <w:szCs w:val="18"/>
              </w:rPr>
              <w:t>S</w:t>
            </w:r>
            <w:r w:rsidR="00F543C9">
              <w:rPr>
                <w:rFonts w:cs="Arial"/>
                <w:color w:val="000000"/>
                <w:sz w:val="18"/>
                <w:szCs w:val="18"/>
              </w:rPr>
              <w:t xml:space="preserve">ee </w:t>
            </w:r>
            <w:r w:rsidR="007042CB">
              <w:rPr>
                <w:rFonts w:cs="Arial"/>
                <w:color w:val="000000"/>
                <w:sz w:val="18"/>
                <w:szCs w:val="18"/>
              </w:rPr>
              <w:t>question# 35</w:t>
            </w:r>
            <w:r w:rsidR="00F543C9">
              <w:rPr>
                <w:rFonts w:cs="Arial"/>
                <w:color w:val="000000"/>
                <w:sz w:val="18"/>
                <w:szCs w:val="18"/>
              </w:rPr>
              <w:t xml:space="preserve"> </w:t>
            </w:r>
          </w:p>
        </w:tc>
      </w:tr>
      <w:tr w:rsidR="00884159" w:rsidRPr="00B13A4C" w14:paraId="0F901C0F"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03571D0B" w14:textId="7744EBB0" w:rsidR="00884159" w:rsidRPr="00B13A4C" w:rsidRDefault="00884159" w:rsidP="00884159">
            <w:pPr>
              <w:rPr>
                <w:rFonts w:cs="Arial"/>
                <w:color w:val="000000"/>
                <w:sz w:val="18"/>
                <w:szCs w:val="18"/>
              </w:rPr>
            </w:pPr>
            <w:r>
              <w:rPr>
                <w:rFonts w:ascii="Aptos Narrow" w:hAnsi="Aptos Narrow"/>
                <w:color w:val="000000"/>
              </w:rPr>
              <w:t>236</w:t>
            </w:r>
          </w:p>
        </w:tc>
        <w:tc>
          <w:tcPr>
            <w:tcW w:w="1260" w:type="dxa"/>
            <w:tcBorders>
              <w:top w:val="nil"/>
              <w:left w:val="nil"/>
              <w:bottom w:val="single" w:sz="4" w:space="0" w:color="auto"/>
              <w:right w:val="single" w:sz="4" w:space="0" w:color="auto"/>
            </w:tcBorders>
            <w:shd w:val="clear" w:color="auto" w:fill="auto"/>
            <w:noWrap/>
            <w:vAlign w:val="bottom"/>
            <w:hideMark/>
          </w:tcPr>
          <w:p w14:paraId="4001EF96" w14:textId="77777777" w:rsidR="00884159" w:rsidRPr="00B13A4C" w:rsidRDefault="00884159" w:rsidP="00884159">
            <w:pPr>
              <w:jc w:val="left"/>
              <w:rPr>
                <w:rFonts w:cs="Arial"/>
                <w:color w:val="000000"/>
                <w:sz w:val="18"/>
                <w:szCs w:val="18"/>
              </w:rPr>
            </w:pPr>
            <w:r w:rsidRPr="00B13A4C">
              <w:rPr>
                <w:rFonts w:cs="Arial"/>
                <w:color w:val="000000"/>
                <w:sz w:val="18"/>
                <w:szCs w:val="18"/>
              </w:rPr>
              <w:t>Email</w:t>
            </w:r>
          </w:p>
        </w:tc>
        <w:tc>
          <w:tcPr>
            <w:tcW w:w="1195" w:type="dxa"/>
            <w:tcBorders>
              <w:top w:val="nil"/>
              <w:left w:val="nil"/>
              <w:bottom w:val="single" w:sz="4" w:space="0" w:color="auto"/>
              <w:right w:val="single" w:sz="4" w:space="0" w:color="auto"/>
            </w:tcBorders>
            <w:shd w:val="clear" w:color="auto" w:fill="auto"/>
            <w:vAlign w:val="bottom"/>
            <w:hideMark/>
          </w:tcPr>
          <w:p w14:paraId="25511700"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noWrap/>
            <w:vAlign w:val="bottom"/>
            <w:hideMark/>
          </w:tcPr>
          <w:p w14:paraId="32EC15BF" w14:textId="77777777" w:rsidR="00884159" w:rsidRPr="00B13A4C" w:rsidRDefault="00884159" w:rsidP="00884159">
            <w:pPr>
              <w:jc w:val="left"/>
              <w:rPr>
                <w:rFonts w:cs="Arial"/>
                <w:color w:val="000000"/>
                <w:sz w:val="18"/>
                <w:szCs w:val="18"/>
              </w:rPr>
            </w:pPr>
            <w:r w:rsidRPr="00B13A4C">
              <w:rPr>
                <w:rFonts w:cs="Arial"/>
                <w:color w:val="000000"/>
                <w:sz w:val="18"/>
                <w:szCs w:val="18"/>
              </w:rPr>
              <w:t>How many email templates are there? Are any expected to be automated?</w:t>
            </w:r>
          </w:p>
        </w:tc>
        <w:tc>
          <w:tcPr>
            <w:tcW w:w="3050" w:type="dxa"/>
            <w:tcBorders>
              <w:top w:val="nil"/>
              <w:left w:val="nil"/>
              <w:bottom w:val="single" w:sz="4" w:space="0" w:color="auto"/>
              <w:right w:val="single" w:sz="4" w:space="0" w:color="auto"/>
            </w:tcBorders>
            <w:shd w:val="clear" w:color="auto" w:fill="auto"/>
            <w:noWrap/>
            <w:vAlign w:val="bottom"/>
            <w:hideMark/>
          </w:tcPr>
          <w:p w14:paraId="260B0373" w14:textId="5FE4D689" w:rsidR="00884159" w:rsidRPr="00B13A4C" w:rsidRDefault="00884159" w:rsidP="00884159">
            <w:pPr>
              <w:jc w:val="left"/>
              <w:rPr>
                <w:rFonts w:cs="Arial"/>
                <w:color w:val="000000"/>
                <w:sz w:val="18"/>
                <w:szCs w:val="18"/>
              </w:rPr>
            </w:pPr>
            <w:r w:rsidRPr="00B13A4C">
              <w:rPr>
                <w:rFonts w:cs="Arial"/>
                <w:color w:val="000000"/>
                <w:sz w:val="18"/>
                <w:szCs w:val="18"/>
              </w:rPr>
              <w:t> </w:t>
            </w:r>
            <w:r w:rsidR="009A0368" w:rsidRPr="000F5998">
              <w:rPr>
                <w:rFonts w:cs="Arial"/>
                <w:color w:val="000000"/>
                <w:sz w:val="18"/>
                <w:szCs w:val="18"/>
              </w:rPr>
              <w:t>See question#40 regarding email usage.</w:t>
            </w:r>
          </w:p>
        </w:tc>
      </w:tr>
      <w:tr w:rsidR="00884159" w:rsidRPr="00B13A4C" w14:paraId="2A53E18B"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269137A7" w14:textId="2A12AC42" w:rsidR="00884159" w:rsidRPr="00B13A4C" w:rsidRDefault="00884159" w:rsidP="00884159">
            <w:pPr>
              <w:rPr>
                <w:rFonts w:cs="Arial"/>
                <w:color w:val="000000"/>
                <w:sz w:val="18"/>
                <w:szCs w:val="18"/>
              </w:rPr>
            </w:pPr>
            <w:r>
              <w:rPr>
                <w:rFonts w:ascii="Aptos Narrow" w:hAnsi="Aptos Narrow"/>
                <w:color w:val="000000"/>
              </w:rPr>
              <w:t>237</w:t>
            </w:r>
          </w:p>
        </w:tc>
        <w:tc>
          <w:tcPr>
            <w:tcW w:w="1260" w:type="dxa"/>
            <w:tcBorders>
              <w:top w:val="nil"/>
              <w:left w:val="nil"/>
              <w:bottom w:val="single" w:sz="4" w:space="0" w:color="auto"/>
              <w:right w:val="single" w:sz="4" w:space="0" w:color="auto"/>
            </w:tcBorders>
            <w:shd w:val="clear" w:color="auto" w:fill="auto"/>
            <w:noWrap/>
            <w:vAlign w:val="bottom"/>
            <w:hideMark/>
          </w:tcPr>
          <w:p w14:paraId="2C10D118" w14:textId="77777777" w:rsidR="00884159" w:rsidRPr="00B13A4C" w:rsidRDefault="00884159" w:rsidP="00884159">
            <w:pPr>
              <w:jc w:val="left"/>
              <w:rPr>
                <w:rFonts w:cs="Arial"/>
                <w:color w:val="000000"/>
                <w:sz w:val="18"/>
                <w:szCs w:val="18"/>
              </w:rPr>
            </w:pPr>
            <w:r w:rsidRPr="00B13A4C">
              <w:rPr>
                <w:rFonts w:cs="Arial"/>
                <w:color w:val="000000"/>
                <w:sz w:val="18"/>
                <w:szCs w:val="18"/>
              </w:rPr>
              <w:t>Case Management</w:t>
            </w:r>
          </w:p>
        </w:tc>
        <w:tc>
          <w:tcPr>
            <w:tcW w:w="1195" w:type="dxa"/>
            <w:tcBorders>
              <w:top w:val="nil"/>
              <w:left w:val="nil"/>
              <w:bottom w:val="single" w:sz="4" w:space="0" w:color="auto"/>
              <w:right w:val="single" w:sz="4" w:space="0" w:color="auto"/>
            </w:tcBorders>
            <w:shd w:val="clear" w:color="auto" w:fill="auto"/>
            <w:vAlign w:val="bottom"/>
            <w:hideMark/>
          </w:tcPr>
          <w:p w14:paraId="1C324DE1"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noWrap/>
            <w:vAlign w:val="bottom"/>
            <w:hideMark/>
          </w:tcPr>
          <w:p w14:paraId="50E26124" w14:textId="77777777" w:rsidR="00884159" w:rsidRPr="00B13A4C" w:rsidRDefault="00884159" w:rsidP="00884159">
            <w:pPr>
              <w:jc w:val="left"/>
              <w:rPr>
                <w:rFonts w:cs="Arial"/>
                <w:color w:val="000000"/>
                <w:sz w:val="18"/>
                <w:szCs w:val="18"/>
              </w:rPr>
            </w:pPr>
            <w:r w:rsidRPr="00B13A4C">
              <w:rPr>
                <w:rFonts w:cs="Arial"/>
                <w:color w:val="000000"/>
                <w:sz w:val="18"/>
                <w:szCs w:val="18"/>
              </w:rPr>
              <w:t>What are the various types of service requests?</w:t>
            </w:r>
          </w:p>
        </w:tc>
        <w:tc>
          <w:tcPr>
            <w:tcW w:w="3050" w:type="dxa"/>
            <w:tcBorders>
              <w:top w:val="nil"/>
              <w:left w:val="nil"/>
              <w:bottom w:val="single" w:sz="4" w:space="0" w:color="auto"/>
              <w:right w:val="single" w:sz="4" w:space="0" w:color="auto"/>
            </w:tcBorders>
            <w:shd w:val="clear" w:color="auto" w:fill="auto"/>
            <w:noWrap/>
            <w:vAlign w:val="bottom"/>
            <w:hideMark/>
          </w:tcPr>
          <w:p w14:paraId="17B588F5" w14:textId="5615ECA0" w:rsidR="00884159" w:rsidRPr="00B13A4C" w:rsidRDefault="00884159" w:rsidP="00884159">
            <w:pPr>
              <w:jc w:val="left"/>
              <w:rPr>
                <w:rFonts w:cs="Arial"/>
                <w:color w:val="000000"/>
                <w:sz w:val="18"/>
                <w:szCs w:val="18"/>
              </w:rPr>
            </w:pPr>
            <w:r w:rsidRPr="00B13A4C">
              <w:rPr>
                <w:rFonts w:cs="Arial"/>
                <w:color w:val="000000"/>
                <w:sz w:val="18"/>
                <w:szCs w:val="18"/>
              </w:rPr>
              <w:t> </w:t>
            </w:r>
            <w:r w:rsidR="000B1686">
              <w:rPr>
                <w:rFonts w:cs="Arial"/>
                <w:color w:val="000000"/>
                <w:sz w:val="18"/>
                <w:szCs w:val="18"/>
              </w:rPr>
              <w:t xml:space="preserve">Requests </w:t>
            </w:r>
            <w:proofErr w:type="gramStart"/>
            <w:r w:rsidR="000B1686">
              <w:rPr>
                <w:rFonts w:cs="Arial"/>
                <w:color w:val="000000"/>
                <w:sz w:val="18"/>
                <w:szCs w:val="18"/>
              </w:rPr>
              <w:t>include:</w:t>
            </w:r>
            <w:proofErr w:type="gramEnd"/>
            <w:r w:rsidR="000B1686">
              <w:rPr>
                <w:rFonts w:cs="Arial"/>
                <w:color w:val="000000"/>
                <w:sz w:val="18"/>
                <w:szCs w:val="18"/>
              </w:rPr>
              <w:t xml:space="preserve"> </w:t>
            </w:r>
            <w:r w:rsidR="009E30F1">
              <w:rPr>
                <w:rFonts w:cs="Arial"/>
                <w:color w:val="000000"/>
                <w:sz w:val="18"/>
                <w:szCs w:val="18"/>
              </w:rPr>
              <w:t>Filing a claim, filing a weekly certification, questions on pending issues, documents, and account updates.</w:t>
            </w:r>
          </w:p>
        </w:tc>
      </w:tr>
      <w:tr w:rsidR="00884159" w:rsidRPr="00B13A4C" w14:paraId="5F1A4F78"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6F00505C" w14:textId="29673A6B" w:rsidR="00884159" w:rsidRPr="00B13A4C" w:rsidRDefault="00884159" w:rsidP="00884159">
            <w:pPr>
              <w:rPr>
                <w:rFonts w:cs="Arial"/>
                <w:color w:val="000000"/>
                <w:sz w:val="18"/>
                <w:szCs w:val="18"/>
              </w:rPr>
            </w:pPr>
            <w:r>
              <w:rPr>
                <w:rFonts w:ascii="Aptos Narrow" w:hAnsi="Aptos Narrow"/>
                <w:color w:val="000000"/>
              </w:rPr>
              <w:t>238</w:t>
            </w:r>
          </w:p>
        </w:tc>
        <w:tc>
          <w:tcPr>
            <w:tcW w:w="1260" w:type="dxa"/>
            <w:tcBorders>
              <w:top w:val="nil"/>
              <w:left w:val="nil"/>
              <w:bottom w:val="single" w:sz="4" w:space="0" w:color="auto"/>
              <w:right w:val="single" w:sz="4" w:space="0" w:color="auto"/>
            </w:tcBorders>
            <w:shd w:val="clear" w:color="auto" w:fill="auto"/>
            <w:noWrap/>
            <w:vAlign w:val="bottom"/>
            <w:hideMark/>
          </w:tcPr>
          <w:p w14:paraId="7A17C278" w14:textId="77777777" w:rsidR="00884159" w:rsidRPr="00B13A4C" w:rsidRDefault="00884159" w:rsidP="00884159">
            <w:pPr>
              <w:jc w:val="left"/>
              <w:rPr>
                <w:rFonts w:cs="Arial"/>
                <w:color w:val="000000"/>
                <w:sz w:val="18"/>
                <w:szCs w:val="18"/>
              </w:rPr>
            </w:pPr>
            <w:r w:rsidRPr="00B13A4C">
              <w:rPr>
                <w:rFonts w:cs="Arial"/>
                <w:color w:val="000000"/>
                <w:sz w:val="18"/>
                <w:szCs w:val="18"/>
              </w:rPr>
              <w:t>Case Management</w:t>
            </w:r>
          </w:p>
        </w:tc>
        <w:tc>
          <w:tcPr>
            <w:tcW w:w="1195" w:type="dxa"/>
            <w:tcBorders>
              <w:top w:val="nil"/>
              <w:left w:val="nil"/>
              <w:bottom w:val="single" w:sz="4" w:space="0" w:color="auto"/>
              <w:right w:val="single" w:sz="4" w:space="0" w:color="auto"/>
            </w:tcBorders>
            <w:shd w:val="clear" w:color="auto" w:fill="auto"/>
            <w:vAlign w:val="bottom"/>
            <w:hideMark/>
          </w:tcPr>
          <w:p w14:paraId="7C8C68E8"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noWrap/>
            <w:vAlign w:val="bottom"/>
            <w:hideMark/>
          </w:tcPr>
          <w:p w14:paraId="31A17B1A" w14:textId="77777777" w:rsidR="00884159" w:rsidRPr="00B13A4C" w:rsidRDefault="00884159" w:rsidP="00884159">
            <w:pPr>
              <w:jc w:val="left"/>
              <w:rPr>
                <w:rFonts w:cs="Arial"/>
                <w:color w:val="000000"/>
                <w:sz w:val="18"/>
                <w:szCs w:val="18"/>
              </w:rPr>
            </w:pPr>
            <w:r w:rsidRPr="00B13A4C">
              <w:rPr>
                <w:rFonts w:cs="Arial"/>
                <w:color w:val="000000"/>
                <w:sz w:val="18"/>
                <w:szCs w:val="18"/>
              </w:rPr>
              <w:t>What other service channels are in scope other than voice?</w:t>
            </w:r>
          </w:p>
        </w:tc>
        <w:tc>
          <w:tcPr>
            <w:tcW w:w="3050" w:type="dxa"/>
            <w:tcBorders>
              <w:top w:val="nil"/>
              <w:left w:val="nil"/>
              <w:bottom w:val="single" w:sz="4" w:space="0" w:color="auto"/>
              <w:right w:val="single" w:sz="4" w:space="0" w:color="auto"/>
            </w:tcBorders>
            <w:shd w:val="clear" w:color="auto" w:fill="auto"/>
            <w:noWrap/>
            <w:vAlign w:val="bottom"/>
            <w:hideMark/>
          </w:tcPr>
          <w:p w14:paraId="1AFC60CD" w14:textId="66628D46" w:rsidR="00884159" w:rsidRPr="00B13A4C" w:rsidRDefault="00884159" w:rsidP="00884159">
            <w:pPr>
              <w:jc w:val="left"/>
              <w:rPr>
                <w:rFonts w:cs="Arial"/>
                <w:color w:val="000000"/>
                <w:sz w:val="18"/>
                <w:szCs w:val="18"/>
              </w:rPr>
            </w:pPr>
            <w:r w:rsidRPr="00B13A4C">
              <w:rPr>
                <w:rFonts w:cs="Arial"/>
                <w:color w:val="000000"/>
                <w:sz w:val="18"/>
                <w:szCs w:val="18"/>
              </w:rPr>
              <w:t> </w:t>
            </w:r>
            <w:r w:rsidR="00C27D0F">
              <w:rPr>
                <w:rFonts w:cs="Arial"/>
                <w:color w:val="000000"/>
                <w:sz w:val="18"/>
                <w:szCs w:val="18"/>
              </w:rPr>
              <w:t xml:space="preserve">See question#40 </w:t>
            </w:r>
          </w:p>
        </w:tc>
      </w:tr>
      <w:tr w:rsidR="00884159" w:rsidRPr="00B13A4C" w14:paraId="05282A3D"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0F6794E0" w14:textId="7838D78F" w:rsidR="00884159" w:rsidRPr="00B13A4C" w:rsidRDefault="00884159" w:rsidP="00884159">
            <w:pPr>
              <w:rPr>
                <w:rFonts w:cs="Arial"/>
                <w:color w:val="000000"/>
                <w:sz w:val="18"/>
                <w:szCs w:val="18"/>
              </w:rPr>
            </w:pPr>
            <w:r>
              <w:rPr>
                <w:rFonts w:ascii="Aptos Narrow" w:hAnsi="Aptos Narrow"/>
                <w:color w:val="000000"/>
              </w:rPr>
              <w:t>239</w:t>
            </w:r>
          </w:p>
        </w:tc>
        <w:tc>
          <w:tcPr>
            <w:tcW w:w="1260" w:type="dxa"/>
            <w:tcBorders>
              <w:top w:val="nil"/>
              <w:left w:val="nil"/>
              <w:bottom w:val="single" w:sz="4" w:space="0" w:color="auto"/>
              <w:right w:val="single" w:sz="4" w:space="0" w:color="auto"/>
            </w:tcBorders>
            <w:shd w:val="clear" w:color="auto" w:fill="auto"/>
            <w:noWrap/>
            <w:vAlign w:val="bottom"/>
            <w:hideMark/>
          </w:tcPr>
          <w:p w14:paraId="13C70688" w14:textId="77777777" w:rsidR="00884159" w:rsidRPr="00B13A4C" w:rsidRDefault="00884159" w:rsidP="0088415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555248E0"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50C29F6D" w14:textId="77777777" w:rsidR="00884159" w:rsidRPr="00B13A4C" w:rsidRDefault="00884159" w:rsidP="00884159">
            <w:pPr>
              <w:jc w:val="left"/>
              <w:rPr>
                <w:rFonts w:cs="Arial"/>
                <w:color w:val="000000"/>
                <w:sz w:val="18"/>
                <w:szCs w:val="18"/>
              </w:rPr>
            </w:pPr>
            <w:r w:rsidRPr="00B13A4C">
              <w:rPr>
                <w:rFonts w:cs="Arial"/>
                <w:color w:val="000000"/>
                <w:sz w:val="18"/>
                <w:szCs w:val="18"/>
              </w:rPr>
              <w:t>What criteria do you use to measure success?</w:t>
            </w:r>
          </w:p>
        </w:tc>
        <w:tc>
          <w:tcPr>
            <w:tcW w:w="3050" w:type="dxa"/>
            <w:tcBorders>
              <w:top w:val="nil"/>
              <w:left w:val="nil"/>
              <w:bottom w:val="single" w:sz="4" w:space="0" w:color="auto"/>
              <w:right w:val="single" w:sz="4" w:space="0" w:color="auto"/>
            </w:tcBorders>
            <w:shd w:val="clear" w:color="auto" w:fill="auto"/>
            <w:noWrap/>
            <w:vAlign w:val="bottom"/>
            <w:hideMark/>
          </w:tcPr>
          <w:p w14:paraId="556B0192" w14:textId="667007D9" w:rsidR="00884159" w:rsidRPr="00B13A4C" w:rsidRDefault="00884159" w:rsidP="00884159">
            <w:pPr>
              <w:jc w:val="left"/>
              <w:rPr>
                <w:rFonts w:cs="Arial"/>
                <w:color w:val="000000"/>
                <w:sz w:val="18"/>
                <w:szCs w:val="18"/>
              </w:rPr>
            </w:pPr>
            <w:r w:rsidRPr="00B13A4C">
              <w:rPr>
                <w:rFonts w:cs="Arial"/>
                <w:color w:val="000000"/>
                <w:sz w:val="18"/>
                <w:szCs w:val="18"/>
              </w:rPr>
              <w:t> </w:t>
            </w:r>
            <w:r w:rsidR="00C27D0F" w:rsidRPr="00C92FB1">
              <w:rPr>
                <w:rFonts w:cs="Arial"/>
                <w:color w:val="000000"/>
                <w:sz w:val="18"/>
                <w:szCs w:val="18"/>
              </w:rPr>
              <w:t xml:space="preserve">See performance Standards </w:t>
            </w:r>
            <w:r w:rsidR="00C92FB1" w:rsidRPr="00D16E33">
              <w:rPr>
                <w:rFonts w:cs="Arial"/>
                <w:color w:val="000000"/>
                <w:sz w:val="18"/>
                <w:szCs w:val="18"/>
              </w:rPr>
              <w:t>RFP</w:t>
            </w:r>
            <w:r w:rsidR="00C27D0F" w:rsidRPr="00C92FB1">
              <w:rPr>
                <w:rFonts w:cs="Arial"/>
                <w:color w:val="000000"/>
                <w:sz w:val="18"/>
                <w:szCs w:val="18"/>
              </w:rPr>
              <w:t xml:space="preserve"> V.C.3.F</w:t>
            </w:r>
          </w:p>
        </w:tc>
      </w:tr>
      <w:tr w:rsidR="00884159" w:rsidRPr="00B13A4C" w14:paraId="457DB377"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70E924B9" w14:textId="37B28E19" w:rsidR="00884159" w:rsidRPr="00B13A4C" w:rsidRDefault="00884159" w:rsidP="00884159">
            <w:pPr>
              <w:rPr>
                <w:rFonts w:cs="Arial"/>
                <w:color w:val="000000"/>
                <w:sz w:val="18"/>
                <w:szCs w:val="18"/>
              </w:rPr>
            </w:pPr>
            <w:r>
              <w:rPr>
                <w:rFonts w:ascii="Aptos Narrow" w:hAnsi="Aptos Narrow"/>
                <w:color w:val="000000"/>
              </w:rPr>
              <w:t>240</w:t>
            </w:r>
          </w:p>
        </w:tc>
        <w:tc>
          <w:tcPr>
            <w:tcW w:w="1260" w:type="dxa"/>
            <w:tcBorders>
              <w:top w:val="nil"/>
              <w:left w:val="nil"/>
              <w:bottom w:val="single" w:sz="4" w:space="0" w:color="auto"/>
              <w:right w:val="single" w:sz="4" w:space="0" w:color="auto"/>
            </w:tcBorders>
            <w:shd w:val="clear" w:color="auto" w:fill="auto"/>
            <w:noWrap/>
            <w:vAlign w:val="bottom"/>
            <w:hideMark/>
          </w:tcPr>
          <w:p w14:paraId="3B32C0BF" w14:textId="77777777" w:rsidR="00884159" w:rsidRPr="00B13A4C" w:rsidRDefault="00884159" w:rsidP="0088415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25193CD3"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543F3189" w14:textId="77777777" w:rsidR="00884159" w:rsidRPr="00B13A4C" w:rsidRDefault="00884159" w:rsidP="00884159">
            <w:pPr>
              <w:jc w:val="left"/>
              <w:rPr>
                <w:rFonts w:cs="Arial"/>
                <w:color w:val="000000"/>
                <w:sz w:val="18"/>
                <w:szCs w:val="18"/>
              </w:rPr>
            </w:pPr>
            <w:r w:rsidRPr="00B13A4C">
              <w:rPr>
                <w:rFonts w:cs="Arial"/>
                <w:color w:val="000000"/>
                <w:sz w:val="18"/>
                <w:szCs w:val="18"/>
              </w:rPr>
              <w:t>Are you interested in onboarding other channels like self-service, chats or emails?</w:t>
            </w:r>
          </w:p>
        </w:tc>
        <w:tc>
          <w:tcPr>
            <w:tcW w:w="3050" w:type="dxa"/>
            <w:tcBorders>
              <w:top w:val="nil"/>
              <w:left w:val="nil"/>
              <w:bottom w:val="single" w:sz="4" w:space="0" w:color="auto"/>
              <w:right w:val="single" w:sz="4" w:space="0" w:color="auto"/>
            </w:tcBorders>
            <w:shd w:val="clear" w:color="auto" w:fill="auto"/>
            <w:noWrap/>
            <w:vAlign w:val="bottom"/>
            <w:hideMark/>
          </w:tcPr>
          <w:p w14:paraId="175C282B" w14:textId="3E8021D9" w:rsidR="00884159" w:rsidRPr="00B13A4C" w:rsidRDefault="00884159" w:rsidP="00884159">
            <w:pPr>
              <w:jc w:val="left"/>
              <w:rPr>
                <w:rFonts w:cs="Arial"/>
                <w:color w:val="000000"/>
                <w:sz w:val="18"/>
                <w:szCs w:val="18"/>
              </w:rPr>
            </w:pPr>
            <w:r w:rsidRPr="00B13A4C">
              <w:rPr>
                <w:rFonts w:cs="Arial"/>
                <w:color w:val="000000"/>
                <w:sz w:val="18"/>
                <w:szCs w:val="18"/>
              </w:rPr>
              <w:t> </w:t>
            </w:r>
            <w:r w:rsidR="00C27D0F">
              <w:rPr>
                <w:rFonts w:cs="Arial"/>
                <w:color w:val="000000"/>
                <w:sz w:val="18"/>
                <w:szCs w:val="18"/>
              </w:rPr>
              <w:t xml:space="preserve">See question#40 </w:t>
            </w:r>
          </w:p>
        </w:tc>
      </w:tr>
      <w:tr w:rsidR="00884159" w:rsidRPr="00B13A4C" w14:paraId="080F0941"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025ABEC4" w14:textId="58022661" w:rsidR="00884159" w:rsidRPr="00B13A4C" w:rsidRDefault="00884159" w:rsidP="00884159">
            <w:pPr>
              <w:rPr>
                <w:rFonts w:cs="Arial"/>
                <w:color w:val="000000"/>
                <w:sz w:val="18"/>
                <w:szCs w:val="18"/>
              </w:rPr>
            </w:pPr>
            <w:r>
              <w:rPr>
                <w:rFonts w:ascii="Aptos Narrow" w:hAnsi="Aptos Narrow"/>
                <w:color w:val="000000"/>
              </w:rPr>
              <w:t>241</w:t>
            </w:r>
          </w:p>
        </w:tc>
        <w:tc>
          <w:tcPr>
            <w:tcW w:w="1260" w:type="dxa"/>
            <w:tcBorders>
              <w:top w:val="nil"/>
              <w:left w:val="nil"/>
              <w:bottom w:val="single" w:sz="4" w:space="0" w:color="auto"/>
              <w:right w:val="single" w:sz="4" w:space="0" w:color="auto"/>
            </w:tcBorders>
            <w:shd w:val="clear" w:color="auto" w:fill="auto"/>
            <w:noWrap/>
            <w:vAlign w:val="bottom"/>
            <w:hideMark/>
          </w:tcPr>
          <w:p w14:paraId="6E551335" w14:textId="77777777" w:rsidR="00884159" w:rsidRPr="00B13A4C" w:rsidRDefault="00884159" w:rsidP="0088415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50CEC653"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279B487A" w14:textId="77777777" w:rsidR="00884159" w:rsidRPr="00B13A4C" w:rsidRDefault="00884159" w:rsidP="00884159">
            <w:pPr>
              <w:jc w:val="left"/>
              <w:rPr>
                <w:rFonts w:cs="Arial"/>
                <w:color w:val="000000"/>
                <w:sz w:val="18"/>
                <w:szCs w:val="18"/>
              </w:rPr>
            </w:pPr>
            <w:r w:rsidRPr="00B13A4C">
              <w:rPr>
                <w:rFonts w:cs="Arial"/>
                <w:color w:val="000000"/>
                <w:sz w:val="18"/>
                <w:szCs w:val="18"/>
              </w:rPr>
              <w:t>Are you able to share your projected budget?</w:t>
            </w:r>
          </w:p>
        </w:tc>
        <w:tc>
          <w:tcPr>
            <w:tcW w:w="3050" w:type="dxa"/>
            <w:tcBorders>
              <w:top w:val="nil"/>
              <w:left w:val="nil"/>
              <w:bottom w:val="single" w:sz="4" w:space="0" w:color="auto"/>
              <w:right w:val="single" w:sz="4" w:space="0" w:color="auto"/>
            </w:tcBorders>
            <w:shd w:val="clear" w:color="auto" w:fill="auto"/>
            <w:noWrap/>
            <w:vAlign w:val="bottom"/>
            <w:hideMark/>
          </w:tcPr>
          <w:p w14:paraId="0B38407F" w14:textId="65873426" w:rsidR="00884159" w:rsidRPr="00B13A4C" w:rsidRDefault="00884159" w:rsidP="00884159">
            <w:pPr>
              <w:jc w:val="left"/>
              <w:rPr>
                <w:rFonts w:cs="Arial"/>
                <w:color w:val="000000"/>
                <w:sz w:val="18"/>
                <w:szCs w:val="18"/>
              </w:rPr>
            </w:pPr>
            <w:r>
              <w:rPr>
                <w:rFonts w:cs="Arial"/>
                <w:color w:val="000000"/>
                <w:sz w:val="18"/>
                <w:szCs w:val="18"/>
              </w:rPr>
              <w:t>See question #1 for historical information.</w:t>
            </w:r>
          </w:p>
        </w:tc>
      </w:tr>
      <w:tr w:rsidR="00884159" w:rsidRPr="00B13A4C" w14:paraId="770AC6B0"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43E2B02B" w14:textId="0EE878A3" w:rsidR="00884159" w:rsidRPr="00B13A4C" w:rsidRDefault="00884159" w:rsidP="00884159">
            <w:pPr>
              <w:rPr>
                <w:rFonts w:cs="Arial"/>
                <w:color w:val="000000"/>
                <w:sz w:val="18"/>
                <w:szCs w:val="18"/>
              </w:rPr>
            </w:pPr>
            <w:r>
              <w:rPr>
                <w:rFonts w:ascii="Aptos Narrow" w:hAnsi="Aptos Narrow"/>
                <w:color w:val="000000"/>
              </w:rPr>
              <w:t>242</w:t>
            </w:r>
          </w:p>
        </w:tc>
        <w:tc>
          <w:tcPr>
            <w:tcW w:w="1260" w:type="dxa"/>
            <w:tcBorders>
              <w:top w:val="nil"/>
              <w:left w:val="nil"/>
              <w:bottom w:val="single" w:sz="4" w:space="0" w:color="auto"/>
              <w:right w:val="single" w:sz="4" w:space="0" w:color="auto"/>
            </w:tcBorders>
            <w:shd w:val="clear" w:color="auto" w:fill="auto"/>
            <w:noWrap/>
            <w:vAlign w:val="bottom"/>
            <w:hideMark/>
          </w:tcPr>
          <w:p w14:paraId="6A8D4C3E" w14:textId="77777777" w:rsidR="00884159" w:rsidRPr="00B13A4C" w:rsidRDefault="00884159" w:rsidP="0088415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49B2D292"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6C450207" w14:textId="77777777" w:rsidR="00884159" w:rsidRPr="00B13A4C" w:rsidRDefault="00884159" w:rsidP="00884159">
            <w:pPr>
              <w:jc w:val="left"/>
              <w:rPr>
                <w:rFonts w:cs="Arial"/>
                <w:color w:val="000000"/>
                <w:sz w:val="18"/>
                <w:szCs w:val="18"/>
              </w:rPr>
            </w:pPr>
            <w:r w:rsidRPr="00B13A4C">
              <w:rPr>
                <w:rFonts w:cs="Arial"/>
                <w:color w:val="000000"/>
                <w:sz w:val="18"/>
                <w:szCs w:val="18"/>
              </w:rPr>
              <w:t>How many agents are currently assigned to the program?</w:t>
            </w:r>
          </w:p>
        </w:tc>
        <w:tc>
          <w:tcPr>
            <w:tcW w:w="3050" w:type="dxa"/>
            <w:tcBorders>
              <w:top w:val="nil"/>
              <w:left w:val="nil"/>
              <w:bottom w:val="single" w:sz="4" w:space="0" w:color="auto"/>
              <w:right w:val="single" w:sz="4" w:space="0" w:color="auto"/>
            </w:tcBorders>
            <w:shd w:val="clear" w:color="auto" w:fill="auto"/>
            <w:noWrap/>
            <w:vAlign w:val="bottom"/>
            <w:hideMark/>
          </w:tcPr>
          <w:p w14:paraId="2E6BC253" w14:textId="0768CF19" w:rsidR="00884159" w:rsidRPr="00B13A4C" w:rsidRDefault="00884159" w:rsidP="00884159">
            <w:pPr>
              <w:jc w:val="left"/>
              <w:rPr>
                <w:rFonts w:cs="Arial"/>
                <w:color w:val="000000"/>
                <w:sz w:val="18"/>
                <w:szCs w:val="18"/>
              </w:rPr>
            </w:pPr>
            <w:r>
              <w:rPr>
                <w:rFonts w:cs="Arial"/>
                <w:color w:val="000000"/>
                <w:sz w:val="18"/>
                <w:szCs w:val="18"/>
              </w:rPr>
              <w:t>See question #1 for historical information.</w:t>
            </w:r>
          </w:p>
        </w:tc>
      </w:tr>
      <w:tr w:rsidR="00884159" w:rsidRPr="00B13A4C" w14:paraId="13D6DA51"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73753449" w14:textId="5ADDA94E" w:rsidR="00884159" w:rsidRPr="00B13A4C" w:rsidRDefault="00884159" w:rsidP="00884159">
            <w:pPr>
              <w:rPr>
                <w:rFonts w:cs="Arial"/>
                <w:color w:val="000000"/>
                <w:sz w:val="18"/>
                <w:szCs w:val="18"/>
              </w:rPr>
            </w:pPr>
            <w:r>
              <w:rPr>
                <w:rFonts w:ascii="Aptos Narrow" w:hAnsi="Aptos Narrow"/>
                <w:color w:val="000000"/>
              </w:rPr>
              <w:lastRenderedPageBreak/>
              <w:t>243</w:t>
            </w:r>
          </w:p>
        </w:tc>
        <w:tc>
          <w:tcPr>
            <w:tcW w:w="1260" w:type="dxa"/>
            <w:tcBorders>
              <w:top w:val="nil"/>
              <w:left w:val="nil"/>
              <w:bottom w:val="single" w:sz="4" w:space="0" w:color="auto"/>
              <w:right w:val="single" w:sz="4" w:space="0" w:color="auto"/>
            </w:tcBorders>
            <w:shd w:val="clear" w:color="auto" w:fill="auto"/>
            <w:noWrap/>
            <w:vAlign w:val="bottom"/>
            <w:hideMark/>
          </w:tcPr>
          <w:p w14:paraId="7263D984" w14:textId="77777777" w:rsidR="00884159" w:rsidRPr="00B13A4C" w:rsidRDefault="00884159" w:rsidP="0088415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7B9C86AC"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3EE78014" w14:textId="77777777" w:rsidR="00884159" w:rsidRPr="00B13A4C" w:rsidRDefault="00884159" w:rsidP="00884159">
            <w:pPr>
              <w:jc w:val="left"/>
              <w:rPr>
                <w:rFonts w:cs="Arial"/>
                <w:color w:val="000000"/>
                <w:sz w:val="18"/>
                <w:szCs w:val="18"/>
              </w:rPr>
            </w:pPr>
            <w:r w:rsidRPr="00B13A4C">
              <w:rPr>
                <w:rFonts w:cs="Arial"/>
                <w:color w:val="000000"/>
                <w:sz w:val="18"/>
                <w:szCs w:val="18"/>
              </w:rPr>
              <w:t xml:space="preserve">What systems will our agents be logging in to </w:t>
            </w:r>
            <w:proofErr w:type="gramStart"/>
            <w:r w:rsidRPr="00B13A4C">
              <w:rPr>
                <w:rFonts w:cs="Arial"/>
                <w:color w:val="000000"/>
                <w:sz w:val="18"/>
                <w:szCs w:val="18"/>
              </w:rPr>
              <w:t>in order to</w:t>
            </w:r>
            <w:proofErr w:type="gramEnd"/>
            <w:r w:rsidRPr="00B13A4C">
              <w:rPr>
                <w:rFonts w:cs="Arial"/>
                <w:color w:val="000000"/>
                <w:sz w:val="18"/>
                <w:szCs w:val="18"/>
              </w:rPr>
              <w:t xml:space="preserve"> help callers outside the CRM?</w:t>
            </w:r>
          </w:p>
        </w:tc>
        <w:tc>
          <w:tcPr>
            <w:tcW w:w="3050" w:type="dxa"/>
            <w:tcBorders>
              <w:top w:val="nil"/>
              <w:left w:val="nil"/>
              <w:bottom w:val="single" w:sz="4" w:space="0" w:color="auto"/>
              <w:right w:val="single" w:sz="4" w:space="0" w:color="auto"/>
            </w:tcBorders>
            <w:shd w:val="clear" w:color="auto" w:fill="auto"/>
            <w:noWrap/>
            <w:vAlign w:val="bottom"/>
            <w:hideMark/>
          </w:tcPr>
          <w:p w14:paraId="52294207" w14:textId="16D4354F"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See question #20</w:t>
            </w:r>
          </w:p>
        </w:tc>
      </w:tr>
      <w:tr w:rsidR="00884159" w:rsidRPr="00B13A4C" w14:paraId="59BE2F32"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34820BC0" w14:textId="04B4EA29" w:rsidR="00884159" w:rsidRPr="00B13A4C" w:rsidRDefault="00884159" w:rsidP="00884159">
            <w:pPr>
              <w:rPr>
                <w:rFonts w:cs="Arial"/>
                <w:color w:val="000000"/>
                <w:sz w:val="18"/>
                <w:szCs w:val="18"/>
              </w:rPr>
            </w:pPr>
            <w:r>
              <w:rPr>
                <w:rFonts w:ascii="Aptos Narrow" w:hAnsi="Aptos Narrow"/>
                <w:color w:val="000000"/>
              </w:rPr>
              <w:t>244</w:t>
            </w:r>
          </w:p>
        </w:tc>
        <w:tc>
          <w:tcPr>
            <w:tcW w:w="1260" w:type="dxa"/>
            <w:tcBorders>
              <w:top w:val="nil"/>
              <w:left w:val="nil"/>
              <w:bottom w:val="single" w:sz="4" w:space="0" w:color="auto"/>
              <w:right w:val="single" w:sz="4" w:space="0" w:color="auto"/>
            </w:tcBorders>
            <w:shd w:val="clear" w:color="auto" w:fill="auto"/>
            <w:noWrap/>
            <w:vAlign w:val="bottom"/>
            <w:hideMark/>
          </w:tcPr>
          <w:p w14:paraId="7C0992AC" w14:textId="77777777" w:rsidR="00884159" w:rsidRPr="00B13A4C" w:rsidRDefault="00884159" w:rsidP="0088415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164CCD18"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1B64C7E5" w14:textId="77777777" w:rsidR="00884159" w:rsidRPr="00B13A4C" w:rsidRDefault="00884159" w:rsidP="00884159">
            <w:pPr>
              <w:jc w:val="left"/>
              <w:rPr>
                <w:rFonts w:cs="Arial"/>
                <w:color w:val="000000"/>
                <w:sz w:val="18"/>
                <w:szCs w:val="18"/>
              </w:rPr>
            </w:pPr>
            <w:r w:rsidRPr="00B13A4C">
              <w:rPr>
                <w:rFonts w:cs="Arial"/>
                <w:color w:val="000000"/>
                <w:sz w:val="18"/>
                <w:szCs w:val="18"/>
              </w:rPr>
              <w:t>Do you have a current skill set requirements document for the existing agents?</w:t>
            </w:r>
          </w:p>
        </w:tc>
        <w:tc>
          <w:tcPr>
            <w:tcW w:w="3050" w:type="dxa"/>
            <w:tcBorders>
              <w:top w:val="nil"/>
              <w:left w:val="nil"/>
              <w:bottom w:val="single" w:sz="4" w:space="0" w:color="auto"/>
              <w:right w:val="single" w:sz="4" w:space="0" w:color="auto"/>
            </w:tcBorders>
            <w:shd w:val="clear" w:color="auto" w:fill="auto"/>
            <w:noWrap/>
            <w:vAlign w:val="bottom"/>
            <w:hideMark/>
          </w:tcPr>
          <w:p w14:paraId="04555C2F" w14:textId="6E859A72"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See section V.</w:t>
            </w:r>
            <w:proofErr w:type="gramStart"/>
            <w:r>
              <w:rPr>
                <w:rFonts w:cs="Arial"/>
                <w:color w:val="000000"/>
                <w:sz w:val="18"/>
                <w:szCs w:val="18"/>
              </w:rPr>
              <w:t>B.CCSR</w:t>
            </w:r>
            <w:proofErr w:type="gramEnd"/>
            <w:r>
              <w:rPr>
                <w:rFonts w:cs="Arial"/>
                <w:color w:val="000000"/>
                <w:sz w:val="18"/>
                <w:szCs w:val="18"/>
              </w:rPr>
              <w:t>.5.</w:t>
            </w:r>
            <w:proofErr w:type="gramStart"/>
            <w:r>
              <w:rPr>
                <w:rFonts w:cs="Arial"/>
                <w:color w:val="000000"/>
                <w:sz w:val="18"/>
                <w:szCs w:val="18"/>
              </w:rPr>
              <w:t>b.ii</w:t>
            </w:r>
            <w:proofErr w:type="gramEnd"/>
          </w:p>
        </w:tc>
      </w:tr>
      <w:tr w:rsidR="00884159" w:rsidRPr="00B13A4C" w14:paraId="3B8B99CB"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70256CE0" w14:textId="2B87CBB0" w:rsidR="00884159" w:rsidRPr="00B13A4C" w:rsidRDefault="00884159" w:rsidP="00884159">
            <w:pPr>
              <w:rPr>
                <w:rFonts w:cs="Arial"/>
                <w:color w:val="000000"/>
                <w:sz w:val="18"/>
                <w:szCs w:val="18"/>
              </w:rPr>
            </w:pPr>
            <w:r>
              <w:rPr>
                <w:rFonts w:ascii="Aptos Narrow" w:hAnsi="Aptos Narrow"/>
                <w:color w:val="000000"/>
              </w:rPr>
              <w:t>245</w:t>
            </w:r>
          </w:p>
        </w:tc>
        <w:tc>
          <w:tcPr>
            <w:tcW w:w="1260" w:type="dxa"/>
            <w:tcBorders>
              <w:top w:val="nil"/>
              <w:left w:val="nil"/>
              <w:bottom w:val="single" w:sz="4" w:space="0" w:color="auto"/>
              <w:right w:val="single" w:sz="4" w:space="0" w:color="auto"/>
            </w:tcBorders>
            <w:shd w:val="clear" w:color="auto" w:fill="auto"/>
            <w:noWrap/>
            <w:vAlign w:val="bottom"/>
            <w:hideMark/>
          </w:tcPr>
          <w:p w14:paraId="66CEB3CD" w14:textId="77777777" w:rsidR="00884159" w:rsidRPr="00B13A4C" w:rsidRDefault="00884159" w:rsidP="0088415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22D4A501"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52CACF8F" w14:textId="77777777" w:rsidR="00884159" w:rsidRPr="00B13A4C" w:rsidRDefault="00884159" w:rsidP="00884159">
            <w:pPr>
              <w:jc w:val="left"/>
              <w:rPr>
                <w:rFonts w:cs="Arial"/>
                <w:color w:val="000000"/>
                <w:sz w:val="18"/>
                <w:szCs w:val="18"/>
              </w:rPr>
            </w:pPr>
            <w:r w:rsidRPr="00B13A4C">
              <w:rPr>
                <w:rFonts w:cs="Arial"/>
                <w:color w:val="000000"/>
                <w:sz w:val="18"/>
                <w:szCs w:val="18"/>
              </w:rPr>
              <w:t>What are your reporting requirements and or can you share samples of existing reports?</w:t>
            </w:r>
          </w:p>
        </w:tc>
        <w:tc>
          <w:tcPr>
            <w:tcW w:w="3050" w:type="dxa"/>
            <w:tcBorders>
              <w:top w:val="nil"/>
              <w:left w:val="nil"/>
              <w:bottom w:val="single" w:sz="4" w:space="0" w:color="auto"/>
              <w:right w:val="single" w:sz="4" w:space="0" w:color="auto"/>
            </w:tcBorders>
            <w:shd w:val="clear" w:color="auto" w:fill="auto"/>
            <w:noWrap/>
            <w:vAlign w:val="bottom"/>
            <w:hideMark/>
          </w:tcPr>
          <w:p w14:paraId="498983A1" w14:textId="4330BC1A" w:rsidR="00884159" w:rsidRPr="00B13A4C" w:rsidRDefault="00884159" w:rsidP="00884159">
            <w:pPr>
              <w:jc w:val="left"/>
              <w:rPr>
                <w:rFonts w:cs="Arial"/>
                <w:color w:val="000000"/>
                <w:sz w:val="18"/>
                <w:szCs w:val="18"/>
              </w:rPr>
            </w:pPr>
            <w:r w:rsidRPr="00B13A4C">
              <w:rPr>
                <w:rFonts w:cs="Arial"/>
                <w:color w:val="000000"/>
                <w:sz w:val="18"/>
                <w:szCs w:val="18"/>
              </w:rPr>
              <w:t> </w:t>
            </w:r>
            <w:r>
              <w:rPr>
                <w:rFonts w:cs="Arial"/>
                <w:color w:val="000000"/>
                <w:sz w:val="18"/>
                <w:szCs w:val="18"/>
              </w:rPr>
              <w:t>See question 22</w:t>
            </w:r>
          </w:p>
        </w:tc>
      </w:tr>
      <w:tr w:rsidR="00884159" w:rsidRPr="00B13A4C" w14:paraId="2DEDEB4F"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7597E692" w14:textId="139DD989" w:rsidR="00884159" w:rsidRPr="00B13A4C" w:rsidRDefault="00884159" w:rsidP="00884159">
            <w:pPr>
              <w:rPr>
                <w:rFonts w:cs="Arial"/>
                <w:color w:val="000000"/>
                <w:sz w:val="18"/>
                <w:szCs w:val="18"/>
              </w:rPr>
            </w:pPr>
            <w:r>
              <w:rPr>
                <w:rFonts w:ascii="Aptos Narrow" w:hAnsi="Aptos Narrow"/>
                <w:color w:val="000000"/>
              </w:rPr>
              <w:t>246</w:t>
            </w:r>
          </w:p>
        </w:tc>
        <w:tc>
          <w:tcPr>
            <w:tcW w:w="1260" w:type="dxa"/>
            <w:tcBorders>
              <w:top w:val="nil"/>
              <w:left w:val="nil"/>
              <w:bottom w:val="single" w:sz="4" w:space="0" w:color="auto"/>
              <w:right w:val="single" w:sz="4" w:space="0" w:color="auto"/>
            </w:tcBorders>
            <w:shd w:val="clear" w:color="auto" w:fill="auto"/>
            <w:noWrap/>
            <w:vAlign w:val="bottom"/>
            <w:hideMark/>
          </w:tcPr>
          <w:p w14:paraId="5F756978" w14:textId="77777777" w:rsidR="00884159" w:rsidRPr="00B13A4C" w:rsidRDefault="00884159" w:rsidP="0088415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365C194E"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064390B8" w14:textId="77777777" w:rsidR="00884159" w:rsidRPr="00B13A4C" w:rsidRDefault="00884159" w:rsidP="00884159">
            <w:pPr>
              <w:jc w:val="left"/>
              <w:rPr>
                <w:rFonts w:cs="Arial"/>
                <w:color w:val="000000"/>
                <w:sz w:val="18"/>
                <w:szCs w:val="18"/>
              </w:rPr>
            </w:pPr>
            <w:r w:rsidRPr="00B13A4C">
              <w:rPr>
                <w:rFonts w:cs="Arial"/>
                <w:color w:val="000000"/>
                <w:sz w:val="18"/>
                <w:szCs w:val="18"/>
              </w:rPr>
              <w:t>What are the primary reasons for contact?</w:t>
            </w:r>
          </w:p>
        </w:tc>
        <w:tc>
          <w:tcPr>
            <w:tcW w:w="3050" w:type="dxa"/>
            <w:tcBorders>
              <w:top w:val="nil"/>
              <w:left w:val="nil"/>
              <w:bottom w:val="single" w:sz="4" w:space="0" w:color="auto"/>
              <w:right w:val="single" w:sz="4" w:space="0" w:color="auto"/>
            </w:tcBorders>
            <w:shd w:val="clear" w:color="auto" w:fill="auto"/>
            <w:noWrap/>
            <w:vAlign w:val="bottom"/>
            <w:hideMark/>
          </w:tcPr>
          <w:p w14:paraId="69138BFA" w14:textId="5496123C" w:rsidR="00884159" w:rsidRPr="00B13A4C" w:rsidRDefault="00884159" w:rsidP="00884159">
            <w:pPr>
              <w:jc w:val="left"/>
              <w:rPr>
                <w:rFonts w:cs="Arial"/>
                <w:color w:val="000000"/>
                <w:sz w:val="18"/>
                <w:szCs w:val="18"/>
              </w:rPr>
            </w:pPr>
            <w:r>
              <w:rPr>
                <w:rFonts w:cs="Arial"/>
                <w:color w:val="000000"/>
                <w:sz w:val="18"/>
                <w:szCs w:val="18"/>
              </w:rPr>
              <w:t>See question #</w:t>
            </w:r>
            <w:r w:rsidRPr="008D7E23">
              <w:rPr>
                <w:rFonts w:cs="Arial"/>
                <w:color w:val="000000"/>
                <w:sz w:val="18"/>
                <w:szCs w:val="18"/>
              </w:rPr>
              <w:t>22</w:t>
            </w:r>
            <w:r w:rsidRPr="00B13A4C">
              <w:rPr>
                <w:rFonts w:cs="Arial"/>
                <w:color w:val="000000"/>
                <w:sz w:val="18"/>
                <w:szCs w:val="18"/>
              </w:rPr>
              <w:t>  </w:t>
            </w:r>
          </w:p>
        </w:tc>
      </w:tr>
      <w:tr w:rsidR="00884159" w:rsidRPr="00B13A4C" w14:paraId="587B98D1"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1B690859" w14:textId="29AF11E5" w:rsidR="00884159" w:rsidRPr="00B13A4C" w:rsidRDefault="00884159" w:rsidP="00884159">
            <w:pPr>
              <w:rPr>
                <w:rFonts w:cs="Arial"/>
                <w:color w:val="000000"/>
                <w:sz w:val="18"/>
                <w:szCs w:val="18"/>
              </w:rPr>
            </w:pPr>
            <w:r>
              <w:rPr>
                <w:rFonts w:ascii="Aptos Narrow" w:hAnsi="Aptos Narrow"/>
                <w:color w:val="000000"/>
              </w:rPr>
              <w:t>247</w:t>
            </w:r>
          </w:p>
        </w:tc>
        <w:tc>
          <w:tcPr>
            <w:tcW w:w="1260" w:type="dxa"/>
            <w:tcBorders>
              <w:top w:val="nil"/>
              <w:left w:val="nil"/>
              <w:bottom w:val="single" w:sz="4" w:space="0" w:color="auto"/>
              <w:right w:val="single" w:sz="4" w:space="0" w:color="auto"/>
            </w:tcBorders>
            <w:shd w:val="clear" w:color="auto" w:fill="auto"/>
            <w:noWrap/>
            <w:vAlign w:val="bottom"/>
            <w:hideMark/>
          </w:tcPr>
          <w:p w14:paraId="2771FF39" w14:textId="77777777" w:rsidR="00884159" w:rsidRPr="00B13A4C" w:rsidRDefault="00884159" w:rsidP="0088415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5B58ECB8"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7D7E45D4" w14:textId="77777777" w:rsidR="00884159" w:rsidRPr="00B13A4C" w:rsidRDefault="00884159" w:rsidP="00884159">
            <w:pPr>
              <w:jc w:val="left"/>
              <w:rPr>
                <w:rFonts w:cs="Arial"/>
                <w:color w:val="000000"/>
                <w:sz w:val="18"/>
                <w:szCs w:val="18"/>
              </w:rPr>
            </w:pPr>
            <w:r w:rsidRPr="00B13A4C">
              <w:rPr>
                <w:rFonts w:cs="Arial"/>
                <w:color w:val="000000"/>
                <w:sz w:val="18"/>
                <w:szCs w:val="18"/>
              </w:rPr>
              <w:t>Can you share any current challenges you are facing?</w:t>
            </w:r>
          </w:p>
        </w:tc>
        <w:tc>
          <w:tcPr>
            <w:tcW w:w="3050" w:type="dxa"/>
            <w:tcBorders>
              <w:top w:val="nil"/>
              <w:left w:val="nil"/>
              <w:bottom w:val="single" w:sz="4" w:space="0" w:color="auto"/>
              <w:right w:val="single" w:sz="4" w:space="0" w:color="auto"/>
            </w:tcBorders>
            <w:shd w:val="clear" w:color="auto" w:fill="auto"/>
            <w:noWrap/>
            <w:vAlign w:val="bottom"/>
            <w:hideMark/>
          </w:tcPr>
          <w:p w14:paraId="7049C0F0" w14:textId="01F0A016" w:rsidR="00884159" w:rsidRPr="00C27D0F" w:rsidRDefault="00884159" w:rsidP="00884159">
            <w:pPr>
              <w:jc w:val="left"/>
              <w:rPr>
                <w:rFonts w:cs="Arial"/>
                <w:color w:val="000000"/>
                <w:sz w:val="18"/>
                <w:szCs w:val="18"/>
              </w:rPr>
            </w:pPr>
            <w:r w:rsidRPr="00C27D0F">
              <w:rPr>
                <w:rFonts w:cs="Arial"/>
                <w:color w:val="000000"/>
                <w:sz w:val="18"/>
                <w:szCs w:val="18"/>
              </w:rPr>
              <w:t> </w:t>
            </w:r>
            <w:r w:rsidR="00C27D0F" w:rsidRPr="00D16E33">
              <w:rPr>
                <w:rFonts w:cs="Arial"/>
                <w:color w:val="000000"/>
                <w:sz w:val="18"/>
                <w:szCs w:val="18"/>
              </w:rPr>
              <w:t>All information can be found in the RFP, bidder should provide a response that meets the requirements of the RFP</w:t>
            </w:r>
            <w:r w:rsidR="00C27D0F" w:rsidRPr="00C27D0F">
              <w:rPr>
                <w:rFonts w:cs="Arial"/>
                <w:color w:val="000000"/>
                <w:sz w:val="18"/>
                <w:szCs w:val="18"/>
              </w:rPr>
              <w:t>.</w:t>
            </w:r>
          </w:p>
        </w:tc>
      </w:tr>
      <w:tr w:rsidR="00884159" w:rsidRPr="00B13A4C" w14:paraId="6B3134E6"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18A27DD8" w14:textId="3C4E4FB7" w:rsidR="00884159" w:rsidRPr="00B13A4C" w:rsidRDefault="00884159" w:rsidP="00884159">
            <w:pPr>
              <w:rPr>
                <w:rFonts w:cs="Arial"/>
                <w:color w:val="000000"/>
                <w:sz w:val="18"/>
                <w:szCs w:val="18"/>
              </w:rPr>
            </w:pPr>
            <w:r>
              <w:rPr>
                <w:rFonts w:ascii="Aptos Narrow" w:hAnsi="Aptos Narrow"/>
                <w:color w:val="000000"/>
              </w:rPr>
              <w:t>248</w:t>
            </w:r>
          </w:p>
        </w:tc>
        <w:tc>
          <w:tcPr>
            <w:tcW w:w="1260" w:type="dxa"/>
            <w:tcBorders>
              <w:top w:val="nil"/>
              <w:left w:val="nil"/>
              <w:bottom w:val="single" w:sz="4" w:space="0" w:color="auto"/>
              <w:right w:val="single" w:sz="4" w:space="0" w:color="auto"/>
            </w:tcBorders>
            <w:shd w:val="clear" w:color="auto" w:fill="auto"/>
            <w:noWrap/>
            <w:vAlign w:val="bottom"/>
            <w:hideMark/>
          </w:tcPr>
          <w:p w14:paraId="2CC27ADF" w14:textId="77777777" w:rsidR="00884159" w:rsidRPr="00B13A4C" w:rsidRDefault="00884159" w:rsidP="0088415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3BF087B7"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159354FE" w14:textId="77777777" w:rsidR="00884159" w:rsidRPr="00B13A4C" w:rsidRDefault="00884159" w:rsidP="00884159">
            <w:pPr>
              <w:jc w:val="left"/>
              <w:rPr>
                <w:rFonts w:cs="Arial"/>
                <w:color w:val="000000"/>
                <w:sz w:val="18"/>
                <w:szCs w:val="18"/>
              </w:rPr>
            </w:pPr>
            <w:r w:rsidRPr="00B13A4C">
              <w:rPr>
                <w:rFonts w:cs="Arial"/>
                <w:color w:val="000000"/>
                <w:sz w:val="18"/>
                <w:szCs w:val="18"/>
              </w:rPr>
              <w:t>Can you share any 2025 plans for continuous improvement?</w:t>
            </w:r>
          </w:p>
        </w:tc>
        <w:tc>
          <w:tcPr>
            <w:tcW w:w="3050" w:type="dxa"/>
            <w:tcBorders>
              <w:top w:val="nil"/>
              <w:left w:val="nil"/>
              <w:bottom w:val="single" w:sz="4" w:space="0" w:color="auto"/>
              <w:right w:val="single" w:sz="4" w:space="0" w:color="auto"/>
            </w:tcBorders>
            <w:shd w:val="clear" w:color="auto" w:fill="auto"/>
            <w:noWrap/>
            <w:vAlign w:val="bottom"/>
            <w:hideMark/>
          </w:tcPr>
          <w:p w14:paraId="50306220" w14:textId="47F97C04" w:rsidR="00884159" w:rsidRPr="00B13A4C" w:rsidRDefault="00884159" w:rsidP="00884159">
            <w:pPr>
              <w:jc w:val="left"/>
              <w:rPr>
                <w:rFonts w:cs="Arial"/>
                <w:color w:val="000000"/>
                <w:sz w:val="18"/>
                <w:szCs w:val="18"/>
              </w:rPr>
            </w:pPr>
            <w:r w:rsidRPr="00B13A4C">
              <w:rPr>
                <w:rFonts w:cs="Arial"/>
                <w:color w:val="000000"/>
                <w:sz w:val="18"/>
                <w:szCs w:val="18"/>
              </w:rPr>
              <w:t> </w:t>
            </w:r>
            <w:r w:rsidR="00C27D0F">
              <w:rPr>
                <w:rFonts w:cs="Arial"/>
                <w:color w:val="000000"/>
                <w:sz w:val="18"/>
                <w:szCs w:val="18"/>
              </w:rPr>
              <w:t>See previous question.</w:t>
            </w:r>
          </w:p>
        </w:tc>
      </w:tr>
      <w:tr w:rsidR="00884159" w:rsidRPr="00B13A4C" w14:paraId="303BCC54"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59C73C23" w14:textId="2354EAEF" w:rsidR="00884159" w:rsidRPr="00B13A4C" w:rsidRDefault="00884159" w:rsidP="00884159">
            <w:pPr>
              <w:rPr>
                <w:rFonts w:cs="Arial"/>
                <w:color w:val="000000"/>
                <w:sz w:val="18"/>
                <w:szCs w:val="18"/>
              </w:rPr>
            </w:pPr>
            <w:r>
              <w:rPr>
                <w:rFonts w:ascii="Aptos Narrow" w:hAnsi="Aptos Narrow"/>
                <w:color w:val="000000"/>
              </w:rPr>
              <w:t>249</w:t>
            </w:r>
          </w:p>
        </w:tc>
        <w:tc>
          <w:tcPr>
            <w:tcW w:w="1260" w:type="dxa"/>
            <w:tcBorders>
              <w:top w:val="nil"/>
              <w:left w:val="nil"/>
              <w:bottom w:val="single" w:sz="4" w:space="0" w:color="auto"/>
              <w:right w:val="single" w:sz="4" w:space="0" w:color="auto"/>
            </w:tcBorders>
            <w:shd w:val="clear" w:color="auto" w:fill="auto"/>
            <w:noWrap/>
            <w:vAlign w:val="bottom"/>
            <w:hideMark/>
          </w:tcPr>
          <w:p w14:paraId="4B5AE9CC" w14:textId="77777777" w:rsidR="00884159" w:rsidRPr="00B13A4C" w:rsidRDefault="00884159" w:rsidP="0088415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79C82434"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0E21CAB7" w14:textId="77777777" w:rsidR="00884159" w:rsidRPr="00B13A4C" w:rsidRDefault="00884159" w:rsidP="00884159">
            <w:pPr>
              <w:jc w:val="left"/>
              <w:rPr>
                <w:rFonts w:cs="Arial"/>
                <w:color w:val="000000"/>
                <w:sz w:val="18"/>
                <w:szCs w:val="18"/>
              </w:rPr>
            </w:pPr>
            <w:r w:rsidRPr="00B13A4C">
              <w:rPr>
                <w:rFonts w:cs="Arial"/>
                <w:color w:val="000000"/>
                <w:sz w:val="18"/>
                <w:szCs w:val="18"/>
              </w:rPr>
              <w:t>Are you currently measuring Customer Satisfaction If so, how?</w:t>
            </w:r>
          </w:p>
        </w:tc>
        <w:tc>
          <w:tcPr>
            <w:tcW w:w="3050" w:type="dxa"/>
            <w:tcBorders>
              <w:top w:val="nil"/>
              <w:left w:val="nil"/>
              <w:bottom w:val="single" w:sz="4" w:space="0" w:color="auto"/>
              <w:right w:val="single" w:sz="4" w:space="0" w:color="auto"/>
            </w:tcBorders>
            <w:shd w:val="clear" w:color="auto" w:fill="auto"/>
            <w:noWrap/>
            <w:vAlign w:val="bottom"/>
            <w:hideMark/>
          </w:tcPr>
          <w:p w14:paraId="416A90A4" w14:textId="3A34D5E4" w:rsidR="00884159" w:rsidRPr="00B13A4C" w:rsidRDefault="00884159" w:rsidP="00884159">
            <w:pPr>
              <w:jc w:val="left"/>
              <w:rPr>
                <w:rFonts w:cs="Arial"/>
                <w:color w:val="000000"/>
                <w:sz w:val="18"/>
                <w:szCs w:val="18"/>
              </w:rPr>
            </w:pPr>
            <w:r w:rsidRPr="00B13A4C">
              <w:rPr>
                <w:rFonts w:cs="Arial"/>
                <w:color w:val="000000"/>
                <w:sz w:val="18"/>
                <w:szCs w:val="18"/>
              </w:rPr>
              <w:t> </w:t>
            </w:r>
            <w:r w:rsidR="00C27D0F" w:rsidRPr="00C92FB1">
              <w:rPr>
                <w:rFonts w:cs="Arial"/>
                <w:color w:val="000000"/>
                <w:sz w:val="18"/>
                <w:szCs w:val="18"/>
              </w:rPr>
              <w:t>Customer satisfaction is measured thru surveys. See question 97</w:t>
            </w:r>
          </w:p>
        </w:tc>
      </w:tr>
      <w:tr w:rsidR="00884159" w:rsidRPr="00B13A4C" w14:paraId="09E9F37D"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011A89D0" w14:textId="0BC5A94C" w:rsidR="00884159" w:rsidRPr="00B13A4C" w:rsidRDefault="00884159" w:rsidP="00884159">
            <w:pPr>
              <w:rPr>
                <w:rFonts w:cs="Arial"/>
                <w:color w:val="000000"/>
                <w:sz w:val="18"/>
                <w:szCs w:val="18"/>
              </w:rPr>
            </w:pPr>
            <w:r>
              <w:rPr>
                <w:rFonts w:ascii="Aptos Narrow" w:hAnsi="Aptos Narrow"/>
                <w:color w:val="000000"/>
              </w:rPr>
              <w:t>250</w:t>
            </w:r>
          </w:p>
        </w:tc>
        <w:tc>
          <w:tcPr>
            <w:tcW w:w="1260" w:type="dxa"/>
            <w:tcBorders>
              <w:top w:val="nil"/>
              <w:left w:val="nil"/>
              <w:bottom w:val="single" w:sz="4" w:space="0" w:color="auto"/>
              <w:right w:val="single" w:sz="4" w:space="0" w:color="auto"/>
            </w:tcBorders>
            <w:shd w:val="clear" w:color="auto" w:fill="auto"/>
            <w:noWrap/>
            <w:vAlign w:val="bottom"/>
            <w:hideMark/>
          </w:tcPr>
          <w:p w14:paraId="72259520" w14:textId="77777777" w:rsidR="00884159" w:rsidRPr="00B13A4C" w:rsidRDefault="00884159" w:rsidP="0088415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26D6DF0B"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1C37761A" w14:textId="77777777" w:rsidR="00884159" w:rsidRPr="00B13A4C" w:rsidRDefault="00884159" w:rsidP="00884159">
            <w:pPr>
              <w:jc w:val="left"/>
              <w:rPr>
                <w:rFonts w:cs="Arial"/>
                <w:color w:val="000000"/>
                <w:sz w:val="18"/>
                <w:szCs w:val="18"/>
              </w:rPr>
            </w:pPr>
            <w:r w:rsidRPr="00B13A4C">
              <w:rPr>
                <w:rFonts w:cs="Arial"/>
                <w:color w:val="000000"/>
                <w:sz w:val="18"/>
                <w:szCs w:val="18"/>
              </w:rPr>
              <w:t>Is the Current IVR interactive and integrated with the CRM?</w:t>
            </w:r>
          </w:p>
        </w:tc>
        <w:tc>
          <w:tcPr>
            <w:tcW w:w="3050" w:type="dxa"/>
            <w:tcBorders>
              <w:top w:val="nil"/>
              <w:left w:val="nil"/>
              <w:bottom w:val="single" w:sz="4" w:space="0" w:color="auto"/>
              <w:right w:val="single" w:sz="4" w:space="0" w:color="auto"/>
            </w:tcBorders>
            <w:shd w:val="clear" w:color="auto" w:fill="auto"/>
            <w:noWrap/>
            <w:vAlign w:val="bottom"/>
            <w:hideMark/>
          </w:tcPr>
          <w:p w14:paraId="16BA7367" w14:textId="5DA4CB79" w:rsidR="00884159" w:rsidRPr="00B13A4C" w:rsidRDefault="00884159" w:rsidP="00884159">
            <w:pPr>
              <w:jc w:val="left"/>
              <w:rPr>
                <w:rFonts w:cs="Arial"/>
                <w:color w:val="000000"/>
                <w:sz w:val="18"/>
                <w:szCs w:val="18"/>
              </w:rPr>
            </w:pPr>
            <w:r w:rsidRPr="00B13A4C">
              <w:rPr>
                <w:rFonts w:cs="Arial"/>
                <w:color w:val="000000"/>
                <w:sz w:val="18"/>
                <w:szCs w:val="18"/>
              </w:rPr>
              <w:t> </w:t>
            </w:r>
            <w:r w:rsidR="00C92FB1">
              <w:rPr>
                <w:rFonts w:cs="Arial"/>
                <w:color w:val="000000"/>
                <w:sz w:val="18"/>
                <w:szCs w:val="18"/>
              </w:rPr>
              <w:t>Current call center services are managed by a contractor. See question #1, see question 84</w:t>
            </w:r>
          </w:p>
        </w:tc>
      </w:tr>
      <w:tr w:rsidR="00884159" w:rsidRPr="00B13A4C" w14:paraId="2DA39D58"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6F2EB74F" w14:textId="38FC6D40" w:rsidR="00884159" w:rsidRPr="00B13A4C" w:rsidRDefault="00884159" w:rsidP="00884159">
            <w:pPr>
              <w:rPr>
                <w:rFonts w:cs="Arial"/>
                <w:color w:val="000000"/>
                <w:sz w:val="18"/>
                <w:szCs w:val="18"/>
              </w:rPr>
            </w:pPr>
            <w:r>
              <w:rPr>
                <w:rFonts w:ascii="Aptos Narrow" w:hAnsi="Aptos Narrow"/>
                <w:color w:val="000000"/>
              </w:rPr>
              <w:t>251</w:t>
            </w:r>
          </w:p>
        </w:tc>
        <w:tc>
          <w:tcPr>
            <w:tcW w:w="1260" w:type="dxa"/>
            <w:tcBorders>
              <w:top w:val="nil"/>
              <w:left w:val="nil"/>
              <w:bottom w:val="single" w:sz="4" w:space="0" w:color="auto"/>
              <w:right w:val="single" w:sz="4" w:space="0" w:color="auto"/>
            </w:tcBorders>
            <w:shd w:val="clear" w:color="auto" w:fill="auto"/>
            <w:noWrap/>
            <w:vAlign w:val="bottom"/>
            <w:hideMark/>
          </w:tcPr>
          <w:p w14:paraId="6E3B34AD" w14:textId="77777777" w:rsidR="00884159" w:rsidRPr="00B13A4C" w:rsidRDefault="00884159" w:rsidP="0088415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7060CF19"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4CF5F4D5" w14:textId="77777777" w:rsidR="00884159" w:rsidRPr="00B13A4C" w:rsidRDefault="00884159" w:rsidP="00884159">
            <w:pPr>
              <w:jc w:val="left"/>
              <w:rPr>
                <w:rFonts w:cs="Arial"/>
                <w:color w:val="000000"/>
                <w:sz w:val="18"/>
                <w:szCs w:val="18"/>
              </w:rPr>
            </w:pPr>
            <w:r w:rsidRPr="00B13A4C">
              <w:rPr>
                <w:rFonts w:cs="Arial"/>
                <w:color w:val="000000"/>
                <w:sz w:val="18"/>
                <w:szCs w:val="18"/>
              </w:rPr>
              <w:t>Do you need any support with the training curriculum or ongoing refresh training?</w:t>
            </w:r>
          </w:p>
        </w:tc>
        <w:tc>
          <w:tcPr>
            <w:tcW w:w="3050" w:type="dxa"/>
            <w:tcBorders>
              <w:top w:val="nil"/>
              <w:left w:val="nil"/>
              <w:bottom w:val="single" w:sz="4" w:space="0" w:color="auto"/>
              <w:right w:val="single" w:sz="4" w:space="0" w:color="auto"/>
            </w:tcBorders>
            <w:shd w:val="clear" w:color="auto" w:fill="auto"/>
            <w:noWrap/>
            <w:vAlign w:val="bottom"/>
            <w:hideMark/>
          </w:tcPr>
          <w:p w14:paraId="12BE67DF" w14:textId="0BA64982" w:rsidR="00884159" w:rsidRPr="00B13A4C" w:rsidRDefault="00884159" w:rsidP="00884159">
            <w:pPr>
              <w:jc w:val="left"/>
              <w:rPr>
                <w:rFonts w:cs="Arial"/>
                <w:color w:val="000000"/>
                <w:sz w:val="18"/>
                <w:szCs w:val="18"/>
              </w:rPr>
            </w:pPr>
            <w:r w:rsidRPr="00B13A4C">
              <w:rPr>
                <w:rFonts w:cs="Arial"/>
                <w:color w:val="000000"/>
                <w:sz w:val="18"/>
                <w:szCs w:val="18"/>
              </w:rPr>
              <w:t> </w:t>
            </w:r>
            <w:r w:rsidR="0036168E">
              <w:rPr>
                <w:rFonts w:cs="Arial"/>
                <w:color w:val="000000"/>
                <w:sz w:val="18"/>
                <w:szCs w:val="18"/>
              </w:rPr>
              <w:t>Training Requirements are outlined in the RFP section V.  See V.B. CCSR.</w:t>
            </w:r>
            <w:proofErr w:type="gramStart"/>
            <w:r w:rsidR="0036168E">
              <w:rPr>
                <w:rFonts w:cs="Arial"/>
                <w:color w:val="000000"/>
                <w:sz w:val="18"/>
                <w:szCs w:val="18"/>
              </w:rPr>
              <w:t>5.b</w:t>
            </w:r>
            <w:proofErr w:type="gramEnd"/>
          </w:p>
        </w:tc>
      </w:tr>
      <w:tr w:rsidR="00884159" w:rsidRPr="00B13A4C" w14:paraId="79858EC9"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78D80FCF" w14:textId="46F80345" w:rsidR="00884159" w:rsidRPr="00B13A4C" w:rsidRDefault="00884159" w:rsidP="00884159">
            <w:pPr>
              <w:rPr>
                <w:rFonts w:cs="Arial"/>
                <w:color w:val="000000"/>
                <w:sz w:val="18"/>
                <w:szCs w:val="18"/>
              </w:rPr>
            </w:pPr>
            <w:r>
              <w:rPr>
                <w:rFonts w:ascii="Aptos Narrow" w:hAnsi="Aptos Narrow"/>
                <w:color w:val="000000"/>
              </w:rPr>
              <w:t>252</w:t>
            </w:r>
          </w:p>
        </w:tc>
        <w:tc>
          <w:tcPr>
            <w:tcW w:w="1260" w:type="dxa"/>
            <w:tcBorders>
              <w:top w:val="nil"/>
              <w:left w:val="nil"/>
              <w:bottom w:val="single" w:sz="4" w:space="0" w:color="auto"/>
              <w:right w:val="single" w:sz="4" w:space="0" w:color="auto"/>
            </w:tcBorders>
            <w:shd w:val="clear" w:color="auto" w:fill="auto"/>
            <w:noWrap/>
            <w:vAlign w:val="bottom"/>
            <w:hideMark/>
          </w:tcPr>
          <w:p w14:paraId="13E3660C" w14:textId="77777777" w:rsidR="00884159" w:rsidRPr="00B13A4C" w:rsidRDefault="00884159" w:rsidP="0088415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15CE98ED"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31CD8946" w14:textId="77777777" w:rsidR="00884159" w:rsidRPr="00B13A4C" w:rsidRDefault="00884159" w:rsidP="00884159">
            <w:pPr>
              <w:jc w:val="left"/>
              <w:rPr>
                <w:rFonts w:cs="Arial"/>
                <w:color w:val="000000"/>
                <w:sz w:val="18"/>
                <w:szCs w:val="18"/>
              </w:rPr>
            </w:pPr>
            <w:r w:rsidRPr="00B13A4C">
              <w:rPr>
                <w:rFonts w:cs="Arial"/>
                <w:color w:val="000000"/>
                <w:sz w:val="18"/>
                <w:szCs w:val="18"/>
              </w:rPr>
              <w:t>How long does it take for an agent to complete the training?</w:t>
            </w:r>
          </w:p>
        </w:tc>
        <w:tc>
          <w:tcPr>
            <w:tcW w:w="3050" w:type="dxa"/>
            <w:tcBorders>
              <w:top w:val="nil"/>
              <w:left w:val="nil"/>
              <w:bottom w:val="single" w:sz="4" w:space="0" w:color="auto"/>
              <w:right w:val="single" w:sz="4" w:space="0" w:color="auto"/>
            </w:tcBorders>
            <w:shd w:val="clear" w:color="auto" w:fill="auto"/>
            <w:noWrap/>
            <w:vAlign w:val="bottom"/>
            <w:hideMark/>
          </w:tcPr>
          <w:p w14:paraId="35181FB7" w14:textId="4C76C40C" w:rsidR="00884159" w:rsidRPr="00B13A4C" w:rsidRDefault="00884159" w:rsidP="00884159">
            <w:pPr>
              <w:jc w:val="left"/>
              <w:rPr>
                <w:rFonts w:cs="Arial"/>
                <w:color w:val="000000"/>
                <w:sz w:val="18"/>
                <w:szCs w:val="18"/>
              </w:rPr>
            </w:pPr>
            <w:r w:rsidRPr="00B13A4C">
              <w:rPr>
                <w:rFonts w:cs="Arial"/>
                <w:color w:val="000000"/>
                <w:sz w:val="18"/>
                <w:szCs w:val="18"/>
              </w:rPr>
              <w:t> </w:t>
            </w:r>
            <w:r w:rsidR="0036168E">
              <w:rPr>
                <w:rFonts w:cs="Arial"/>
                <w:color w:val="000000"/>
                <w:sz w:val="18"/>
                <w:szCs w:val="18"/>
              </w:rPr>
              <w:t>See section V.</w:t>
            </w:r>
            <w:proofErr w:type="gramStart"/>
            <w:r w:rsidR="0036168E">
              <w:rPr>
                <w:rFonts w:cs="Arial"/>
                <w:color w:val="000000"/>
                <w:sz w:val="18"/>
                <w:szCs w:val="18"/>
              </w:rPr>
              <w:t>B.CCSR</w:t>
            </w:r>
            <w:proofErr w:type="gramEnd"/>
            <w:r w:rsidR="0036168E">
              <w:rPr>
                <w:rFonts w:cs="Arial"/>
                <w:color w:val="000000"/>
                <w:sz w:val="18"/>
                <w:szCs w:val="18"/>
              </w:rPr>
              <w:t>.5.</w:t>
            </w:r>
            <w:proofErr w:type="gramStart"/>
            <w:r w:rsidR="0036168E">
              <w:rPr>
                <w:rFonts w:cs="Arial"/>
                <w:color w:val="000000"/>
                <w:sz w:val="18"/>
                <w:szCs w:val="18"/>
              </w:rPr>
              <w:t>b.ii</w:t>
            </w:r>
            <w:proofErr w:type="gramEnd"/>
          </w:p>
        </w:tc>
      </w:tr>
      <w:tr w:rsidR="00884159" w:rsidRPr="00B13A4C" w14:paraId="5895BF5C"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13C3B706" w14:textId="33A251CC" w:rsidR="00884159" w:rsidRPr="00B13A4C" w:rsidRDefault="00884159" w:rsidP="00884159">
            <w:pPr>
              <w:rPr>
                <w:rFonts w:cs="Arial"/>
                <w:color w:val="000000"/>
                <w:sz w:val="18"/>
                <w:szCs w:val="18"/>
              </w:rPr>
            </w:pPr>
            <w:r>
              <w:rPr>
                <w:rFonts w:ascii="Aptos Narrow" w:hAnsi="Aptos Narrow"/>
                <w:color w:val="000000"/>
              </w:rPr>
              <w:t>253</w:t>
            </w:r>
          </w:p>
        </w:tc>
        <w:tc>
          <w:tcPr>
            <w:tcW w:w="1260" w:type="dxa"/>
            <w:tcBorders>
              <w:top w:val="nil"/>
              <w:left w:val="nil"/>
              <w:bottom w:val="single" w:sz="4" w:space="0" w:color="auto"/>
              <w:right w:val="single" w:sz="4" w:space="0" w:color="auto"/>
            </w:tcBorders>
            <w:shd w:val="clear" w:color="auto" w:fill="auto"/>
            <w:noWrap/>
            <w:vAlign w:val="bottom"/>
            <w:hideMark/>
          </w:tcPr>
          <w:p w14:paraId="56511A59" w14:textId="77777777" w:rsidR="00884159" w:rsidRPr="00B13A4C" w:rsidRDefault="00884159" w:rsidP="0088415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006CB8E1"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65FD3C78" w14:textId="77777777" w:rsidR="00884159" w:rsidRPr="00B13A4C" w:rsidRDefault="00884159" w:rsidP="00884159">
            <w:pPr>
              <w:jc w:val="left"/>
              <w:rPr>
                <w:rFonts w:cs="Arial"/>
                <w:color w:val="000000"/>
                <w:sz w:val="18"/>
                <w:szCs w:val="18"/>
              </w:rPr>
            </w:pPr>
            <w:r w:rsidRPr="00B13A4C">
              <w:rPr>
                <w:rFonts w:cs="Arial"/>
                <w:color w:val="000000"/>
                <w:sz w:val="18"/>
                <w:szCs w:val="18"/>
              </w:rPr>
              <w:t>What is your current IVR call volumes and minutes?</w:t>
            </w:r>
          </w:p>
        </w:tc>
        <w:tc>
          <w:tcPr>
            <w:tcW w:w="3050" w:type="dxa"/>
            <w:tcBorders>
              <w:top w:val="nil"/>
              <w:left w:val="nil"/>
              <w:bottom w:val="single" w:sz="4" w:space="0" w:color="auto"/>
              <w:right w:val="single" w:sz="4" w:space="0" w:color="auto"/>
            </w:tcBorders>
            <w:shd w:val="clear" w:color="auto" w:fill="auto"/>
            <w:noWrap/>
            <w:vAlign w:val="bottom"/>
            <w:hideMark/>
          </w:tcPr>
          <w:p w14:paraId="3F05B24B" w14:textId="638F2E0F" w:rsidR="00884159" w:rsidRPr="00B13A4C" w:rsidRDefault="00884159" w:rsidP="00884159">
            <w:pPr>
              <w:jc w:val="left"/>
              <w:rPr>
                <w:rFonts w:cs="Arial"/>
                <w:color w:val="000000"/>
                <w:sz w:val="18"/>
                <w:szCs w:val="18"/>
              </w:rPr>
            </w:pPr>
            <w:r w:rsidRPr="00B13A4C">
              <w:rPr>
                <w:rFonts w:cs="Arial"/>
                <w:color w:val="000000"/>
                <w:sz w:val="18"/>
                <w:szCs w:val="18"/>
              </w:rPr>
              <w:t> </w:t>
            </w:r>
            <w:r w:rsidR="00C27D0F">
              <w:rPr>
                <w:rFonts w:cs="Arial"/>
                <w:color w:val="000000"/>
                <w:sz w:val="18"/>
                <w:szCs w:val="18"/>
              </w:rPr>
              <w:t>See question #22</w:t>
            </w:r>
          </w:p>
        </w:tc>
      </w:tr>
      <w:tr w:rsidR="00884159" w:rsidRPr="00B13A4C" w14:paraId="48E57FD7"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03DB1DA4" w14:textId="7528CFE1" w:rsidR="00884159" w:rsidRPr="00B13A4C" w:rsidRDefault="00884159" w:rsidP="00884159">
            <w:pPr>
              <w:rPr>
                <w:rFonts w:cs="Arial"/>
                <w:color w:val="000000"/>
                <w:sz w:val="18"/>
                <w:szCs w:val="18"/>
              </w:rPr>
            </w:pPr>
            <w:r>
              <w:rPr>
                <w:rFonts w:ascii="Aptos Narrow" w:hAnsi="Aptos Narrow"/>
                <w:color w:val="000000"/>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080CE1AA" w14:textId="77777777" w:rsidR="00884159" w:rsidRPr="00B13A4C" w:rsidRDefault="00884159" w:rsidP="0088415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7139FC5D"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5893722C" w14:textId="77777777" w:rsidR="00884159" w:rsidRPr="00B13A4C" w:rsidRDefault="00884159" w:rsidP="00884159">
            <w:pPr>
              <w:jc w:val="left"/>
              <w:rPr>
                <w:rFonts w:cs="Arial"/>
                <w:color w:val="000000"/>
                <w:sz w:val="18"/>
                <w:szCs w:val="18"/>
              </w:rPr>
            </w:pPr>
            <w:r w:rsidRPr="00B13A4C">
              <w:rPr>
                <w:rFonts w:cs="Arial"/>
                <w:color w:val="000000"/>
                <w:sz w:val="18"/>
                <w:szCs w:val="18"/>
              </w:rPr>
              <w:t>What is your current number of languages interpretation and the volumes outside English and Spanish?</w:t>
            </w:r>
          </w:p>
        </w:tc>
        <w:tc>
          <w:tcPr>
            <w:tcW w:w="3050" w:type="dxa"/>
            <w:tcBorders>
              <w:top w:val="nil"/>
              <w:left w:val="nil"/>
              <w:bottom w:val="single" w:sz="4" w:space="0" w:color="auto"/>
              <w:right w:val="single" w:sz="4" w:space="0" w:color="auto"/>
            </w:tcBorders>
            <w:shd w:val="clear" w:color="auto" w:fill="auto"/>
            <w:noWrap/>
            <w:vAlign w:val="bottom"/>
            <w:hideMark/>
          </w:tcPr>
          <w:p w14:paraId="2B8FDB86" w14:textId="5CD805D1" w:rsidR="00884159" w:rsidRPr="00B13A4C" w:rsidRDefault="00884159" w:rsidP="00884159">
            <w:pPr>
              <w:jc w:val="left"/>
              <w:rPr>
                <w:rFonts w:cs="Arial"/>
                <w:color w:val="000000"/>
                <w:sz w:val="18"/>
                <w:szCs w:val="18"/>
              </w:rPr>
            </w:pPr>
            <w:r w:rsidRPr="00B13A4C">
              <w:rPr>
                <w:rFonts w:cs="Arial"/>
                <w:color w:val="000000"/>
                <w:sz w:val="18"/>
                <w:szCs w:val="18"/>
              </w:rPr>
              <w:t> </w:t>
            </w:r>
            <w:r w:rsidR="00C27D0F">
              <w:rPr>
                <w:rFonts w:cs="Arial"/>
                <w:color w:val="000000"/>
                <w:sz w:val="18"/>
                <w:szCs w:val="18"/>
              </w:rPr>
              <w:t>Information is not available.</w:t>
            </w:r>
          </w:p>
        </w:tc>
      </w:tr>
      <w:tr w:rsidR="00884159" w:rsidRPr="00B13A4C" w14:paraId="59D49F05"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276644FB" w14:textId="39BBE399" w:rsidR="00884159" w:rsidRPr="00B13A4C" w:rsidRDefault="00884159" w:rsidP="00884159">
            <w:pPr>
              <w:rPr>
                <w:rFonts w:cs="Arial"/>
                <w:color w:val="000000"/>
                <w:sz w:val="18"/>
                <w:szCs w:val="18"/>
              </w:rPr>
            </w:pPr>
            <w:r>
              <w:rPr>
                <w:rFonts w:ascii="Aptos Narrow" w:hAnsi="Aptos Narrow"/>
                <w:color w:val="000000"/>
              </w:rPr>
              <w:t>255</w:t>
            </w:r>
          </w:p>
        </w:tc>
        <w:tc>
          <w:tcPr>
            <w:tcW w:w="1260" w:type="dxa"/>
            <w:tcBorders>
              <w:top w:val="nil"/>
              <w:left w:val="nil"/>
              <w:bottom w:val="single" w:sz="4" w:space="0" w:color="auto"/>
              <w:right w:val="single" w:sz="4" w:space="0" w:color="auto"/>
            </w:tcBorders>
            <w:shd w:val="clear" w:color="auto" w:fill="auto"/>
            <w:noWrap/>
            <w:vAlign w:val="bottom"/>
            <w:hideMark/>
          </w:tcPr>
          <w:p w14:paraId="19711DEA" w14:textId="77777777" w:rsidR="00884159" w:rsidRPr="00B13A4C" w:rsidRDefault="00884159" w:rsidP="0088415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23954D7C"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31CA5FB8" w14:textId="77777777" w:rsidR="00884159" w:rsidRPr="00B13A4C" w:rsidRDefault="00884159" w:rsidP="00884159">
            <w:pPr>
              <w:jc w:val="left"/>
              <w:rPr>
                <w:rFonts w:cs="Arial"/>
                <w:color w:val="000000"/>
                <w:sz w:val="18"/>
                <w:szCs w:val="18"/>
              </w:rPr>
            </w:pPr>
            <w:r w:rsidRPr="00B13A4C">
              <w:rPr>
                <w:rFonts w:cs="Arial"/>
                <w:color w:val="000000"/>
                <w:sz w:val="18"/>
                <w:szCs w:val="18"/>
              </w:rPr>
              <w:t>What line items should be prices fall under outline and phase management?</w:t>
            </w:r>
          </w:p>
        </w:tc>
        <w:tc>
          <w:tcPr>
            <w:tcW w:w="3050" w:type="dxa"/>
            <w:tcBorders>
              <w:top w:val="nil"/>
              <w:left w:val="nil"/>
              <w:bottom w:val="single" w:sz="4" w:space="0" w:color="auto"/>
              <w:right w:val="single" w:sz="4" w:space="0" w:color="auto"/>
            </w:tcBorders>
            <w:shd w:val="clear" w:color="auto" w:fill="auto"/>
            <w:noWrap/>
            <w:vAlign w:val="bottom"/>
            <w:hideMark/>
          </w:tcPr>
          <w:p w14:paraId="3BC6EF3C" w14:textId="5A32C874" w:rsidR="00884159" w:rsidRPr="00B13A4C" w:rsidRDefault="00884159" w:rsidP="00884159">
            <w:pPr>
              <w:jc w:val="left"/>
              <w:rPr>
                <w:rFonts w:cs="Arial"/>
                <w:color w:val="000000"/>
                <w:sz w:val="18"/>
                <w:szCs w:val="18"/>
              </w:rPr>
            </w:pPr>
            <w:r w:rsidRPr="00B13A4C">
              <w:rPr>
                <w:rFonts w:cs="Arial"/>
                <w:color w:val="000000"/>
                <w:sz w:val="18"/>
                <w:szCs w:val="18"/>
              </w:rPr>
              <w:t> </w:t>
            </w:r>
            <w:r w:rsidR="00645338" w:rsidRPr="00645338">
              <w:rPr>
                <w:rFonts w:cs="Arial"/>
                <w:color w:val="000000"/>
                <w:sz w:val="18"/>
                <w:szCs w:val="18"/>
              </w:rPr>
              <w:t>Bidder should provide a response that meets the requirements of the RF</w:t>
            </w:r>
            <w:r w:rsidR="00645338">
              <w:rPr>
                <w:rFonts w:cs="Arial"/>
                <w:color w:val="000000"/>
                <w:sz w:val="18"/>
                <w:szCs w:val="18"/>
              </w:rPr>
              <w:t>P</w:t>
            </w:r>
          </w:p>
        </w:tc>
      </w:tr>
      <w:tr w:rsidR="00884159" w:rsidRPr="00B13A4C" w14:paraId="415ACA4C"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4CE574EF" w14:textId="78173DF8" w:rsidR="00884159" w:rsidRPr="00B13A4C" w:rsidRDefault="00884159" w:rsidP="00884159">
            <w:pPr>
              <w:rPr>
                <w:rFonts w:cs="Arial"/>
                <w:color w:val="000000"/>
                <w:sz w:val="18"/>
                <w:szCs w:val="18"/>
              </w:rPr>
            </w:pPr>
            <w:r>
              <w:rPr>
                <w:rFonts w:ascii="Aptos Narrow" w:hAnsi="Aptos Narrow"/>
                <w:color w:val="000000"/>
              </w:rPr>
              <w:t>256</w:t>
            </w:r>
          </w:p>
        </w:tc>
        <w:tc>
          <w:tcPr>
            <w:tcW w:w="1260" w:type="dxa"/>
            <w:tcBorders>
              <w:top w:val="nil"/>
              <w:left w:val="nil"/>
              <w:bottom w:val="single" w:sz="4" w:space="0" w:color="auto"/>
              <w:right w:val="single" w:sz="4" w:space="0" w:color="auto"/>
            </w:tcBorders>
            <w:shd w:val="clear" w:color="auto" w:fill="auto"/>
            <w:noWrap/>
            <w:vAlign w:val="bottom"/>
            <w:hideMark/>
          </w:tcPr>
          <w:p w14:paraId="19C3C0CE" w14:textId="77777777" w:rsidR="00884159" w:rsidRPr="00B13A4C" w:rsidRDefault="00884159" w:rsidP="0088415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05C8595C"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7218CC93" w14:textId="77777777" w:rsidR="00884159" w:rsidRPr="00B13A4C" w:rsidRDefault="00884159" w:rsidP="00884159">
            <w:pPr>
              <w:jc w:val="left"/>
              <w:rPr>
                <w:rFonts w:cs="Arial"/>
                <w:color w:val="000000"/>
                <w:sz w:val="18"/>
                <w:szCs w:val="18"/>
              </w:rPr>
            </w:pPr>
            <w:r w:rsidRPr="00B13A4C">
              <w:rPr>
                <w:rFonts w:cs="Arial"/>
                <w:color w:val="000000"/>
                <w:sz w:val="18"/>
                <w:szCs w:val="18"/>
              </w:rPr>
              <w:t xml:space="preserve">Daily First Tier Support and call reporting (paid biweekly)- Can you please explain what needed to be included in this cell. </w:t>
            </w:r>
            <w:proofErr w:type="gramStart"/>
            <w:r w:rsidRPr="00B13A4C">
              <w:rPr>
                <w:rFonts w:cs="Arial"/>
                <w:color w:val="000000"/>
                <w:sz w:val="18"/>
                <w:szCs w:val="18"/>
              </w:rPr>
              <w:t>Is</w:t>
            </w:r>
            <w:proofErr w:type="gramEnd"/>
            <w:r w:rsidRPr="00B13A4C">
              <w:rPr>
                <w:rFonts w:cs="Arial"/>
                <w:color w:val="000000"/>
                <w:sz w:val="18"/>
                <w:szCs w:val="18"/>
              </w:rPr>
              <w:t xml:space="preserve"> </w:t>
            </w:r>
            <w:proofErr w:type="gramStart"/>
            <w:r w:rsidRPr="00B13A4C">
              <w:rPr>
                <w:rFonts w:cs="Arial"/>
                <w:color w:val="000000"/>
                <w:sz w:val="18"/>
                <w:szCs w:val="18"/>
              </w:rPr>
              <w:t>this</w:t>
            </w:r>
            <w:proofErr w:type="gramEnd"/>
            <w:r w:rsidRPr="00B13A4C">
              <w:rPr>
                <w:rFonts w:cs="Arial"/>
                <w:color w:val="000000"/>
                <w:sz w:val="18"/>
                <w:szCs w:val="18"/>
              </w:rPr>
              <w:t xml:space="preserve"> agent hours and reporting costs combines?</w:t>
            </w:r>
          </w:p>
        </w:tc>
        <w:tc>
          <w:tcPr>
            <w:tcW w:w="3050" w:type="dxa"/>
            <w:tcBorders>
              <w:top w:val="nil"/>
              <w:left w:val="nil"/>
              <w:bottom w:val="single" w:sz="4" w:space="0" w:color="auto"/>
              <w:right w:val="single" w:sz="4" w:space="0" w:color="auto"/>
            </w:tcBorders>
            <w:shd w:val="clear" w:color="auto" w:fill="auto"/>
            <w:noWrap/>
            <w:vAlign w:val="bottom"/>
            <w:hideMark/>
          </w:tcPr>
          <w:p w14:paraId="3C6D1F69" w14:textId="5B949723" w:rsidR="00884159" w:rsidRPr="00B13A4C" w:rsidRDefault="00884159" w:rsidP="00884159">
            <w:pPr>
              <w:jc w:val="left"/>
              <w:rPr>
                <w:rFonts w:cs="Arial"/>
                <w:color w:val="000000"/>
                <w:sz w:val="18"/>
                <w:szCs w:val="18"/>
              </w:rPr>
            </w:pPr>
            <w:r w:rsidRPr="00B13A4C">
              <w:rPr>
                <w:rFonts w:cs="Arial"/>
                <w:color w:val="000000"/>
                <w:sz w:val="18"/>
                <w:szCs w:val="18"/>
              </w:rPr>
              <w:t> </w:t>
            </w:r>
            <w:r w:rsidR="00645338" w:rsidRPr="00645338">
              <w:rPr>
                <w:rFonts w:cs="Arial"/>
                <w:color w:val="000000"/>
                <w:sz w:val="18"/>
                <w:szCs w:val="18"/>
              </w:rPr>
              <w:t>Bidder should provide a response that meets the requirements of the RF</w:t>
            </w:r>
            <w:r w:rsidR="00645338">
              <w:rPr>
                <w:rFonts w:cs="Arial"/>
                <w:color w:val="000000"/>
                <w:sz w:val="18"/>
                <w:szCs w:val="18"/>
              </w:rPr>
              <w:t xml:space="preserve">P.  </w:t>
            </w:r>
            <w:r w:rsidR="00645338" w:rsidRPr="00C92FB1">
              <w:rPr>
                <w:rFonts w:cs="Arial"/>
                <w:color w:val="000000"/>
                <w:sz w:val="18"/>
                <w:szCs w:val="18"/>
              </w:rPr>
              <w:t xml:space="preserve">All costs should be included in the cost </w:t>
            </w:r>
            <w:r w:rsidR="00645338" w:rsidRPr="00D16E33">
              <w:rPr>
                <w:rFonts w:cs="Arial"/>
                <w:color w:val="000000"/>
                <w:sz w:val="18"/>
                <w:szCs w:val="18"/>
              </w:rPr>
              <w:t>proposal</w:t>
            </w:r>
            <w:r w:rsidR="00645338" w:rsidRPr="00C92FB1">
              <w:rPr>
                <w:rFonts w:cs="Arial"/>
                <w:color w:val="000000"/>
                <w:sz w:val="18"/>
                <w:szCs w:val="18"/>
              </w:rPr>
              <w:t>.</w:t>
            </w:r>
          </w:p>
        </w:tc>
      </w:tr>
      <w:tr w:rsidR="00884159" w:rsidRPr="00B13A4C" w14:paraId="2D07DA95" w14:textId="77777777" w:rsidTr="00D16E33">
        <w:trPr>
          <w:trHeight w:val="3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530FA691" w14:textId="2EB147AF" w:rsidR="00884159" w:rsidRPr="00B13A4C" w:rsidRDefault="00884159" w:rsidP="00884159">
            <w:pPr>
              <w:rPr>
                <w:rFonts w:cs="Arial"/>
                <w:color w:val="000000"/>
                <w:sz w:val="18"/>
                <w:szCs w:val="18"/>
              </w:rPr>
            </w:pPr>
            <w:r>
              <w:rPr>
                <w:rFonts w:ascii="Aptos Narrow" w:hAnsi="Aptos Narrow"/>
                <w:color w:val="000000"/>
              </w:rPr>
              <w:t>257</w:t>
            </w:r>
          </w:p>
        </w:tc>
        <w:tc>
          <w:tcPr>
            <w:tcW w:w="1260" w:type="dxa"/>
            <w:tcBorders>
              <w:top w:val="nil"/>
              <w:left w:val="nil"/>
              <w:bottom w:val="single" w:sz="4" w:space="0" w:color="auto"/>
              <w:right w:val="single" w:sz="4" w:space="0" w:color="auto"/>
            </w:tcBorders>
            <w:shd w:val="clear" w:color="auto" w:fill="auto"/>
            <w:noWrap/>
            <w:vAlign w:val="bottom"/>
            <w:hideMark/>
          </w:tcPr>
          <w:p w14:paraId="1A75E42A" w14:textId="77777777" w:rsidR="00884159" w:rsidRPr="00B13A4C" w:rsidRDefault="00884159" w:rsidP="0088415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37BEF0C8"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3327F41C" w14:textId="77777777" w:rsidR="00884159" w:rsidRPr="00B13A4C" w:rsidRDefault="00884159" w:rsidP="00884159">
            <w:pPr>
              <w:jc w:val="left"/>
              <w:rPr>
                <w:rFonts w:cs="Arial"/>
                <w:color w:val="000000"/>
                <w:sz w:val="18"/>
                <w:szCs w:val="18"/>
              </w:rPr>
            </w:pPr>
            <w:r w:rsidRPr="00B13A4C">
              <w:rPr>
                <w:rFonts w:cs="Arial"/>
                <w:color w:val="000000"/>
                <w:sz w:val="18"/>
                <w:szCs w:val="18"/>
              </w:rPr>
              <w:t>Would you like the implementation broken out separately?</w:t>
            </w:r>
          </w:p>
        </w:tc>
        <w:tc>
          <w:tcPr>
            <w:tcW w:w="3050" w:type="dxa"/>
            <w:tcBorders>
              <w:top w:val="nil"/>
              <w:left w:val="nil"/>
              <w:bottom w:val="single" w:sz="4" w:space="0" w:color="auto"/>
              <w:right w:val="single" w:sz="4" w:space="0" w:color="auto"/>
            </w:tcBorders>
            <w:shd w:val="clear" w:color="auto" w:fill="auto"/>
            <w:noWrap/>
            <w:vAlign w:val="bottom"/>
            <w:hideMark/>
          </w:tcPr>
          <w:p w14:paraId="1ECCACA4" w14:textId="42CF4BBF" w:rsidR="00884159" w:rsidRPr="00B13A4C" w:rsidRDefault="00884159" w:rsidP="00884159">
            <w:pPr>
              <w:jc w:val="left"/>
              <w:rPr>
                <w:rFonts w:cs="Arial"/>
                <w:color w:val="000000"/>
                <w:sz w:val="18"/>
                <w:szCs w:val="18"/>
              </w:rPr>
            </w:pPr>
            <w:r w:rsidRPr="00B13A4C">
              <w:rPr>
                <w:rFonts w:cs="Arial"/>
                <w:color w:val="000000"/>
                <w:sz w:val="18"/>
                <w:szCs w:val="18"/>
              </w:rPr>
              <w:t> </w:t>
            </w:r>
            <w:r w:rsidR="00645338" w:rsidRPr="00645338">
              <w:rPr>
                <w:rFonts w:cs="Arial"/>
                <w:color w:val="000000"/>
                <w:sz w:val="18"/>
                <w:szCs w:val="18"/>
              </w:rPr>
              <w:t>Bidder should provide a response that meets the requirements of the RF</w:t>
            </w:r>
            <w:r w:rsidR="00645338">
              <w:rPr>
                <w:rFonts w:cs="Arial"/>
                <w:color w:val="000000"/>
                <w:sz w:val="18"/>
                <w:szCs w:val="18"/>
              </w:rPr>
              <w:t>P</w:t>
            </w:r>
          </w:p>
        </w:tc>
      </w:tr>
      <w:tr w:rsidR="00884159" w:rsidRPr="00B13A4C" w14:paraId="3256F8E5"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21595927" w14:textId="6217D053" w:rsidR="00884159" w:rsidRPr="00B13A4C" w:rsidRDefault="00884159" w:rsidP="00884159">
            <w:pPr>
              <w:rPr>
                <w:rFonts w:cs="Arial"/>
                <w:color w:val="000000"/>
                <w:sz w:val="18"/>
                <w:szCs w:val="18"/>
              </w:rPr>
            </w:pPr>
            <w:r>
              <w:rPr>
                <w:rFonts w:ascii="Aptos Narrow" w:hAnsi="Aptos Narrow"/>
                <w:color w:val="000000"/>
              </w:rPr>
              <w:t>258</w:t>
            </w:r>
          </w:p>
        </w:tc>
        <w:tc>
          <w:tcPr>
            <w:tcW w:w="1260" w:type="dxa"/>
            <w:tcBorders>
              <w:top w:val="nil"/>
              <w:left w:val="nil"/>
              <w:bottom w:val="single" w:sz="4" w:space="0" w:color="auto"/>
              <w:right w:val="single" w:sz="4" w:space="0" w:color="auto"/>
            </w:tcBorders>
            <w:shd w:val="clear" w:color="auto" w:fill="auto"/>
            <w:noWrap/>
            <w:vAlign w:val="bottom"/>
            <w:hideMark/>
          </w:tcPr>
          <w:p w14:paraId="7BBDEA88" w14:textId="77777777" w:rsidR="00884159" w:rsidRPr="00B13A4C" w:rsidRDefault="00884159" w:rsidP="00884159">
            <w:pPr>
              <w:jc w:val="left"/>
              <w:rPr>
                <w:rFonts w:cs="Arial"/>
                <w:color w:val="000000"/>
                <w:sz w:val="18"/>
                <w:szCs w:val="18"/>
              </w:rPr>
            </w:pPr>
            <w:r w:rsidRPr="00B13A4C">
              <w:rPr>
                <w:rFonts w:cs="Arial"/>
                <w:color w:val="000000"/>
                <w:sz w:val="18"/>
                <w:szCs w:val="18"/>
              </w:rPr>
              <w:t>User Requirements</w:t>
            </w:r>
          </w:p>
        </w:tc>
        <w:tc>
          <w:tcPr>
            <w:tcW w:w="1195" w:type="dxa"/>
            <w:tcBorders>
              <w:top w:val="nil"/>
              <w:left w:val="nil"/>
              <w:bottom w:val="single" w:sz="4" w:space="0" w:color="auto"/>
              <w:right w:val="single" w:sz="4" w:space="0" w:color="auto"/>
            </w:tcBorders>
            <w:shd w:val="clear" w:color="auto" w:fill="auto"/>
            <w:vAlign w:val="bottom"/>
            <w:hideMark/>
          </w:tcPr>
          <w:p w14:paraId="3FDB5A8B"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000000" w:fill="FFFFFF"/>
            <w:vAlign w:val="bottom"/>
            <w:hideMark/>
          </w:tcPr>
          <w:p w14:paraId="5D2D5924" w14:textId="77777777" w:rsidR="00884159" w:rsidRPr="00B13A4C" w:rsidRDefault="00884159" w:rsidP="00884159">
            <w:pPr>
              <w:jc w:val="left"/>
              <w:rPr>
                <w:rFonts w:cs="Arial"/>
                <w:color w:val="1D1C1D"/>
                <w:sz w:val="18"/>
                <w:szCs w:val="18"/>
              </w:rPr>
            </w:pPr>
            <w:r w:rsidRPr="00B13A4C">
              <w:rPr>
                <w:rFonts w:cs="Arial"/>
                <w:color w:val="1D1C1D"/>
                <w:sz w:val="18"/>
                <w:szCs w:val="18"/>
              </w:rPr>
              <w:t>Are there any specific requirements or expectations for the call center's ability to support mobile workforce?</w:t>
            </w:r>
          </w:p>
        </w:tc>
        <w:tc>
          <w:tcPr>
            <w:tcW w:w="3050" w:type="dxa"/>
            <w:tcBorders>
              <w:top w:val="nil"/>
              <w:left w:val="nil"/>
              <w:bottom w:val="single" w:sz="4" w:space="0" w:color="auto"/>
              <w:right w:val="single" w:sz="4" w:space="0" w:color="auto"/>
            </w:tcBorders>
            <w:shd w:val="clear" w:color="auto" w:fill="auto"/>
            <w:noWrap/>
            <w:vAlign w:val="bottom"/>
            <w:hideMark/>
          </w:tcPr>
          <w:p w14:paraId="2FC1A155" w14:textId="07E979B3" w:rsidR="00884159" w:rsidRPr="00B13A4C" w:rsidRDefault="00884159" w:rsidP="00884159">
            <w:pPr>
              <w:jc w:val="left"/>
              <w:rPr>
                <w:rFonts w:cs="Arial"/>
                <w:color w:val="000000"/>
                <w:sz w:val="18"/>
                <w:szCs w:val="18"/>
              </w:rPr>
            </w:pPr>
            <w:r w:rsidRPr="00B13A4C">
              <w:rPr>
                <w:rFonts w:cs="Arial"/>
                <w:color w:val="000000"/>
                <w:sz w:val="18"/>
                <w:szCs w:val="18"/>
              </w:rPr>
              <w:t> </w:t>
            </w:r>
            <w:r w:rsidR="00645338">
              <w:rPr>
                <w:rFonts w:cs="Arial"/>
                <w:color w:val="000000"/>
                <w:sz w:val="18"/>
                <w:szCs w:val="18"/>
              </w:rPr>
              <w:t>See section V.B. GOR 1.c. telework is not permitted</w:t>
            </w:r>
          </w:p>
        </w:tc>
      </w:tr>
      <w:tr w:rsidR="00884159" w:rsidRPr="00B13A4C" w14:paraId="15ECBDEC"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4D9739D0" w14:textId="469FF27E" w:rsidR="00884159" w:rsidRPr="00B13A4C" w:rsidRDefault="00884159" w:rsidP="00884159">
            <w:pPr>
              <w:rPr>
                <w:rFonts w:cs="Arial"/>
                <w:color w:val="000000"/>
                <w:sz w:val="18"/>
                <w:szCs w:val="18"/>
              </w:rPr>
            </w:pPr>
            <w:r>
              <w:rPr>
                <w:rFonts w:ascii="Aptos Narrow" w:hAnsi="Aptos Narrow"/>
                <w:color w:val="000000"/>
              </w:rPr>
              <w:t>259</w:t>
            </w:r>
          </w:p>
        </w:tc>
        <w:tc>
          <w:tcPr>
            <w:tcW w:w="1260" w:type="dxa"/>
            <w:tcBorders>
              <w:top w:val="nil"/>
              <w:left w:val="nil"/>
              <w:bottom w:val="single" w:sz="4" w:space="0" w:color="auto"/>
              <w:right w:val="single" w:sz="4" w:space="0" w:color="auto"/>
            </w:tcBorders>
            <w:shd w:val="clear" w:color="auto" w:fill="auto"/>
            <w:noWrap/>
            <w:vAlign w:val="bottom"/>
            <w:hideMark/>
          </w:tcPr>
          <w:p w14:paraId="3D91CB7C" w14:textId="77777777" w:rsidR="00884159" w:rsidRPr="00B13A4C" w:rsidRDefault="00884159" w:rsidP="00884159">
            <w:pPr>
              <w:jc w:val="left"/>
              <w:rPr>
                <w:rFonts w:cs="Arial"/>
                <w:color w:val="000000"/>
                <w:sz w:val="18"/>
                <w:szCs w:val="18"/>
              </w:rPr>
            </w:pPr>
            <w:r w:rsidRPr="00B13A4C">
              <w:rPr>
                <w:rFonts w:cs="Arial"/>
                <w:color w:val="000000"/>
                <w:sz w:val="18"/>
                <w:szCs w:val="18"/>
              </w:rPr>
              <w:t>User Requirements</w:t>
            </w:r>
          </w:p>
        </w:tc>
        <w:tc>
          <w:tcPr>
            <w:tcW w:w="1195" w:type="dxa"/>
            <w:tcBorders>
              <w:top w:val="nil"/>
              <w:left w:val="nil"/>
              <w:bottom w:val="single" w:sz="4" w:space="0" w:color="auto"/>
              <w:right w:val="single" w:sz="4" w:space="0" w:color="auto"/>
            </w:tcBorders>
            <w:shd w:val="clear" w:color="auto" w:fill="auto"/>
            <w:vAlign w:val="bottom"/>
            <w:hideMark/>
          </w:tcPr>
          <w:p w14:paraId="1D38359B"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000000" w:fill="FFFFFF"/>
            <w:vAlign w:val="bottom"/>
            <w:hideMark/>
          </w:tcPr>
          <w:p w14:paraId="106D41D2" w14:textId="77777777" w:rsidR="00884159" w:rsidRPr="00B13A4C" w:rsidRDefault="00884159" w:rsidP="00884159">
            <w:pPr>
              <w:jc w:val="left"/>
              <w:rPr>
                <w:rFonts w:cs="Arial"/>
                <w:color w:val="1D1C1D"/>
                <w:sz w:val="18"/>
                <w:szCs w:val="18"/>
              </w:rPr>
            </w:pPr>
            <w:r w:rsidRPr="00B13A4C">
              <w:rPr>
                <w:rFonts w:cs="Arial"/>
                <w:color w:val="1D1C1D"/>
                <w:sz w:val="18"/>
                <w:szCs w:val="18"/>
              </w:rPr>
              <w:t>Are there any specific accessibility requirements or considerations for claimants with disabilities that the call center solution should accommodate?</w:t>
            </w:r>
          </w:p>
        </w:tc>
        <w:tc>
          <w:tcPr>
            <w:tcW w:w="3050" w:type="dxa"/>
            <w:tcBorders>
              <w:top w:val="nil"/>
              <w:left w:val="nil"/>
              <w:bottom w:val="single" w:sz="4" w:space="0" w:color="auto"/>
              <w:right w:val="single" w:sz="4" w:space="0" w:color="auto"/>
            </w:tcBorders>
            <w:shd w:val="clear" w:color="auto" w:fill="auto"/>
            <w:noWrap/>
            <w:vAlign w:val="bottom"/>
            <w:hideMark/>
          </w:tcPr>
          <w:p w14:paraId="4A82C5D8" w14:textId="601F57C5" w:rsidR="00884159" w:rsidRPr="00B13A4C" w:rsidRDefault="00884159" w:rsidP="00884159">
            <w:pPr>
              <w:jc w:val="left"/>
              <w:rPr>
                <w:rFonts w:cs="Arial"/>
                <w:color w:val="000000"/>
                <w:sz w:val="18"/>
                <w:szCs w:val="18"/>
              </w:rPr>
            </w:pPr>
            <w:r w:rsidRPr="00B13A4C">
              <w:rPr>
                <w:rFonts w:cs="Arial"/>
                <w:color w:val="000000"/>
                <w:sz w:val="18"/>
                <w:szCs w:val="18"/>
              </w:rPr>
              <w:t> </w:t>
            </w:r>
            <w:r w:rsidR="00360A9C" w:rsidRPr="001312EC">
              <w:rPr>
                <w:rFonts w:cs="Arial"/>
                <w:color w:val="000000"/>
                <w:sz w:val="18"/>
                <w:szCs w:val="18"/>
              </w:rPr>
              <w:t>Vendor shall comply with the American Disability</w:t>
            </w:r>
            <w:r w:rsidR="001312EC">
              <w:rPr>
                <w:rFonts w:cs="Arial"/>
                <w:color w:val="000000"/>
                <w:sz w:val="18"/>
                <w:szCs w:val="18"/>
              </w:rPr>
              <w:t xml:space="preserve"> Act</w:t>
            </w:r>
            <w:r w:rsidR="00360A9C" w:rsidRPr="001312EC">
              <w:rPr>
                <w:rFonts w:cs="Arial"/>
                <w:color w:val="000000"/>
                <w:sz w:val="18"/>
                <w:szCs w:val="18"/>
              </w:rPr>
              <w:t xml:space="preserve"> RFP </w:t>
            </w:r>
            <w:r w:rsidR="00F543C9" w:rsidRPr="00D16E33">
              <w:rPr>
                <w:rFonts w:cs="Arial"/>
                <w:color w:val="000000"/>
                <w:sz w:val="18"/>
                <w:szCs w:val="18"/>
              </w:rPr>
              <w:t>Section</w:t>
            </w:r>
            <w:r w:rsidR="00360A9C" w:rsidRPr="001312EC">
              <w:rPr>
                <w:rFonts w:cs="Arial"/>
                <w:color w:val="000000"/>
                <w:sz w:val="18"/>
                <w:szCs w:val="18"/>
              </w:rPr>
              <w:t xml:space="preserve"> </w:t>
            </w:r>
            <w:proofErr w:type="spellStart"/>
            <w:r w:rsidR="00360A9C" w:rsidRPr="001312EC">
              <w:rPr>
                <w:rFonts w:cs="Arial"/>
                <w:color w:val="000000"/>
                <w:sz w:val="18"/>
                <w:szCs w:val="18"/>
              </w:rPr>
              <w:t>II.v</w:t>
            </w:r>
            <w:proofErr w:type="spellEnd"/>
            <w:r w:rsidR="00F543C9">
              <w:rPr>
                <w:rFonts w:cs="Arial"/>
                <w:color w:val="000000"/>
                <w:sz w:val="18"/>
                <w:szCs w:val="18"/>
              </w:rPr>
              <w:t xml:space="preserve"> </w:t>
            </w:r>
          </w:p>
        </w:tc>
      </w:tr>
      <w:tr w:rsidR="00884159" w:rsidRPr="00B13A4C" w14:paraId="293EA95B"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363EC108" w14:textId="0126ACA9" w:rsidR="00884159" w:rsidRPr="00B13A4C" w:rsidRDefault="00884159" w:rsidP="00884159">
            <w:pPr>
              <w:rPr>
                <w:rFonts w:cs="Arial"/>
                <w:color w:val="000000"/>
                <w:sz w:val="18"/>
                <w:szCs w:val="18"/>
              </w:rPr>
            </w:pPr>
            <w:r>
              <w:rPr>
                <w:rFonts w:ascii="Aptos Narrow" w:hAnsi="Aptos Narrow"/>
                <w:color w:val="000000"/>
              </w:rPr>
              <w:t>260</w:t>
            </w:r>
          </w:p>
        </w:tc>
        <w:tc>
          <w:tcPr>
            <w:tcW w:w="1260" w:type="dxa"/>
            <w:tcBorders>
              <w:top w:val="nil"/>
              <w:left w:val="nil"/>
              <w:bottom w:val="single" w:sz="4" w:space="0" w:color="auto"/>
              <w:right w:val="single" w:sz="4" w:space="0" w:color="auto"/>
            </w:tcBorders>
            <w:shd w:val="clear" w:color="auto" w:fill="auto"/>
            <w:noWrap/>
            <w:vAlign w:val="bottom"/>
            <w:hideMark/>
          </w:tcPr>
          <w:p w14:paraId="20800F86" w14:textId="77777777" w:rsidR="00884159" w:rsidRPr="00B13A4C" w:rsidRDefault="00884159" w:rsidP="00884159">
            <w:pPr>
              <w:jc w:val="left"/>
              <w:rPr>
                <w:rFonts w:cs="Arial"/>
                <w:color w:val="000000"/>
                <w:sz w:val="18"/>
                <w:szCs w:val="18"/>
              </w:rPr>
            </w:pPr>
            <w:r w:rsidRPr="00B13A4C">
              <w:rPr>
                <w:rFonts w:cs="Arial"/>
                <w:color w:val="000000"/>
                <w:sz w:val="18"/>
                <w:szCs w:val="18"/>
              </w:rPr>
              <w:t>Warranty</w:t>
            </w:r>
          </w:p>
        </w:tc>
        <w:tc>
          <w:tcPr>
            <w:tcW w:w="1195" w:type="dxa"/>
            <w:tcBorders>
              <w:top w:val="nil"/>
              <w:left w:val="nil"/>
              <w:bottom w:val="single" w:sz="4" w:space="0" w:color="auto"/>
              <w:right w:val="single" w:sz="4" w:space="0" w:color="auto"/>
            </w:tcBorders>
            <w:shd w:val="clear" w:color="auto" w:fill="auto"/>
            <w:vAlign w:val="bottom"/>
            <w:hideMark/>
          </w:tcPr>
          <w:p w14:paraId="6BE04352"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000000" w:fill="FFFFFF"/>
            <w:vAlign w:val="bottom"/>
            <w:hideMark/>
          </w:tcPr>
          <w:p w14:paraId="1583911C" w14:textId="77777777" w:rsidR="00884159" w:rsidRPr="00B13A4C" w:rsidRDefault="00884159" w:rsidP="00884159">
            <w:pPr>
              <w:jc w:val="left"/>
              <w:rPr>
                <w:rFonts w:cs="Arial"/>
                <w:color w:val="1D1C1D"/>
                <w:sz w:val="18"/>
                <w:szCs w:val="18"/>
              </w:rPr>
            </w:pPr>
            <w:r w:rsidRPr="00B13A4C">
              <w:rPr>
                <w:rFonts w:cs="Arial"/>
                <w:color w:val="1D1C1D"/>
                <w:sz w:val="18"/>
                <w:szCs w:val="18"/>
              </w:rPr>
              <w:t>What are the expectations (if any) for post-</w:t>
            </w:r>
            <w:proofErr w:type="spellStart"/>
            <w:r w:rsidRPr="00B13A4C">
              <w:rPr>
                <w:rFonts w:cs="Arial"/>
                <w:color w:val="1D1C1D"/>
                <w:sz w:val="18"/>
                <w:szCs w:val="18"/>
              </w:rPr>
              <w:t>hypercare</w:t>
            </w:r>
            <w:proofErr w:type="spellEnd"/>
            <w:r w:rsidRPr="00B13A4C">
              <w:rPr>
                <w:rFonts w:cs="Arial"/>
                <w:color w:val="1D1C1D"/>
                <w:sz w:val="18"/>
                <w:szCs w:val="18"/>
              </w:rPr>
              <w:t xml:space="preserve"> support and ongoing maintenance of </w:t>
            </w:r>
            <w:r w:rsidRPr="00B13A4C">
              <w:rPr>
                <w:rFonts w:cs="Arial"/>
                <w:color w:val="1D1C1D"/>
                <w:sz w:val="18"/>
                <w:szCs w:val="18"/>
              </w:rPr>
              <w:lastRenderedPageBreak/>
              <w:t>the call center solution, including updates, bug fixes, and enhancements?</w:t>
            </w:r>
          </w:p>
        </w:tc>
        <w:tc>
          <w:tcPr>
            <w:tcW w:w="3050" w:type="dxa"/>
            <w:tcBorders>
              <w:top w:val="nil"/>
              <w:left w:val="nil"/>
              <w:bottom w:val="single" w:sz="4" w:space="0" w:color="auto"/>
              <w:right w:val="single" w:sz="4" w:space="0" w:color="auto"/>
            </w:tcBorders>
            <w:shd w:val="clear" w:color="auto" w:fill="auto"/>
            <w:noWrap/>
            <w:vAlign w:val="bottom"/>
            <w:hideMark/>
          </w:tcPr>
          <w:p w14:paraId="73629D6F" w14:textId="366302F8" w:rsidR="00884159" w:rsidRPr="00B13A4C" w:rsidRDefault="00884159" w:rsidP="00884159">
            <w:pPr>
              <w:jc w:val="left"/>
              <w:rPr>
                <w:rFonts w:cs="Arial"/>
                <w:color w:val="000000"/>
                <w:sz w:val="18"/>
                <w:szCs w:val="18"/>
              </w:rPr>
            </w:pPr>
            <w:r w:rsidRPr="00B13A4C">
              <w:rPr>
                <w:rFonts w:cs="Arial"/>
                <w:color w:val="000000"/>
                <w:sz w:val="18"/>
                <w:szCs w:val="18"/>
              </w:rPr>
              <w:lastRenderedPageBreak/>
              <w:t> </w:t>
            </w:r>
            <w:r w:rsidR="00F543C9">
              <w:rPr>
                <w:rFonts w:cs="Arial"/>
                <w:color w:val="000000"/>
                <w:sz w:val="18"/>
                <w:szCs w:val="18"/>
              </w:rPr>
              <w:t xml:space="preserve">See Question 84 </w:t>
            </w:r>
          </w:p>
        </w:tc>
      </w:tr>
      <w:tr w:rsidR="00884159" w:rsidRPr="00B13A4C" w14:paraId="6EE539C3"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63F3CF9D" w14:textId="43BA7D8D" w:rsidR="00884159" w:rsidRPr="00B13A4C" w:rsidRDefault="00884159" w:rsidP="00884159">
            <w:pPr>
              <w:rPr>
                <w:rFonts w:cs="Arial"/>
                <w:color w:val="000000"/>
                <w:sz w:val="18"/>
                <w:szCs w:val="18"/>
              </w:rPr>
            </w:pPr>
            <w:r>
              <w:rPr>
                <w:rFonts w:ascii="Aptos Narrow" w:hAnsi="Aptos Narrow"/>
                <w:color w:val="000000"/>
              </w:rPr>
              <w:t>261</w:t>
            </w:r>
          </w:p>
        </w:tc>
        <w:tc>
          <w:tcPr>
            <w:tcW w:w="1260" w:type="dxa"/>
            <w:tcBorders>
              <w:top w:val="nil"/>
              <w:left w:val="nil"/>
              <w:bottom w:val="single" w:sz="4" w:space="0" w:color="auto"/>
              <w:right w:val="single" w:sz="4" w:space="0" w:color="auto"/>
            </w:tcBorders>
            <w:shd w:val="clear" w:color="auto" w:fill="auto"/>
            <w:vAlign w:val="bottom"/>
            <w:hideMark/>
          </w:tcPr>
          <w:p w14:paraId="1B70A5C9" w14:textId="77777777" w:rsidR="00884159" w:rsidRPr="00B13A4C" w:rsidRDefault="00884159" w:rsidP="00884159">
            <w:pPr>
              <w:jc w:val="left"/>
              <w:rPr>
                <w:rFonts w:cs="Arial"/>
                <w:color w:val="000000"/>
                <w:sz w:val="18"/>
                <w:szCs w:val="18"/>
              </w:rPr>
            </w:pPr>
            <w:r w:rsidRPr="00B13A4C">
              <w:rPr>
                <w:rFonts w:cs="Arial"/>
                <w:color w:val="000000"/>
                <w:sz w:val="18"/>
                <w:szCs w:val="18"/>
              </w:rPr>
              <w:t>Business Requirement</w:t>
            </w:r>
          </w:p>
        </w:tc>
        <w:tc>
          <w:tcPr>
            <w:tcW w:w="1195" w:type="dxa"/>
            <w:tcBorders>
              <w:top w:val="nil"/>
              <w:left w:val="nil"/>
              <w:bottom w:val="single" w:sz="4" w:space="0" w:color="auto"/>
              <w:right w:val="single" w:sz="4" w:space="0" w:color="auto"/>
            </w:tcBorders>
            <w:shd w:val="clear" w:color="auto" w:fill="auto"/>
            <w:vAlign w:val="bottom"/>
            <w:hideMark/>
          </w:tcPr>
          <w:p w14:paraId="4B94CB23"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000000" w:fill="FFFFFF"/>
            <w:vAlign w:val="bottom"/>
            <w:hideMark/>
          </w:tcPr>
          <w:p w14:paraId="2641E39F" w14:textId="77777777" w:rsidR="00884159" w:rsidRPr="00B13A4C" w:rsidRDefault="00884159" w:rsidP="00884159">
            <w:pPr>
              <w:jc w:val="left"/>
              <w:rPr>
                <w:rFonts w:cs="Arial"/>
                <w:color w:val="1D1C1D"/>
                <w:sz w:val="18"/>
                <w:szCs w:val="18"/>
              </w:rPr>
            </w:pPr>
            <w:r w:rsidRPr="00B13A4C">
              <w:rPr>
                <w:rFonts w:cs="Arial"/>
                <w:color w:val="1D1C1D"/>
                <w:sz w:val="18"/>
                <w:szCs w:val="18"/>
              </w:rPr>
              <w:t>Are there any specific requirements or considerations for disaster recovery and business continuity planning in the context of the call center operation?</w:t>
            </w:r>
          </w:p>
        </w:tc>
        <w:tc>
          <w:tcPr>
            <w:tcW w:w="3050" w:type="dxa"/>
            <w:tcBorders>
              <w:top w:val="nil"/>
              <w:left w:val="nil"/>
              <w:bottom w:val="single" w:sz="4" w:space="0" w:color="auto"/>
              <w:right w:val="single" w:sz="4" w:space="0" w:color="auto"/>
            </w:tcBorders>
            <w:shd w:val="clear" w:color="auto" w:fill="auto"/>
            <w:noWrap/>
            <w:vAlign w:val="bottom"/>
            <w:hideMark/>
          </w:tcPr>
          <w:p w14:paraId="48C5FF70" w14:textId="78661FAA" w:rsidR="00884159" w:rsidRPr="00B13A4C" w:rsidRDefault="00884159" w:rsidP="00884159">
            <w:pPr>
              <w:jc w:val="left"/>
              <w:rPr>
                <w:rFonts w:cs="Arial"/>
                <w:color w:val="000000"/>
                <w:sz w:val="18"/>
                <w:szCs w:val="18"/>
              </w:rPr>
            </w:pPr>
            <w:r w:rsidRPr="00B13A4C">
              <w:rPr>
                <w:rFonts w:cs="Arial"/>
                <w:color w:val="000000"/>
                <w:sz w:val="18"/>
                <w:szCs w:val="18"/>
              </w:rPr>
              <w:t> </w:t>
            </w:r>
            <w:r w:rsidR="008445B4">
              <w:rPr>
                <w:rFonts w:cs="Arial"/>
                <w:color w:val="000000"/>
                <w:sz w:val="18"/>
                <w:szCs w:val="18"/>
              </w:rPr>
              <w:t>SEE RFP III.O Disaster recovery/back-up plan See disruption in service V.B. CCSR. 7</w:t>
            </w:r>
          </w:p>
        </w:tc>
      </w:tr>
      <w:tr w:rsidR="00884159" w:rsidRPr="00B13A4C" w14:paraId="0A0AD1C1"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6AE5D204" w14:textId="646F5FDD" w:rsidR="00884159" w:rsidRPr="00B13A4C" w:rsidRDefault="00884159" w:rsidP="00884159">
            <w:pPr>
              <w:rPr>
                <w:rFonts w:cs="Arial"/>
                <w:color w:val="000000"/>
                <w:sz w:val="18"/>
                <w:szCs w:val="18"/>
              </w:rPr>
            </w:pPr>
            <w:r>
              <w:rPr>
                <w:rFonts w:ascii="Aptos Narrow" w:hAnsi="Aptos Narrow"/>
                <w:color w:val="000000"/>
              </w:rPr>
              <w:t>262</w:t>
            </w:r>
          </w:p>
        </w:tc>
        <w:tc>
          <w:tcPr>
            <w:tcW w:w="1260" w:type="dxa"/>
            <w:tcBorders>
              <w:top w:val="nil"/>
              <w:left w:val="nil"/>
              <w:bottom w:val="single" w:sz="4" w:space="0" w:color="auto"/>
              <w:right w:val="single" w:sz="4" w:space="0" w:color="auto"/>
            </w:tcBorders>
            <w:shd w:val="clear" w:color="auto" w:fill="auto"/>
            <w:vAlign w:val="bottom"/>
            <w:hideMark/>
          </w:tcPr>
          <w:p w14:paraId="0DB6DE1D" w14:textId="77777777" w:rsidR="00884159" w:rsidRPr="00B13A4C" w:rsidRDefault="00884159" w:rsidP="00884159">
            <w:pPr>
              <w:jc w:val="left"/>
              <w:rPr>
                <w:rFonts w:cs="Arial"/>
                <w:color w:val="000000"/>
                <w:sz w:val="18"/>
                <w:szCs w:val="18"/>
              </w:rPr>
            </w:pPr>
            <w:r w:rsidRPr="00B13A4C">
              <w:rPr>
                <w:rFonts w:cs="Arial"/>
                <w:color w:val="000000"/>
                <w:sz w:val="18"/>
                <w:szCs w:val="18"/>
              </w:rPr>
              <w:t>Business Requirement</w:t>
            </w:r>
          </w:p>
        </w:tc>
        <w:tc>
          <w:tcPr>
            <w:tcW w:w="1195" w:type="dxa"/>
            <w:tcBorders>
              <w:top w:val="nil"/>
              <w:left w:val="nil"/>
              <w:bottom w:val="single" w:sz="4" w:space="0" w:color="auto"/>
              <w:right w:val="single" w:sz="4" w:space="0" w:color="auto"/>
            </w:tcBorders>
            <w:shd w:val="clear" w:color="auto" w:fill="auto"/>
            <w:vAlign w:val="bottom"/>
            <w:hideMark/>
          </w:tcPr>
          <w:p w14:paraId="3B73BF59"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000000" w:fill="FFFFFF"/>
            <w:vAlign w:val="bottom"/>
            <w:hideMark/>
          </w:tcPr>
          <w:p w14:paraId="628097BD" w14:textId="77777777" w:rsidR="00884159" w:rsidRPr="00B13A4C" w:rsidRDefault="00884159" w:rsidP="00884159">
            <w:pPr>
              <w:jc w:val="left"/>
              <w:rPr>
                <w:rFonts w:cs="Arial"/>
                <w:color w:val="1D1C1D"/>
                <w:sz w:val="18"/>
                <w:szCs w:val="18"/>
              </w:rPr>
            </w:pPr>
            <w:r w:rsidRPr="00B13A4C">
              <w:rPr>
                <w:rFonts w:cs="Arial"/>
                <w:color w:val="1D1C1D"/>
                <w:sz w:val="18"/>
                <w:szCs w:val="18"/>
              </w:rPr>
              <w:t>Are there any specific compliance or regulatory requirements that the call center solution must adhere to beyond the general data security and privacy standards?</w:t>
            </w:r>
          </w:p>
        </w:tc>
        <w:tc>
          <w:tcPr>
            <w:tcW w:w="3050" w:type="dxa"/>
            <w:tcBorders>
              <w:top w:val="nil"/>
              <w:left w:val="nil"/>
              <w:bottom w:val="single" w:sz="4" w:space="0" w:color="auto"/>
              <w:right w:val="single" w:sz="4" w:space="0" w:color="auto"/>
            </w:tcBorders>
            <w:shd w:val="clear" w:color="auto" w:fill="auto"/>
            <w:noWrap/>
            <w:vAlign w:val="bottom"/>
            <w:hideMark/>
          </w:tcPr>
          <w:p w14:paraId="7A4A28C4" w14:textId="30DECC1F" w:rsidR="00884159" w:rsidRPr="00B13A4C" w:rsidRDefault="00884159" w:rsidP="00884159">
            <w:pPr>
              <w:jc w:val="left"/>
              <w:rPr>
                <w:rFonts w:cs="Arial"/>
                <w:color w:val="000000"/>
                <w:sz w:val="18"/>
                <w:szCs w:val="18"/>
              </w:rPr>
            </w:pPr>
            <w:r w:rsidRPr="00B13A4C">
              <w:rPr>
                <w:rFonts w:cs="Arial"/>
                <w:color w:val="000000"/>
                <w:sz w:val="18"/>
                <w:szCs w:val="18"/>
              </w:rPr>
              <w:t> </w:t>
            </w:r>
            <w:r w:rsidR="008445B4">
              <w:rPr>
                <w:rFonts w:cs="Arial"/>
                <w:color w:val="000000"/>
                <w:sz w:val="18"/>
                <w:szCs w:val="18"/>
              </w:rPr>
              <w:t>See question #71</w:t>
            </w:r>
          </w:p>
        </w:tc>
      </w:tr>
      <w:tr w:rsidR="00884159" w:rsidRPr="00B13A4C" w14:paraId="28962478" w14:textId="77777777" w:rsidTr="00D16E33">
        <w:trPr>
          <w:trHeight w:val="6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5C1D97FA" w14:textId="1FBD9E31" w:rsidR="00884159" w:rsidRPr="00B13A4C" w:rsidRDefault="00884159" w:rsidP="00884159">
            <w:pPr>
              <w:rPr>
                <w:rFonts w:cs="Arial"/>
                <w:color w:val="000000"/>
                <w:sz w:val="18"/>
                <w:szCs w:val="18"/>
              </w:rPr>
            </w:pPr>
            <w:r>
              <w:rPr>
                <w:rFonts w:ascii="Aptos Narrow" w:hAnsi="Aptos Narrow"/>
                <w:color w:val="000000"/>
              </w:rPr>
              <w:t>263</w:t>
            </w:r>
          </w:p>
        </w:tc>
        <w:tc>
          <w:tcPr>
            <w:tcW w:w="1260" w:type="dxa"/>
            <w:tcBorders>
              <w:top w:val="nil"/>
              <w:left w:val="nil"/>
              <w:bottom w:val="single" w:sz="4" w:space="0" w:color="auto"/>
              <w:right w:val="single" w:sz="4" w:space="0" w:color="auto"/>
            </w:tcBorders>
            <w:shd w:val="clear" w:color="auto" w:fill="auto"/>
            <w:noWrap/>
            <w:vAlign w:val="bottom"/>
            <w:hideMark/>
          </w:tcPr>
          <w:p w14:paraId="765C3ADE" w14:textId="77777777" w:rsidR="00884159" w:rsidRPr="00B13A4C" w:rsidRDefault="00884159" w:rsidP="00884159">
            <w:pPr>
              <w:jc w:val="left"/>
              <w:rPr>
                <w:rFonts w:cs="Arial"/>
                <w:color w:val="000000"/>
                <w:sz w:val="18"/>
                <w:szCs w:val="18"/>
              </w:rPr>
            </w:pPr>
            <w:r w:rsidRPr="00B13A4C">
              <w:rPr>
                <w:rFonts w:cs="Arial"/>
                <w:color w:val="000000"/>
                <w:sz w:val="18"/>
                <w:szCs w:val="18"/>
              </w:rPr>
              <w:t>Integration</w:t>
            </w:r>
          </w:p>
        </w:tc>
        <w:tc>
          <w:tcPr>
            <w:tcW w:w="1195" w:type="dxa"/>
            <w:tcBorders>
              <w:top w:val="nil"/>
              <w:left w:val="nil"/>
              <w:bottom w:val="single" w:sz="4" w:space="0" w:color="auto"/>
              <w:right w:val="single" w:sz="4" w:space="0" w:color="auto"/>
            </w:tcBorders>
            <w:shd w:val="clear" w:color="auto" w:fill="auto"/>
            <w:vAlign w:val="bottom"/>
            <w:hideMark/>
          </w:tcPr>
          <w:p w14:paraId="4B4B49D0" w14:textId="77777777" w:rsidR="00884159" w:rsidRPr="00B13A4C" w:rsidRDefault="00884159" w:rsidP="0088415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000000" w:fill="FFFFFF"/>
            <w:hideMark/>
          </w:tcPr>
          <w:p w14:paraId="225B9172" w14:textId="77777777" w:rsidR="00884159" w:rsidRPr="00B13A4C" w:rsidRDefault="00884159" w:rsidP="00884159">
            <w:pPr>
              <w:jc w:val="left"/>
              <w:rPr>
                <w:rFonts w:cs="Arial"/>
                <w:color w:val="1D1C1D"/>
                <w:sz w:val="18"/>
                <w:szCs w:val="18"/>
              </w:rPr>
            </w:pPr>
            <w:r w:rsidRPr="00B13A4C">
              <w:rPr>
                <w:rFonts w:cs="Arial"/>
                <w:color w:val="1D1C1D"/>
                <w:sz w:val="18"/>
                <w:szCs w:val="18"/>
              </w:rPr>
              <w:t>What are the specific requirements for the CRM system regarding data export formats, integration capabilities, and customizable workflows?</w:t>
            </w:r>
          </w:p>
        </w:tc>
        <w:tc>
          <w:tcPr>
            <w:tcW w:w="3050" w:type="dxa"/>
            <w:tcBorders>
              <w:top w:val="nil"/>
              <w:left w:val="nil"/>
              <w:bottom w:val="single" w:sz="4" w:space="0" w:color="auto"/>
              <w:right w:val="single" w:sz="4" w:space="0" w:color="auto"/>
            </w:tcBorders>
            <w:shd w:val="clear" w:color="auto" w:fill="auto"/>
            <w:noWrap/>
            <w:vAlign w:val="bottom"/>
            <w:hideMark/>
          </w:tcPr>
          <w:p w14:paraId="2DE796EF" w14:textId="3B0D850D" w:rsidR="00884159" w:rsidRPr="00B13A4C" w:rsidRDefault="00884159" w:rsidP="00884159">
            <w:pPr>
              <w:jc w:val="left"/>
              <w:rPr>
                <w:rFonts w:cs="Arial"/>
                <w:color w:val="000000"/>
                <w:sz w:val="18"/>
                <w:szCs w:val="18"/>
              </w:rPr>
            </w:pPr>
            <w:r w:rsidRPr="00B13A4C">
              <w:rPr>
                <w:rFonts w:cs="Arial"/>
                <w:color w:val="000000"/>
                <w:sz w:val="18"/>
                <w:szCs w:val="18"/>
              </w:rPr>
              <w:t> </w:t>
            </w:r>
            <w:r w:rsidR="00F543C9">
              <w:rPr>
                <w:rFonts w:cs="Arial"/>
                <w:color w:val="000000"/>
                <w:sz w:val="18"/>
                <w:szCs w:val="18"/>
              </w:rPr>
              <w:t xml:space="preserve">NDOL does not have specific requirements </w:t>
            </w:r>
            <w:proofErr w:type="gramStart"/>
            <w:r w:rsidR="00F543C9">
              <w:rPr>
                <w:rFonts w:cs="Arial"/>
                <w:color w:val="000000"/>
                <w:sz w:val="18"/>
                <w:szCs w:val="18"/>
              </w:rPr>
              <w:t>as long as</w:t>
            </w:r>
            <w:proofErr w:type="gramEnd"/>
            <w:r w:rsidR="00F543C9">
              <w:rPr>
                <w:rFonts w:cs="Arial"/>
                <w:color w:val="000000"/>
                <w:sz w:val="18"/>
                <w:szCs w:val="18"/>
              </w:rPr>
              <w:t xml:space="preserve"> RFP reporting requirements are met.</w:t>
            </w:r>
          </w:p>
        </w:tc>
      </w:tr>
      <w:tr w:rsidR="00F543C9" w:rsidRPr="00B13A4C" w14:paraId="4F4F1832" w14:textId="77777777" w:rsidTr="00D16E33">
        <w:trPr>
          <w:trHeight w:val="4515"/>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2301DAAD" w14:textId="486A8FC6" w:rsidR="00F543C9" w:rsidRPr="00B13A4C" w:rsidRDefault="00F543C9" w:rsidP="00F543C9">
            <w:pPr>
              <w:rPr>
                <w:rFonts w:cs="Arial"/>
                <w:color w:val="000000"/>
                <w:sz w:val="18"/>
                <w:szCs w:val="18"/>
              </w:rPr>
            </w:pPr>
            <w:r>
              <w:rPr>
                <w:rFonts w:ascii="Aptos Narrow" w:hAnsi="Aptos Narrow"/>
                <w:color w:val="000000"/>
              </w:rPr>
              <w:t>264</w:t>
            </w:r>
          </w:p>
        </w:tc>
        <w:tc>
          <w:tcPr>
            <w:tcW w:w="1260" w:type="dxa"/>
            <w:tcBorders>
              <w:top w:val="nil"/>
              <w:left w:val="nil"/>
              <w:bottom w:val="single" w:sz="4" w:space="0" w:color="auto"/>
              <w:right w:val="single" w:sz="4" w:space="0" w:color="auto"/>
            </w:tcBorders>
            <w:shd w:val="clear" w:color="auto" w:fill="auto"/>
            <w:noWrap/>
            <w:vAlign w:val="bottom"/>
            <w:hideMark/>
          </w:tcPr>
          <w:p w14:paraId="192ED27A" w14:textId="77777777" w:rsidR="00F543C9" w:rsidRPr="00B13A4C" w:rsidRDefault="00F543C9" w:rsidP="00F543C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344D4B91" w14:textId="77777777" w:rsidR="00F543C9" w:rsidRPr="00B13A4C" w:rsidRDefault="00F543C9" w:rsidP="00F543C9">
            <w:pPr>
              <w:jc w:val="center"/>
              <w:rPr>
                <w:rFonts w:cs="Arial"/>
                <w:color w:val="000000"/>
                <w:sz w:val="18"/>
                <w:szCs w:val="18"/>
              </w:rPr>
            </w:pPr>
            <w:r w:rsidRPr="00B13A4C">
              <w:rPr>
                <w:rFonts w:cs="Arial"/>
                <w:color w:val="000000"/>
                <w:sz w:val="18"/>
                <w:szCs w:val="18"/>
              </w:rPr>
              <w:t>25</w:t>
            </w:r>
          </w:p>
        </w:tc>
        <w:tc>
          <w:tcPr>
            <w:tcW w:w="2765" w:type="dxa"/>
            <w:tcBorders>
              <w:top w:val="nil"/>
              <w:left w:val="nil"/>
              <w:bottom w:val="single" w:sz="4" w:space="0" w:color="auto"/>
              <w:right w:val="single" w:sz="4" w:space="0" w:color="auto"/>
            </w:tcBorders>
            <w:shd w:val="clear" w:color="auto" w:fill="auto"/>
            <w:vAlign w:val="bottom"/>
            <w:hideMark/>
          </w:tcPr>
          <w:p w14:paraId="1458CAD3" w14:textId="77777777" w:rsidR="00F543C9" w:rsidRPr="00B13A4C" w:rsidRDefault="00F543C9" w:rsidP="00F543C9">
            <w:pPr>
              <w:jc w:val="left"/>
              <w:rPr>
                <w:rFonts w:cs="Arial"/>
                <w:color w:val="000000"/>
                <w:sz w:val="18"/>
                <w:szCs w:val="18"/>
              </w:rPr>
            </w:pPr>
            <w:r w:rsidRPr="00B13A4C">
              <w:rPr>
                <w:rFonts w:cs="Arial"/>
                <w:color w:val="000000"/>
                <w:sz w:val="18"/>
                <w:szCs w:val="18"/>
              </w:rPr>
              <w:t>On page 25 Section 5, part ii, clause b, the State indicates the contractor will bear all the costs of training unless agreed upon in advance by the State. Could you be more specific as to what would constitute a training cost that the state would accept?</w:t>
            </w:r>
            <w:r w:rsidRPr="00B13A4C">
              <w:rPr>
                <w:rFonts w:cs="Arial"/>
                <w:color w:val="000000"/>
                <w:sz w:val="18"/>
                <w:szCs w:val="18"/>
              </w:rPr>
              <w:br/>
            </w:r>
            <w:r w:rsidRPr="00B13A4C">
              <w:rPr>
                <w:rFonts w:cs="Arial"/>
                <w:color w:val="000000"/>
                <w:sz w:val="18"/>
                <w:szCs w:val="18"/>
              </w:rPr>
              <w:br/>
              <w:t>Specifically:</w:t>
            </w:r>
            <w:r w:rsidRPr="00B13A4C">
              <w:rPr>
                <w:rFonts w:cs="Arial"/>
                <w:color w:val="000000"/>
                <w:sz w:val="18"/>
                <w:szCs w:val="18"/>
              </w:rPr>
              <w:br/>
            </w:r>
            <w:r w:rsidRPr="00B13A4C">
              <w:rPr>
                <w:rFonts w:cs="Arial"/>
                <w:color w:val="000000"/>
                <w:sz w:val="18"/>
                <w:szCs w:val="18"/>
              </w:rPr>
              <w:br/>
              <w:t>· Will the state bear the full cost of onboarding the initial group?</w:t>
            </w:r>
            <w:r w:rsidRPr="00B13A4C">
              <w:rPr>
                <w:rFonts w:cs="Arial"/>
                <w:color w:val="000000"/>
                <w:sz w:val="18"/>
                <w:szCs w:val="18"/>
              </w:rPr>
              <w:br/>
            </w:r>
            <w:r w:rsidRPr="00B13A4C">
              <w:rPr>
                <w:rFonts w:cs="Arial"/>
                <w:color w:val="000000"/>
                <w:sz w:val="18"/>
                <w:szCs w:val="18"/>
              </w:rPr>
              <w:br/>
              <w:t>· If the state mandates programmatic changes during the course of the engagement, will the state bear the full cost for any training associated with these changes?</w:t>
            </w:r>
            <w:r w:rsidRPr="00B13A4C">
              <w:rPr>
                <w:rFonts w:cs="Arial"/>
                <w:color w:val="000000"/>
                <w:sz w:val="18"/>
                <w:szCs w:val="18"/>
              </w:rPr>
              <w:br/>
            </w:r>
            <w:r w:rsidRPr="00B13A4C">
              <w:rPr>
                <w:rFonts w:cs="Arial"/>
                <w:color w:val="000000"/>
                <w:sz w:val="18"/>
                <w:szCs w:val="18"/>
              </w:rPr>
              <w:br/>
              <w:t xml:space="preserve">· All call center queues have some level of attrition, particularly with a </w:t>
            </w:r>
            <w:proofErr w:type="spellStart"/>
            <w:r w:rsidRPr="00B13A4C">
              <w:rPr>
                <w:rFonts w:cs="Arial"/>
                <w:color w:val="000000"/>
                <w:sz w:val="18"/>
                <w:szCs w:val="18"/>
              </w:rPr>
              <w:t>multi year</w:t>
            </w:r>
            <w:proofErr w:type="spellEnd"/>
            <w:r w:rsidRPr="00B13A4C">
              <w:rPr>
                <w:rFonts w:cs="Arial"/>
                <w:color w:val="000000"/>
                <w:sz w:val="18"/>
                <w:szCs w:val="18"/>
              </w:rPr>
              <w:t xml:space="preserve"> engagement. Will the state reimburse for normal attrition. As an example, if 25 % is seen as a normal annual attrition rate, will the state absorb the training costs to cover attrition up to 25% and the contractor would absorb any costs beyond that number?</w:t>
            </w:r>
          </w:p>
        </w:tc>
        <w:tc>
          <w:tcPr>
            <w:tcW w:w="3050" w:type="dxa"/>
            <w:tcBorders>
              <w:top w:val="nil"/>
              <w:left w:val="nil"/>
              <w:bottom w:val="single" w:sz="4" w:space="0" w:color="auto"/>
              <w:right w:val="single" w:sz="4" w:space="0" w:color="auto"/>
            </w:tcBorders>
            <w:shd w:val="clear" w:color="auto" w:fill="auto"/>
            <w:noWrap/>
            <w:vAlign w:val="bottom"/>
            <w:hideMark/>
          </w:tcPr>
          <w:p w14:paraId="2D69CFA1" w14:textId="3B1A6DD4" w:rsidR="00F543C9" w:rsidRPr="00B13A4C" w:rsidRDefault="00F543C9" w:rsidP="00F543C9">
            <w:pPr>
              <w:jc w:val="left"/>
              <w:rPr>
                <w:rFonts w:cs="Arial"/>
                <w:color w:val="000000"/>
                <w:sz w:val="18"/>
                <w:szCs w:val="18"/>
              </w:rPr>
            </w:pPr>
            <w:r>
              <w:rPr>
                <w:rFonts w:cs="Arial"/>
                <w:color w:val="000000"/>
                <w:sz w:val="18"/>
                <w:szCs w:val="18"/>
              </w:rPr>
              <w:t xml:space="preserve">All pertinent information can be found in the RFP. </w:t>
            </w:r>
          </w:p>
        </w:tc>
      </w:tr>
      <w:tr w:rsidR="00F543C9" w:rsidRPr="00B13A4C" w14:paraId="272B09E5" w14:textId="77777777" w:rsidTr="00D16E33">
        <w:trPr>
          <w:trHeight w:val="12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286025A9" w14:textId="7FF4421E" w:rsidR="00F543C9" w:rsidRPr="00B13A4C" w:rsidRDefault="00F543C9" w:rsidP="00F543C9">
            <w:pPr>
              <w:rPr>
                <w:rFonts w:cs="Arial"/>
                <w:color w:val="000000"/>
                <w:sz w:val="18"/>
                <w:szCs w:val="18"/>
              </w:rPr>
            </w:pPr>
            <w:r>
              <w:rPr>
                <w:rFonts w:ascii="Aptos Narrow" w:hAnsi="Aptos Narrow"/>
                <w:color w:val="000000"/>
              </w:rPr>
              <w:t>265</w:t>
            </w:r>
          </w:p>
        </w:tc>
        <w:tc>
          <w:tcPr>
            <w:tcW w:w="1260" w:type="dxa"/>
            <w:tcBorders>
              <w:top w:val="nil"/>
              <w:left w:val="nil"/>
              <w:bottom w:val="single" w:sz="4" w:space="0" w:color="auto"/>
              <w:right w:val="single" w:sz="4" w:space="0" w:color="auto"/>
            </w:tcBorders>
            <w:shd w:val="clear" w:color="auto" w:fill="auto"/>
            <w:noWrap/>
            <w:vAlign w:val="bottom"/>
            <w:hideMark/>
          </w:tcPr>
          <w:p w14:paraId="0B9182AA" w14:textId="77777777" w:rsidR="00F543C9" w:rsidRPr="00B13A4C" w:rsidRDefault="00F543C9" w:rsidP="00F543C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684E650F" w14:textId="77777777" w:rsidR="00F543C9" w:rsidRPr="00B13A4C" w:rsidRDefault="00F543C9" w:rsidP="00F543C9">
            <w:pPr>
              <w:jc w:val="center"/>
              <w:rPr>
                <w:rFonts w:cs="Arial"/>
                <w:color w:val="000000"/>
                <w:sz w:val="18"/>
                <w:szCs w:val="18"/>
              </w:rPr>
            </w:pPr>
            <w:r w:rsidRPr="00B13A4C">
              <w:rPr>
                <w:rFonts w:cs="Arial"/>
                <w:color w:val="000000"/>
                <w:sz w:val="18"/>
                <w:szCs w:val="18"/>
              </w:rPr>
              <w:t>26</w:t>
            </w:r>
          </w:p>
        </w:tc>
        <w:tc>
          <w:tcPr>
            <w:tcW w:w="2765" w:type="dxa"/>
            <w:tcBorders>
              <w:top w:val="nil"/>
              <w:left w:val="nil"/>
              <w:bottom w:val="single" w:sz="4" w:space="0" w:color="auto"/>
              <w:right w:val="single" w:sz="4" w:space="0" w:color="auto"/>
            </w:tcBorders>
            <w:shd w:val="clear" w:color="auto" w:fill="auto"/>
            <w:vAlign w:val="bottom"/>
            <w:hideMark/>
          </w:tcPr>
          <w:p w14:paraId="2287DE39" w14:textId="77777777" w:rsidR="00F543C9" w:rsidRPr="00B13A4C" w:rsidRDefault="00F543C9" w:rsidP="00F543C9">
            <w:pPr>
              <w:jc w:val="left"/>
              <w:rPr>
                <w:rFonts w:cs="Arial"/>
                <w:color w:val="000000"/>
                <w:sz w:val="18"/>
                <w:szCs w:val="18"/>
              </w:rPr>
            </w:pPr>
            <w:r w:rsidRPr="00B13A4C">
              <w:rPr>
                <w:rFonts w:cs="Arial"/>
                <w:color w:val="000000"/>
                <w:sz w:val="18"/>
                <w:szCs w:val="18"/>
              </w:rPr>
              <w:t xml:space="preserve">On page 26 Section 3, part B, clause 1, the state outlines the need for CRM. Does the state have any preference with respect to CRM, particularly as this data </w:t>
            </w:r>
            <w:proofErr w:type="gramStart"/>
            <w:r w:rsidRPr="00B13A4C">
              <w:rPr>
                <w:rFonts w:cs="Arial"/>
                <w:color w:val="000000"/>
                <w:sz w:val="18"/>
                <w:szCs w:val="18"/>
              </w:rPr>
              <w:t>has to</w:t>
            </w:r>
            <w:proofErr w:type="gramEnd"/>
            <w:r w:rsidRPr="00B13A4C">
              <w:rPr>
                <w:rFonts w:cs="Arial"/>
                <w:color w:val="000000"/>
                <w:sz w:val="18"/>
                <w:szCs w:val="18"/>
              </w:rPr>
              <w:t xml:space="preserve"> integrate data with other divisions. Is the state </w:t>
            </w:r>
            <w:r w:rsidRPr="00B13A4C">
              <w:rPr>
                <w:rFonts w:cs="Arial"/>
                <w:color w:val="000000"/>
                <w:sz w:val="18"/>
                <w:szCs w:val="18"/>
              </w:rPr>
              <w:lastRenderedPageBreak/>
              <w:t xml:space="preserve">willing to </w:t>
            </w:r>
            <w:proofErr w:type="spellStart"/>
            <w:r w:rsidRPr="00B13A4C">
              <w:rPr>
                <w:rFonts w:cs="Arial"/>
                <w:color w:val="000000"/>
                <w:sz w:val="18"/>
                <w:szCs w:val="18"/>
              </w:rPr>
              <w:t>cosnider</w:t>
            </w:r>
            <w:proofErr w:type="spellEnd"/>
            <w:r w:rsidRPr="00B13A4C">
              <w:rPr>
                <w:rFonts w:cs="Arial"/>
                <w:color w:val="000000"/>
                <w:sz w:val="18"/>
                <w:szCs w:val="18"/>
              </w:rPr>
              <w:t xml:space="preserve"> </w:t>
            </w:r>
            <w:proofErr w:type="gramStart"/>
            <w:r w:rsidRPr="00B13A4C">
              <w:rPr>
                <w:rFonts w:cs="Arial"/>
                <w:color w:val="000000"/>
                <w:sz w:val="18"/>
                <w:szCs w:val="18"/>
              </w:rPr>
              <w:t>open sourced</w:t>
            </w:r>
            <w:proofErr w:type="gramEnd"/>
            <w:r w:rsidRPr="00B13A4C">
              <w:rPr>
                <w:rFonts w:cs="Arial"/>
                <w:color w:val="000000"/>
                <w:sz w:val="18"/>
                <w:szCs w:val="18"/>
              </w:rPr>
              <w:t xml:space="preserve"> CRM (free software)? If the state </w:t>
            </w:r>
            <w:proofErr w:type="gramStart"/>
            <w:r w:rsidRPr="00B13A4C">
              <w:rPr>
                <w:rFonts w:cs="Arial"/>
                <w:color w:val="000000"/>
                <w:sz w:val="18"/>
                <w:szCs w:val="18"/>
              </w:rPr>
              <w:t>has a preference for</w:t>
            </w:r>
            <w:proofErr w:type="gramEnd"/>
            <w:r w:rsidRPr="00B13A4C">
              <w:rPr>
                <w:rFonts w:cs="Arial"/>
                <w:color w:val="000000"/>
                <w:sz w:val="18"/>
                <w:szCs w:val="18"/>
              </w:rPr>
              <w:t xml:space="preserve"> </w:t>
            </w:r>
            <w:proofErr w:type="gramStart"/>
            <w:r w:rsidRPr="00B13A4C">
              <w:rPr>
                <w:rFonts w:cs="Arial"/>
                <w:color w:val="000000"/>
                <w:sz w:val="18"/>
                <w:szCs w:val="18"/>
              </w:rPr>
              <w:t>fee based</w:t>
            </w:r>
            <w:proofErr w:type="gramEnd"/>
            <w:r w:rsidRPr="00B13A4C">
              <w:rPr>
                <w:rFonts w:cs="Arial"/>
                <w:color w:val="000000"/>
                <w:sz w:val="18"/>
                <w:szCs w:val="18"/>
              </w:rPr>
              <w:t xml:space="preserve"> CRM licensing, would you </w:t>
            </w:r>
            <w:proofErr w:type="gramStart"/>
            <w:r w:rsidRPr="00B13A4C">
              <w:rPr>
                <w:rFonts w:cs="Arial"/>
                <w:color w:val="000000"/>
                <w:sz w:val="18"/>
                <w:szCs w:val="18"/>
              </w:rPr>
              <w:t>like for</w:t>
            </w:r>
            <w:proofErr w:type="gramEnd"/>
            <w:r w:rsidRPr="00B13A4C">
              <w:rPr>
                <w:rFonts w:cs="Arial"/>
                <w:color w:val="000000"/>
                <w:sz w:val="18"/>
                <w:szCs w:val="18"/>
              </w:rPr>
              <w:t xml:space="preserve"> this cost to be reflected separately in our bid?</w:t>
            </w:r>
          </w:p>
        </w:tc>
        <w:tc>
          <w:tcPr>
            <w:tcW w:w="3050" w:type="dxa"/>
            <w:tcBorders>
              <w:top w:val="nil"/>
              <w:left w:val="nil"/>
              <w:bottom w:val="single" w:sz="4" w:space="0" w:color="auto"/>
              <w:right w:val="single" w:sz="4" w:space="0" w:color="auto"/>
            </w:tcBorders>
            <w:shd w:val="clear" w:color="auto" w:fill="auto"/>
            <w:noWrap/>
            <w:vAlign w:val="bottom"/>
            <w:hideMark/>
          </w:tcPr>
          <w:p w14:paraId="70A6B454" w14:textId="77777777" w:rsidR="00F543C9" w:rsidRDefault="00F543C9" w:rsidP="00F543C9">
            <w:pPr>
              <w:jc w:val="left"/>
              <w:rPr>
                <w:rFonts w:cs="Arial"/>
                <w:color w:val="000000"/>
                <w:sz w:val="18"/>
                <w:szCs w:val="18"/>
              </w:rPr>
            </w:pPr>
            <w:r w:rsidRPr="00B13A4C">
              <w:rPr>
                <w:rFonts w:cs="Arial"/>
                <w:color w:val="000000"/>
                <w:sz w:val="18"/>
                <w:szCs w:val="18"/>
              </w:rPr>
              <w:lastRenderedPageBreak/>
              <w:t> </w:t>
            </w:r>
            <w:r>
              <w:rPr>
                <w:rFonts w:cs="Arial"/>
                <w:color w:val="000000"/>
                <w:sz w:val="18"/>
                <w:szCs w:val="18"/>
              </w:rPr>
              <w:t xml:space="preserve">The vendor should provide all relevant expenses within the cost sheet. </w:t>
            </w:r>
          </w:p>
          <w:p w14:paraId="4660E118" w14:textId="77777777" w:rsidR="00F543C9" w:rsidRDefault="00F543C9" w:rsidP="00F543C9">
            <w:pPr>
              <w:jc w:val="left"/>
              <w:rPr>
                <w:rFonts w:cs="Arial"/>
                <w:color w:val="000000"/>
                <w:sz w:val="18"/>
                <w:szCs w:val="18"/>
              </w:rPr>
            </w:pPr>
          </w:p>
          <w:p w14:paraId="5164E827" w14:textId="0DA822D3" w:rsidR="00F543C9" w:rsidRPr="00B13A4C" w:rsidRDefault="00F543C9" w:rsidP="00F543C9">
            <w:pPr>
              <w:jc w:val="left"/>
              <w:rPr>
                <w:rFonts w:cs="Arial"/>
                <w:color w:val="000000"/>
                <w:sz w:val="18"/>
                <w:szCs w:val="18"/>
              </w:rPr>
            </w:pPr>
            <w:r>
              <w:rPr>
                <w:rFonts w:cs="Arial"/>
                <w:color w:val="000000"/>
                <w:sz w:val="18"/>
                <w:szCs w:val="18"/>
              </w:rPr>
              <w:t>All pertinent information can be found in the RFP.</w:t>
            </w:r>
          </w:p>
        </w:tc>
      </w:tr>
      <w:tr w:rsidR="00F543C9" w:rsidRPr="00B13A4C" w14:paraId="5260332F" w14:textId="77777777" w:rsidTr="00D16E33">
        <w:trPr>
          <w:trHeight w:val="1500"/>
        </w:trPr>
        <w:tc>
          <w:tcPr>
            <w:tcW w:w="1070" w:type="dxa"/>
            <w:tcBorders>
              <w:top w:val="nil"/>
              <w:left w:val="single" w:sz="4" w:space="0" w:color="auto"/>
              <w:bottom w:val="single" w:sz="4" w:space="0" w:color="auto"/>
              <w:right w:val="single" w:sz="4" w:space="0" w:color="auto"/>
            </w:tcBorders>
            <w:shd w:val="clear" w:color="auto" w:fill="auto"/>
            <w:vAlign w:val="bottom"/>
            <w:hideMark/>
          </w:tcPr>
          <w:p w14:paraId="392754FB" w14:textId="58996C83" w:rsidR="00F543C9" w:rsidRPr="00B13A4C" w:rsidRDefault="003D0C3C" w:rsidP="00F543C9">
            <w:pPr>
              <w:rPr>
                <w:rFonts w:cs="Arial"/>
                <w:color w:val="000000"/>
                <w:sz w:val="18"/>
                <w:szCs w:val="18"/>
              </w:rPr>
            </w:pPr>
            <w:r>
              <w:rPr>
                <w:rFonts w:ascii="Aptos Narrow" w:hAnsi="Aptos Narrow"/>
                <w:color w:val="000000"/>
              </w:rPr>
              <w:t>266</w:t>
            </w:r>
          </w:p>
        </w:tc>
        <w:tc>
          <w:tcPr>
            <w:tcW w:w="1260" w:type="dxa"/>
            <w:tcBorders>
              <w:top w:val="nil"/>
              <w:left w:val="nil"/>
              <w:bottom w:val="single" w:sz="4" w:space="0" w:color="auto"/>
              <w:right w:val="single" w:sz="4" w:space="0" w:color="auto"/>
            </w:tcBorders>
            <w:shd w:val="clear" w:color="auto" w:fill="auto"/>
            <w:noWrap/>
            <w:vAlign w:val="bottom"/>
            <w:hideMark/>
          </w:tcPr>
          <w:p w14:paraId="34F40344" w14:textId="77777777" w:rsidR="00F543C9" w:rsidRPr="00B13A4C" w:rsidRDefault="00F543C9" w:rsidP="00F543C9">
            <w:pPr>
              <w:jc w:val="left"/>
              <w:rPr>
                <w:rFonts w:cs="Arial"/>
                <w:color w:val="000000"/>
                <w:sz w:val="18"/>
                <w:szCs w:val="18"/>
              </w:rPr>
            </w:pPr>
            <w:r w:rsidRPr="00B13A4C">
              <w:rPr>
                <w:rFonts w:cs="Arial"/>
                <w:color w:val="000000"/>
                <w:sz w:val="18"/>
                <w:szCs w:val="18"/>
              </w:rPr>
              <w:t> </w:t>
            </w:r>
          </w:p>
        </w:tc>
        <w:tc>
          <w:tcPr>
            <w:tcW w:w="1195" w:type="dxa"/>
            <w:tcBorders>
              <w:top w:val="nil"/>
              <w:left w:val="nil"/>
              <w:bottom w:val="single" w:sz="4" w:space="0" w:color="auto"/>
              <w:right w:val="single" w:sz="4" w:space="0" w:color="auto"/>
            </w:tcBorders>
            <w:shd w:val="clear" w:color="auto" w:fill="auto"/>
            <w:vAlign w:val="bottom"/>
            <w:hideMark/>
          </w:tcPr>
          <w:p w14:paraId="102E18A1" w14:textId="77777777" w:rsidR="00F543C9" w:rsidRPr="00B13A4C" w:rsidRDefault="00F543C9" w:rsidP="00F543C9">
            <w:pPr>
              <w:jc w:val="center"/>
              <w:rPr>
                <w:rFonts w:cs="Arial"/>
                <w:color w:val="000000"/>
                <w:sz w:val="18"/>
                <w:szCs w:val="18"/>
              </w:rPr>
            </w:pPr>
            <w:r w:rsidRPr="00B13A4C">
              <w:rPr>
                <w:rFonts w:cs="Arial"/>
                <w:color w:val="000000"/>
                <w:sz w:val="18"/>
                <w:szCs w:val="18"/>
              </w:rPr>
              <w:t> </w:t>
            </w:r>
          </w:p>
        </w:tc>
        <w:tc>
          <w:tcPr>
            <w:tcW w:w="2765" w:type="dxa"/>
            <w:tcBorders>
              <w:top w:val="nil"/>
              <w:left w:val="nil"/>
              <w:bottom w:val="single" w:sz="4" w:space="0" w:color="auto"/>
              <w:right w:val="single" w:sz="4" w:space="0" w:color="auto"/>
            </w:tcBorders>
            <w:shd w:val="clear" w:color="auto" w:fill="auto"/>
            <w:vAlign w:val="bottom"/>
            <w:hideMark/>
          </w:tcPr>
          <w:p w14:paraId="5373928F" w14:textId="77777777" w:rsidR="00F543C9" w:rsidRPr="00B13A4C" w:rsidRDefault="00F543C9" w:rsidP="00F543C9">
            <w:pPr>
              <w:jc w:val="left"/>
              <w:rPr>
                <w:rFonts w:cs="Arial"/>
                <w:color w:val="000000"/>
                <w:sz w:val="18"/>
                <w:szCs w:val="18"/>
              </w:rPr>
            </w:pPr>
            <w:r w:rsidRPr="00B13A4C">
              <w:rPr>
                <w:rFonts w:cs="Arial"/>
                <w:color w:val="000000"/>
                <w:sz w:val="18"/>
                <w:szCs w:val="18"/>
              </w:rPr>
              <w:t>On page 29 the section on the deliverables, part C, the second and third bullet points</w:t>
            </w:r>
            <w:proofErr w:type="gramStart"/>
            <w:r w:rsidRPr="00B13A4C">
              <w:rPr>
                <w:rFonts w:cs="Arial"/>
                <w:color w:val="000000"/>
                <w:sz w:val="18"/>
                <w:szCs w:val="18"/>
              </w:rPr>
              <w:t>, you</w:t>
            </w:r>
            <w:proofErr w:type="gramEnd"/>
            <w:r w:rsidRPr="00B13A4C">
              <w:rPr>
                <w:rFonts w:cs="Arial"/>
                <w:color w:val="000000"/>
                <w:sz w:val="18"/>
                <w:szCs w:val="18"/>
              </w:rPr>
              <w:t xml:space="preserve"> indicate the AHT is 10 minutes and the </w:t>
            </w:r>
            <w:proofErr w:type="gramStart"/>
            <w:r w:rsidRPr="00B13A4C">
              <w:rPr>
                <w:rFonts w:cs="Arial"/>
                <w:color w:val="000000"/>
                <w:sz w:val="18"/>
                <w:szCs w:val="18"/>
              </w:rPr>
              <w:t>after call</w:t>
            </w:r>
            <w:proofErr w:type="gramEnd"/>
            <w:r w:rsidRPr="00B13A4C">
              <w:rPr>
                <w:rFonts w:cs="Arial"/>
                <w:color w:val="000000"/>
                <w:sz w:val="18"/>
                <w:szCs w:val="18"/>
              </w:rPr>
              <w:t xml:space="preserve"> work time 1.5 minutes. In most call center environments, the AHT is an aggregation of both the talk time and </w:t>
            </w:r>
            <w:proofErr w:type="spellStart"/>
            <w:r w:rsidRPr="00B13A4C">
              <w:rPr>
                <w:rFonts w:cs="Arial"/>
                <w:color w:val="000000"/>
                <w:sz w:val="18"/>
                <w:szCs w:val="18"/>
              </w:rPr>
              <w:t>and</w:t>
            </w:r>
            <w:proofErr w:type="spellEnd"/>
            <w:r w:rsidRPr="00B13A4C">
              <w:rPr>
                <w:rFonts w:cs="Arial"/>
                <w:color w:val="000000"/>
                <w:sz w:val="18"/>
                <w:szCs w:val="18"/>
              </w:rPr>
              <w:t xml:space="preserve"> after work time. Is that true here? In other words, is the combination of talk time and after call work 10 minutes? </w:t>
            </w:r>
            <w:proofErr w:type="gramStart"/>
            <w:r w:rsidRPr="00B13A4C">
              <w:rPr>
                <w:rFonts w:cs="Arial"/>
                <w:color w:val="000000"/>
                <w:sz w:val="18"/>
                <w:szCs w:val="18"/>
              </w:rPr>
              <w:t>Or,</w:t>
            </w:r>
            <w:proofErr w:type="gramEnd"/>
            <w:r w:rsidRPr="00B13A4C">
              <w:rPr>
                <w:rFonts w:cs="Arial"/>
                <w:color w:val="000000"/>
                <w:sz w:val="18"/>
                <w:szCs w:val="18"/>
              </w:rPr>
              <w:t xml:space="preserve"> are you using handling time to be </w:t>
            </w:r>
            <w:proofErr w:type="spellStart"/>
            <w:r w:rsidRPr="00B13A4C">
              <w:rPr>
                <w:rFonts w:cs="Arial"/>
                <w:color w:val="000000"/>
                <w:sz w:val="18"/>
                <w:szCs w:val="18"/>
              </w:rPr>
              <w:t>synonymus</w:t>
            </w:r>
            <w:proofErr w:type="spellEnd"/>
            <w:r w:rsidRPr="00B13A4C">
              <w:rPr>
                <w:rFonts w:cs="Arial"/>
                <w:color w:val="000000"/>
                <w:sz w:val="18"/>
                <w:szCs w:val="18"/>
              </w:rPr>
              <w:t xml:space="preserve"> with talk time and therefore the aggregate is 11.5 minutes?</w:t>
            </w:r>
          </w:p>
        </w:tc>
        <w:tc>
          <w:tcPr>
            <w:tcW w:w="3050" w:type="dxa"/>
            <w:tcBorders>
              <w:top w:val="nil"/>
              <w:left w:val="nil"/>
              <w:bottom w:val="single" w:sz="4" w:space="0" w:color="auto"/>
              <w:right w:val="single" w:sz="4" w:space="0" w:color="auto"/>
            </w:tcBorders>
            <w:shd w:val="clear" w:color="auto" w:fill="auto"/>
            <w:noWrap/>
            <w:vAlign w:val="bottom"/>
            <w:hideMark/>
          </w:tcPr>
          <w:p w14:paraId="13CA4906" w14:textId="77BF3121" w:rsidR="00F543C9" w:rsidRPr="00B13A4C" w:rsidRDefault="00F543C9" w:rsidP="00F543C9">
            <w:pPr>
              <w:jc w:val="left"/>
              <w:rPr>
                <w:rFonts w:cs="Arial"/>
                <w:color w:val="000000"/>
                <w:sz w:val="18"/>
                <w:szCs w:val="18"/>
              </w:rPr>
            </w:pPr>
            <w:r w:rsidRPr="00B13A4C">
              <w:rPr>
                <w:rFonts w:cs="Arial"/>
                <w:color w:val="000000"/>
                <w:sz w:val="18"/>
                <w:szCs w:val="18"/>
              </w:rPr>
              <w:t> </w:t>
            </w:r>
            <w:r w:rsidR="003D0C3C">
              <w:rPr>
                <w:rFonts w:cs="Arial"/>
                <w:color w:val="000000"/>
                <w:sz w:val="18"/>
                <w:szCs w:val="18"/>
              </w:rPr>
              <w:t xml:space="preserve">Correct, AHT 10 minutes is an aggregate of the call time plus the aftercall work. </w:t>
            </w:r>
          </w:p>
        </w:tc>
      </w:tr>
    </w:tbl>
    <w:p w14:paraId="0607A4E3" w14:textId="77777777" w:rsidR="00891E39" w:rsidRDefault="00891E39" w:rsidP="00932B83">
      <w:pPr>
        <w:pStyle w:val="Level1Body"/>
        <w:rPr>
          <w:lang w:val="en-CA"/>
        </w:rPr>
      </w:pPr>
    </w:p>
    <w:p w14:paraId="243CC0DB" w14:textId="77777777" w:rsidR="00891E39" w:rsidRDefault="00891E39" w:rsidP="00932B83">
      <w:pPr>
        <w:pStyle w:val="Level1Body"/>
        <w:rPr>
          <w:lang w:val="en-CA"/>
        </w:rPr>
      </w:pPr>
    </w:p>
    <w:p w14:paraId="4B354B84" w14:textId="77777777" w:rsidR="00891E39" w:rsidRDefault="00891E39" w:rsidP="00932B83">
      <w:pPr>
        <w:pStyle w:val="Level1Body"/>
        <w:rPr>
          <w:lang w:val="en-CA"/>
        </w:rPr>
      </w:pPr>
    </w:p>
    <w:p w14:paraId="2A1F6687" w14:textId="77777777" w:rsidR="00891E39" w:rsidRDefault="00891E39" w:rsidP="00932B83">
      <w:pPr>
        <w:pStyle w:val="Level1Body"/>
        <w:rPr>
          <w:lang w:val="en-CA"/>
        </w:rPr>
      </w:pPr>
    </w:p>
    <w:p w14:paraId="559FB09A" w14:textId="569EEE0E" w:rsidR="00932B83" w:rsidRPr="00BD5697" w:rsidRDefault="00932B83" w:rsidP="00932B83">
      <w:pPr>
        <w:pStyle w:val="Level1Body"/>
      </w:pPr>
      <w:r w:rsidRPr="00BD5697">
        <w:rPr>
          <w:lang w:val="en-CA"/>
        </w:rPr>
        <w:fldChar w:fldCharType="begin"/>
      </w:r>
      <w:r w:rsidRPr="00BD5697">
        <w:rPr>
          <w:lang w:val="en-CA"/>
        </w:rPr>
        <w:instrText xml:space="preserve"> SEQ CHAPTER \h \r 1</w:instrText>
      </w:r>
      <w:r w:rsidRPr="00BD5697">
        <w:rPr>
          <w:lang w:val="en-CA"/>
        </w:rPr>
        <w:fldChar w:fldCharType="end"/>
      </w:r>
    </w:p>
    <w:p w14:paraId="6A46F336" w14:textId="0679E6DF" w:rsidR="00FA5ABF" w:rsidRDefault="00932B83">
      <w:r w:rsidRPr="00985AE2">
        <w:t>This addendum will be</w:t>
      </w:r>
      <w:r>
        <w:t xml:space="preserve"> incorporated into </w:t>
      </w:r>
      <w:r w:rsidRPr="00985AE2">
        <w:t xml:space="preserve">the </w:t>
      </w:r>
      <w:r>
        <w:t xml:space="preserve">solicitation. </w:t>
      </w:r>
      <w:r w:rsidR="00A025C6">
        <w:t xml:space="preserve"> Attachment </w:t>
      </w:r>
      <w:r w:rsidR="007264F4">
        <w:t>“</w:t>
      </w:r>
      <w:r w:rsidR="00A025C6">
        <w:t>NDOL Call Report 2024-2025</w:t>
      </w:r>
      <w:r w:rsidR="007264F4">
        <w:t>”</w:t>
      </w:r>
      <w:r w:rsidR="00A025C6">
        <w:t xml:space="preserve"> and attachment </w:t>
      </w:r>
      <w:r w:rsidR="007264F4">
        <w:t>“</w:t>
      </w:r>
      <w:r w:rsidR="00A025C6">
        <w:t>NDOL IVR Call Flow</w:t>
      </w:r>
      <w:r w:rsidR="007264F4">
        <w:t>”</w:t>
      </w:r>
      <w:r w:rsidR="00A025C6">
        <w:t xml:space="preserve"> has been posted as part of this Addendum 1.</w:t>
      </w:r>
    </w:p>
    <w:p w14:paraId="3EED54B4" w14:textId="77777777" w:rsidR="00932B83" w:rsidRDefault="00932B83"/>
    <w:p w14:paraId="31D7616C" w14:textId="77777777" w:rsidR="00760D32" w:rsidRPr="00760D32" w:rsidRDefault="00760D32" w:rsidP="00760D32">
      <w:pPr>
        <w:tabs>
          <w:tab w:val="left" w:pos="7000"/>
        </w:tabs>
      </w:pPr>
      <w:r>
        <w:tab/>
      </w:r>
    </w:p>
    <w:sectPr w:rsidR="00760D32" w:rsidRPr="00760D3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56393" w14:textId="77777777" w:rsidR="004E7FA0" w:rsidRDefault="004E7FA0" w:rsidP="00932B83">
      <w:r>
        <w:separator/>
      </w:r>
    </w:p>
  </w:endnote>
  <w:endnote w:type="continuationSeparator" w:id="0">
    <w:p w14:paraId="5328CB33" w14:textId="77777777" w:rsidR="004E7FA0" w:rsidRDefault="004E7FA0" w:rsidP="009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4A9D0" w14:textId="77777777" w:rsidR="00937FD6" w:rsidRDefault="00937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21DC8" w14:textId="77777777" w:rsidR="00937FD6" w:rsidRPr="00937FD6" w:rsidRDefault="00937FD6" w:rsidP="00937FD6">
    <w:pPr>
      <w:pStyle w:val="Footer"/>
      <w:jc w:val="right"/>
      <w:rPr>
        <w:sz w:val="20"/>
        <w:szCs w:val="20"/>
      </w:rPr>
    </w:pPr>
    <w:r w:rsidRPr="00937FD6">
      <w:rPr>
        <w:sz w:val="20"/>
        <w:szCs w:val="20"/>
      </w:rPr>
      <w:t>SPB Form 26</w:t>
    </w:r>
  </w:p>
  <w:p w14:paraId="29DD417F" w14:textId="686E3E44" w:rsidR="00937FD6" w:rsidRPr="00937FD6" w:rsidRDefault="00937FD6" w:rsidP="00937FD6">
    <w:pPr>
      <w:pStyle w:val="Footer"/>
      <w:jc w:val="right"/>
      <w:rPr>
        <w:sz w:val="20"/>
        <w:szCs w:val="20"/>
      </w:rPr>
    </w:pPr>
    <w:r w:rsidRPr="00937FD6">
      <w:rPr>
        <w:sz w:val="20"/>
        <w:szCs w:val="20"/>
      </w:rPr>
      <w:t>Last Revised 4-17-2025</w:t>
    </w:r>
  </w:p>
  <w:p w14:paraId="282675B0" w14:textId="77777777" w:rsidR="00937FD6" w:rsidRPr="00937FD6" w:rsidRDefault="007264F4" w:rsidP="00937FD6">
    <w:pPr>
      <w:pStyle w:val="Footer"/>
      <w:jc w:val="right"/>
      <w:rPr>
        <w:sz w:val="20"/>
        <w:szCs w:val="20"/>
      </w:rPr>
    </w:pPr>
    <w:sdt>
      <w:sdtPr>
        <w:rPr>
          <w:sz w:val="20"/>
          <w:szCs w:val="20"/>
        </w:rPr>
        <w:id w:val="-91191887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937FD6" w:rsidRPr="00937FD6">
              <w:rPr>
                <w:sz w:val="20"/>
                <w:szCs w:val="20"/>
              </w:rPr>
              <w:t xml:space="preserve">Page </w:t>
            </w:r>
            <w:r w:rsidR="00937FD6" w:rsidRPr="00937FD6">
              <w:rPr>
                <w:b/>
                <w:bCs/>
                <w:sz w:val="20"/>
                <w:szCs w:val="20"/>
              </w:rPr>
              <w:fldChar w:fldCharType="begin"/>
            </w:r>
            <w:r w:rsidR="00937FD6" w:rsidRPr="00937FD6">
              <w:rPr>
                <w:b/>
                <w:bCs/>
                <w:sz w:val="20"/>
                <w:szCs w:val="20"/>
              </w:rPr>
              <w:instrText xml:space="preserve"> PAGE </w:instrText>
            </w:r>
            <w:r w:rsidR="00937FD6" w:rsidRPr="00937FD6">
              <w:rPr>
                <w:b/>
                <w:bCs/>
                <w:sz w:val="20"/>
                <w:szCs w:val="20"/>
              </w:rPr>
              <w:fldChar w:fldCharType="separate"/>
            </w:r>
            <w:r w:rsidR="00937FD6" w:rsidRPr="00937FD6">
              <w:rPr>
                <w:b/>
                <w:bCs/>
                <w:sz w:val="20"/>
                <w:szCs w:val="20"/>
              </w:rPr>
              <w:t>1</w:t>
            </w:r>
            <w:r w:rsidR="00937FD6" w:rsidRPr="00937FD6">
              <w:rPr>
                <w:b/>
                <w:bCs/>
                <w:sz w:val="20"/>
                <w:szCs w:val="20"/>
              </w:rPr>
              <w:fldChar w:fldCharType="end"/>
            </w:r>
            <w:r w:rsidR="00937FD6" w:rsidRPr="00937FD6">
              <w:rPr>
                <w:sz w:val="20"/>
                <w:szCs w:val="20"/>
              </w:rPr>
              <w:t xml:space="preserve"> of </w:t>
            </w:r>
            <w:r w:rsidR="00937FD6" w:rsidRPr="00937FD6">
              <w:rPr>
                <w:b/>
                <w:bCs/>
                <w:sz w:val="20"/>
                <w:szCs w:val="20"/>
              </w:rPr>
              <w:fldChar w:fldCharType="begin"/>
            </w:r>
            <w:r w:rsidR="00937FD6" w:rsidRPr="00937FD6">
              <w:rPr>
                <w:b/>
                <w:bCs/>
                <w:sz w:val="20"/>
                <w:szCs w:val="20"/>
              </w:rPr>
              <w:instrText xml:space="preserve"> NUMPAGES  </w:instrText>
            </w:r>
            <w:r w:rsidR="00937FD6" w:rsidRPr="00937FD6">
              <w:rPr>
                <w:b/>
                <w:bCs/>
                <w:sz w:val="20"/>
                <w:szCs w:val="20"/>
              </w:rPr>
              <w:fldChar w:fldCharType="separate"/>
            </w:r>
            <w:r w:rsidR="00937FD6" w:rsidRPr="00937FD6">
              <w:rPr>
                <w:b/>
                <w:bCs/>
                <w:sz w:val="20"/>
                <w:szCs w:val="20"/>
              </w:rPr>
              <w:t>1</w:t>
            </w:r>
            <w:r w:rsidR="00937FD6" w:rsidRPr="00937FD6">
              <w:rPr>
                <w:b/>
                <w:bCs/>
                <w:sz w:val="20"/>
                <w:szCs w:val="20"/>
              </w:rPr>
              <w:fldChar w:fldCharType="end"/>
            </w:r>
          </w:sdtContent>
        </w:sdt>
      </w:sdtContent>
    </w:sdt>
  </w:p>
  <w:p w14:paraId="182D717F" w14:textId="7A5DD1CA" w:rsidR="00013341" w:rsidRPr="00B82346" w:rsidRDefault="00013341" w:rsidP="00937FD6">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27F8" w14:textId="77777777" w:rsidR="00937FD6" w:rsidRDefault="00937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42E8B" w14:textId="77777777" w:rsidR="004E7FA0" w:rsidRDefault="004E7FA0" w:rsidP="00932B83">
      <w:r>
        <w:separator/>
      </w:r>
    </w:p>
  </w:footnote>
  <w:footnote w:type="continuationSeparator" w:id="0">
    <w:p w14:paraId="57DD509A" w14:textId="77777777" w:rsidR="004E7FA0" w:rsidRDefault="004E7FA0" w:rsidP="0093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34A9F" w14:textId="77777777" w:rsidR="00937FD6" w:rsidRDefault="00937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EB87D" w14:textId="77777777" w:rsidR="00937FD6" w:rsidRDefault="00937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2417C" w14:textId="77777777" w:rsidR="00937FD6" w:rsidRDefault="00937F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56"/>
  <w:proofState w:spelling="clean" w:grammar="clean"/>
  <w:attachedTemplate r:id="rId1"/>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5A"/>
    <w:rsid w:val="00005D13"/>
    <w:rsid w:val="00005E60"/>
    <w:rsid w:val="00013341"/>
    <w:rsid w:val="00053D0A"/>
    <w:rsid w:val="00063210"/>
    <w:rsid w:val="0007260C"/>
    <w:rsid w:val="00093A76"/>
    <w:rsid w:val="000B1686"/>
    <w:rsid w:val="000B3FA1"/>
    <w:rsid w:val="000B5D16"/>
    <w:rsid w:val="000D348D"/>
    <w:rsid w:val="000E2D5E"/>
    <w:rsid w:val="000E6ACF"/>
    <w:rsid w:val="000F5998"/>
    <w:rsid w:val="0010233F"/>
    <w:rsid w:val="00120945"/>
    <w:rsid w:val="00126D39"/>
    <w:rsid w:val="001312EC"/>
    <w:rsid w:val="00150FB6"/>
    <w:rsid w:val="001B610B"/>
    <w:rsid w:val="001E0E28"/>
    <w:rsid w:val="001E480C"/>
    <w:rsid w:val="00200A0D"/>
    <w:rsid w:val="002360CF"/>
    <w:rsid w:val="002525FD"/>
    <w:rsid w:val="00256728"/>
    <w:rsid w:val="00270FE0"/>
    <w:rsid w:val="002B33F4"/>
    <w:rsid w:val="002B64AF"/>
    <w:rsid w:val="002C1910"/>
    <w:rsid w:val="002C53FA"/>
    <w:rsid w:val="002C6E7B"/>
    <w:rsid w:val="002D659A"/>
    <w:rsid w:val="00312DE0"/>
    <w:rsid w:val="003153E2"/>
    <w:rsid w:val="00321EC2"/>
    <w:rsid w:val="00327210"/>
    <w:rsid w:val="00341616"/>
    <w:rsid w:val="00360A9C"/>
    <w:rsid w:val="0036168E"/>
    <w:rsid w:val="00371020"/>
    <w:rsid w:val="00380378"/>
    <w:rsid w:val="0038070C"/>
    <w:rsid w:val="00392A4B"/>
    <w:rsid w:val="003B6838"/>
    <w:rsid w:val="003B715F"/>
    <w:rsid w:val="003D0C3C"/>
    <w:rsid w:val="00440977"/>
    <w:rsid w:val="004451ED"/>
    <w:rsid w:val="0047325A"/>
    <w:rsid w:val="004D58D7"/>
    <w:rsid w:val="004E7FA0"/>
    <w:rsid w:val="004F0438"/>
    <w:rsid w:val="0050307C"/>
    <w:rsid w:val="00543E5F"/>
    <w:rsid w:val="00554FA8"/>
    <w:rsid w:val="00561357"/>
    <w:rsid w:val="0057142F"/>
    <w:rsid w:val="005741F9"/>
    <w:rsid w:val="00576269"/>
    <w:rsid w:val="005916D9"/>
    <w:rsid w:val="00597BEB"/>
    <w:rsid w:val="005B18A8"/>
    <w:rsid w:val="005D5AD3"/>
    <w:rsid w:val="005E1554"/>
    <w:rsid w:val="005F7A5B"/>
    <w:rsid w:val="00601AB5"/>
    <w:rsid w:val="006173D0"/>
    <w:rsid w:val="00620F3B"/>
    <w:rsid w:val="00624CDB"/>
    <w:rsid w:val="00624E51"/>
    <w:rsid w:val="00633499"/>
    <w:rsid w:val="00636123"/>
    <w:rsid w:val="006437D4"/>
    <w:rsid w:val="00645338"/>
    <w:rsid w:val="00645C18"/>
    <w:rsid w:val="00682867"/>
    <w:rsid w:val="00694181"/>
    <w:rsid w:val="006B0C19"/>
    <w:rsid w:val="006F073B"/>
    <w:rsid w:val="0070025A"/>
    <w:rsid w:val="007042CB"/>
    <w:rsid w:val="00704DA1"/>
    <w:rsid w:val="007264F4"/>
    <w:rsid w:val="007502C2"/>
    <w:rsid w:val="00760D32"/>
    <w:rsid w:val="00765EB5"/>
    <w:rsid w:val="007667C6"/>
    <w:rsid w:val="0077505E"/>
    <w:rsid w:val="007A3A2E"/>
    <w:rsid w:val="007B3F7E"/>
    <w:rsid w:val="007C3472"/>
    <w:rsid w:val="007D6007"/>
    <w:rsid w:val="00803285"/>
    <w:rsid w:val="00804F85"/>
    <w:rsid w:val="008141E2"/>
    <w:rsid w:val="00822CBA"/>
    <w:rsid w:val="008427AF"/>
    <w:rsid w:val="008445B4"/>
    <w:rsid w:val="0084546B"/>
    <w:rsid w:val="00852B06"/>
    <w:rsid w:val="00880731"/>
    <w:rsid w:val="00884159"/>
    <w:rsid w:val="008859E9"/>
    <w:rsid w:val="00891E39"/>
    <w:rsid w:val="008920A3"/>
    <w:rsid w:val="008B7C99"/>
    <w:rsid w:val="008D7E23"/>
    <w:rsid w:val="008E7633"/>
    <w:rsid w:val="009002E7"/>
    <w:rsid w:val="00913C44"/>
    <w:rsid w:val="00932B83"/>
    <w:rsid w:val="00937FD6"/>
    <w:rsid w:val="00954AA8"/>
    <w:rsid w:val="00956596"/>
    <w:rsid w:val="00985909"/>
    <w:rsid w:val="009A0368"/>
    <w:rsid w:val="009A3C63"/>
    <w:rsid w:val="009C4E73"/>
    <w:rsid w:val="009E30F1"/>
    <w:rsid w:val="009F4A87"/>
    <w:rsid w:val="00A025C6"/>
    <w:rsid w:val="00A045EE"/>
    <w:rsid w:val="00A0624F"/>
    <w:rsid w:val="00A224F0"/>
    <w:rsid w:val="00A24B6B"/>
    <w:rsid w:val="00A25EE3"/>
    <w:rsid w:val="00A37DE7"/>
    <w:rsid w:val="00A4343C"/>
    <w:rsid w:val="00A55CE9"/>
    <w:rsid w:val="00A6673D"/>
    <w:rsid w:val="00A715A0"/>
    <w:rsid w:val="00A90209"/>
    <w:rsid w:val="00AA450B"/>
    <w:rsid w:val="00AA5A03"/>
    <w:rsid w:val="00AC5C61"/>
    <w:rsid w:val="00AD6DB9"/>
    <w:rsid w:val="00B00440"/>
    <w:rsid w:val="00B042CF"/>
    <w:rsid w:val="00B13A4C"/>
    <w:rsid w:val="00B2649C"/>
    <w:rsid w:val="00B46EBE"/>
    <w:rsid w:val="00B542AD"/>
    <w:rsid w:val="00B65787"/>
    <w:rsid w:val="00B82346"/>
    <w:rsid w:val="00B8674F"/>
    <w:rsid w:val="00B94B78"/>
    <w:rsid w:val="00BB50DA"/>
    <w:rsid w:val="00BC518A"/>
    <w:rsid w:val="00BC6216"/>
    <w:rsid w:val="00BD7309"/>
    <w:rsid w:val="00BF34B3"/>
    <w:rsid w:val="00BF6E4E"/>
    <w:rsid w:val="00C01028"/>
    <w:rsid w:val="00C2017E"/>
    <w:rsid w:val="00C27D0F"/>
    <w:rsid w:val="00C620DF"/>
    <w:rsid w:val="00C76A3F"/>
    <w:rsid w:val="00C92FB1"/>
    <w:rsid w:val="00CB325D"/>
    <w:rsid w:val="00CB3444"/>
    <w:rsid w:val="00CC050E"/>
    <w:rsid w:val="00CC2237"/>
    <w:rsid w:val="00CE4F0F"/>
    <w:rsid w:val="00D0687C"/>
    <w:rsid w:val="00D16E33"/>
    <w:rsid w:val="00D2127C"/>
    <w:rsid w:val="00D45D92"/>
    <w:rsid w:val="00D95CF0"/>
    <w:rsid w:val="00E013CC"/>
    <w:rsid w:val="00E069E8"/>
    <w:rsid w:val="00E13511"/>
    <w:rsid w:val="00E30516"/>
    <w:rsid w:val="00E30E4F"/>
    <w:rsid w:val="00E37ED8"/>
    <w:rsid w:val="00E5209C"/>
    <w:rsid w:val="00E80CE5"/>
    <w:rsid w:val="00EB730C"/>
    <w:rsid w:val="00EE2EDA"/>
    <w:rsid w:val="00EF689B"/>
    <w:rsid w:val="00EF7FF6"/>
    <w:rsid w:val="00F15E5C"/>
    <w:rsid w:val="00F16B88"/>
    <w:rsid w:val="00F25E45"/>
    <w:rsid w:val="00F26A3A"/>
    <w:rsid w:val="00F543C9"/>
    <w:rsid w:val="00F65DDD"/>
    <w:rsid w:val="00F72BFE"/>
    <w:rsid w:val="00F80C50"/>
    <w:rsid w:val="00F91EB0"/>
    <w:rsid w:val="00F934EB"/>
    <w:rsid w:val="00FA22CA"/>
    <w:rsid w:val="00FA3B3B"/>
    <w:rsid w:val="00FA5ABF"/>
    <w:rsid w:val="00FC4A64"/>
    <w:rsid w:val="00FC6612"/>
    <w:rsid w:val="00FD4492"/>
    <w:rsid w:val="00FE021A"/>
    <w:rsid w:val="00FE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FAFE2"/>
  <w15:chartTrackingRefBased/>
  <w15:docId w15:val="{47AC6131-019B-4908-9794-8FB5D6E1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932B83"/>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932B83"/>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oc Char"/>
    <w:basedOn w:val="DefaultParagraphFont"/>
    <w:link w:val="Heading4"/>
    <w:rsid w:val="00932B83"/>
    <w:rPr>
      <w:rFonts w:ascii="Arial" w:eastAsia="Times New Roman" w:hAnsi="Arial" w:cs="Times New Roman"/>
      <w:b/>
      <w:bCs/>
      <w:sz w:val="24"/>
      <w:szCs w:val="28"/>
    </w:rPr>
  </w:style>
  <w:style w:type="paragraph" w:styleId="Footer">
    <w:name w:val="footer"/>
    <w:basedOn w:val="Normal"/>
    <w:link w:val="FooterChar"/>
    <w:uiPriority w:val="99"/>
    <w:rsid w:val="00932B83"/>
    <w:pPr>
      <w:tabs>
        <w:tab w:val="center" w:pos="4320"/>
        <w:tab w:val="right" w:pos="8640"/>
      </w:tabs>
    </w:pPr>
  </w:style>
  <w:style w:type="character" w:customStyle="1" w:styleId="FooterChar">
    <w:name w:val="Footer Char"/>
    <w:basedOn w:val="DefaultParagraphFont"/>
    <w:link w:val="Footer"/>
    <w:uiPriority w:val="99"/>
    <w:rsid w:val="00932B83"/>
    <w:rPr>
      <w:rFonts w:ascii="Arial" w:eastAsia="Times New Roman" w:hAnsi="Arial" w:cs="Times New Roman"/>
    </w:rPr>
  </w:style>
  <w:style w:type="character" w:styleId="PageNumber">
    <w:name w:val="page number"/>
    <w:basedOn w:val="DefaultParagraphFont"/>
    <w:rsid w:val="00932B83"/>
  </w:style>
  <w:style w:type="table" w:styleId="TableGrid">
    <w:name w:val="Table Grid"/>
    <w:basedOn w:val="TableNormal"/>
    <w:rsid w:val="00932B83"/>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ody">
    <w:name w:val="Level 1 Body"/>
    <w:basedOn w:val="Normal"/>
    <w:link w:val="Level1BodyChar"/>
    <w:rsid w:val="00932B83"/>
    <w:rPr>
      <w:color w:val="000000"/>
      <w:szCs w:val="20"/>
    </w:rPr>
  </w:style>
  <w:style w:type="character" w:customStyle="1" w:styleId="Level1BodyChar">
    <w:name w:val="Level 1 Body Char"/>
    <w:basedOn w:val="DefaultParagraphFont"/>
    <w:link w:val="Level1Body"/>
    <w:rsid w:val="00932B83"/>
    <w:rPr>
      <w:rFonts w:ascii="Arial" w:eastAsia="Times New Roman" w:hAnsi="Arial" w:cs="Times New Roman"/>
      <w:color w:val="000000"/>
      <w:szCs w:val="20"/>
    </w:rPr>
  </w:style>
  <w:style w:type="paragraph" w:customStyle="1" w:styleId="Level3Body">
    <w:name w:val="Level 3 Body"/>
    <w:basedOn w:val="Normal"/>
    <w:link w:val="Level3BodyCharChar"/>
    <w:rsid w:val="00932B8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932B83"/>
    <w:rPr>
      <w:rFonts w:ascii="Arial" w:eastAsia="Times New Roman" w:hAnsi="Arial" w:cs="Times New Roman"/>
      <w:color w:val="000000"/>
      <w:szCs w:val="20"/>
    </w:rPr>
  </w:style>
  <w:style w:type="paragraph" w:customStyle="1" w:styleId="14bldcentr">
    <w:name w:val="14 bld centr"/>
    <w:aliases w:val="rfp frm"/>
    <w:basedOn w:val="Normal"/>
    <w:rsid w:val="00932B83"/>
    <w:pPr>
      <w:jc w:val="center"/>
    </w:pPr>
    <w:rPr>
      <w:b/>
      <w:bCs/>
      <w:sz w:val="28"/>
      <w:szCs w:val="20"/>
    </w:rPr>
  </w:style>
  <w:style w:type="paragraph" w:styleId="Header">
    <w:name w:val="header"/>
    <w:basedOn w:val="Normal"/>
    <w:link w:val="HeaderChar"/>
    <w:uiPriority w:val="99"/>
    <w:unhideWhenUsed/>
    <w:rsid w:val="00932B83"/>
    <w:pPr>
      <w:tabs>
        <w:tab w:val="center" w:pos="4680"/>
        <w:tab w:val="right" w:pos="9360"/>
      </w:tabs>
    </w:pPr>
  </w:style>
  <w:style w:type="character" w:customStyle="1" w:styleId="HeaderChar">
    <w:name w:val="Header Char"/>
    <w:basedOn w:val="DefaultParagraphFont"/>
    <w:link w:val="Header"/>
    <w:uiPriority w:val="99"/>
    <w:rsid w:val="00932B83"/>
    <w:rPr>
      <w:rFonts w:ascii="Arial" w:eastAsia="Times New Roman" w:hAnsi="Arial" w:cs="Times New Roman"/>
    </w:rPr>
  </w:style>
  <w:style w:type="paragraph" w:styleId="Revision">
    <w:name w:val="Revision"/>
    <w:hidden/>
    <w:uiPriority w:val="99"/>
    <w:semiHidden/>
    <w:rsid w:val="00FC6612"/>
    <w:pPr>
      <w:spacing w:after="0" w:line="240" w:lineRule="auto"/>
    </w:pPr>
    <w:rPr>
      <w:rFonts w:ascii="Arial" w:eastAsia="Times New Roman" w:hAnsi="Arial" w:cs="Times New Roman"/>
    </w:rPr>
  </w:style>
  <w:style w:type="character" w:styleId="Hyperlink">
    <w:name w:val="Hyperlink"/>
    <w:basedOn w:val="DefaultParagraphFont"/>
    <w:uiPriority w:val="99"/>
    <w:unhideWhenUsed/>
    <w:rsid w:val="00891E39"/>
    <w:rPr>
      <w:color w:val="467886"/>
      <w:u w:val="single"/>
    </w:rPr>
  </w:style>
  <w:style w:type="character" w:styleId="FollowedHyperlink">
    <w:name w:val="FollowedHyperlink"/>
    <w:basedOn w:val="DefaultParagraphFont"/>
    <w:uiPriority w:val="99"/>
    <w:semiHidden/>
    <w:unhideWhenUsed/>
    <w:rsid w:val="00891E39"/>
    <w:rPr>
      <w:color w:val="96607D"/>
      <w:u w:val="single"/>
    </w:rPr>
  </w:style>
  <w:style w:type="paragraph" w:customStyle="1" w:styleId="msonormal0">
    <w:name w:val="msonormal"/>
    <w:basedOn w:val="Normal"/>
    <w:rsid w:val="00891E39"/>
    <w:pPr>
      <w:spacing w:before="100" w:beforeAutospacing="1" w:after="100" w:afterAutospacing="1"/>
      <w:jc w:val="left"/>
    </w:pPr>
    <w:rPr>
      <w:rFonts w:ascii="Times New Roman" w:hAnsi="Times New Roman"/>
      <w:sz w:val="24"/>
      <w:szCs w:val="24"/>
    </w:rPr>
  </w:style>
  <w:style w:type="paragraph" w:customStyle="1" w:styleId="xl65">
    <w:name w:val="xl65"/>
    <w:basedOn w:val="Normal"/>
    <w:rsid w:val="00891E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20"/>
      <w:szCs w:val="20"/>
    </w:rPr>
  </w:style>
  <w:style w:type="paragraph" w:customStyle="1" w:styleId="xl66">
    <w:name w:val="xl66"/>
    <w:basedOn w:val="Normal"/>
    <w:rsid w:val="00891E3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szCs w:val="24"/>
    </w:rPr>
  </w:style>
  <w:style w:type="paragraph" w:customStyle="1" w:styleId="xl67">
    <w:name w:val="xl67"/>
    <w:basedOn w:val="Normal"/>
    <w:rsid w:val="00891E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68">
    <w:name w:val="xl68"/>
    <w:basedOn w:val="Normal"/>
    <w:rsid w:val="00891E3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szCs w:val="24"/>
    </w:rPr>
  </w:style>
  <w:style w:type="paragraph" w:customStyle="1" w:styleId="xl69">
    <w:name w:val="xl69"/>
    <w:basedOn w:val="Normal"/>
    <w:rsid w:val="00891E3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szCs w:val="24"/>
    </w:rPr>
  </w:style>
  <w:style w:type="paragraph" w:customStyle="1" w:styleId="xl70">
    <w:name w:val="xl70"/>
    <w:basedOn w:val="Normal"/>
    <w:rsid w:val="00891E39"/>
    <w:pPr>
      <w:pBdr>
        <w:top w:val="single" w:sz="8" w:space="0" w:color="auto"/>
        <w:left w:val="single" w:sz="8" w:space="0" w:color="auto"/>
        <w:right w:val="single" w:sz="8" w:space="0" w:color="auto"/>
      </w:pBdr>
      <w:shd w:val="clear" w:color="000000" w:fill="E6E6E6"/>
      <w:spacing w:before="100" w:beforeAutospacing="1" w:after="100" w:afterAutospacing="1"/>
      <w:jc w:val="center"/>
      <w:textAlignment w:val="center"/>
    </w:pPr>
    <w:rPr>
      <w:rFonts w:cs="Arial"/>
      <w:color w:val="000000"/>
      <w:sz w:val="18"/>
      <w:szCs w:val="18"/>
      <w:u w:val="single"/>
    </w:rPr>
  </w:style>
  <w:style w:type="paragraph" w:customStyle="1" w:styleId="xl71">
    <w:name w:val="xl71"/>
    <w:basedOn w:val="Normal"/>
    <w:rsid w:val="00891E39"/>
    <w:pPr>
      <w:pBdr>
        <w:left w:val="single" w:sz="8" w:space="0" w:color="auto"/>
        <w:right w:val="single" w:sz="8" w:space="0" w:color="auto"/>
      </w:pBdr>
      <w:shd w:val="clear" w:color="000000" w:fill="E6E6E6"/>
      <w:spacing w:before="100" w:beforeAutospacing="1" w:after="100" w:afterAutospacing="1"/>
      <w:jc w:val="center"/>
      <w:textAlignment w:val="center"/>
    </w:pPr>
    <w:rPr>
      <w:rFonts w:cs="Arial"/>
      <w:color w:val="000000"/>
      <w:sz w:val="18"/>
      <w:szCs w:val="18"/>
      <w:u w:val="single"/>
    </w:rPr>
  </w:style>
  <w:style w:type="paragraph" w:customStyle="1" w:styleId="xl72">
    <w:name w:val="xl72"/>
    <w:basedOn w:val="Normal"/>
    <w:rsid w:val="00891E39"/>
    <w:pPr>
      <w:pBdr>
        <w:top w:val="single" w:sz="8" w:space="0" w:color="auto"/>
        <w:left w:val="single" w:sz="8" w:space="0" w:color="auto"/>
        <w:right w:val="single" w:sz="8" w:space="0" w:color="auto"/>
      </w:pBdr>
      <w:shd w:val="clear" w:color="000000" w:fill="E6E6E6"/>
      <w:spacing w:before="100" w:beforeAutospacing="1" w:after="100" w:afterAutospacing="1"/>
      <w:jc w:val="center"/>
      <w:textAlignment w:val="center"/>
    </w:pPr>
    <w:rPr>
      <w:rFonts w:ascii="Times New Roman" w:hAnsi="Times New Roman"/>
      <w:color w:val="000000"/>
      <w:sz w:val="24"/>
      <w:szCs w:val="24"/>
      <w:u w:val="single"/>
    </w:rPr>
  </w:style>
  <w:style w:type="paragraph" w:customStyle="1" w:styleId="xl73">
    <w:name w:val="xl73"/>
    <w:basedOn w:val="Normal"/>
    <w:rsid w:val="00891E39"/>
    <w:pPr>
      <w:pBdr>
        <w:left w:val="single" w:sz="8" w:space="0" w:color="auto"/>
        <w:right w:val="single" w:sz="8" w:space="0" w:color="auto"/>
      </w:pBdr>
      <w:shd w:val="clear" w:color="000000" w:fill="E6E6E6"/>
      <w:spacing w:before="100" w:beforeAutospacing="1" w:after="100" w:afterAutospacing="1"/>
      <w:jc w:val="center"/>
      <w:textAlignment w:val="center"/>
    </w:pPr>
    <w:rPr>
      <w:rFonts w:ascii="Times New Roman" w:hAnsi="Times New Roman"/>
      <w:color w:val="000000"/>
      <w:sz w:val="24"/>
      <w:szCs w:val="24"/>
      <w:u w:val="single"/>
    </w:rPr>
  </w:style>
  <w:style w:type="paragraph" w:customStyle="1" w:styleId="xl74">
    <w:name w:val="xl74"/>
    <w:basedOn w:val="Normal"/>
    <w:rsid w:val="00891E3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75">
    <w:name w:val="xl75"/>
    <w:basedOn w:val="Normal"/>
    <w:rsid w:val="00891E3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76">
    <w:name w:val="xl76"/>
    <w:basedOn w:val="Normal"/>
    <w:rsid w:val="00891E39"/>
    <w:pPr>
      <w:spacing w:before="100" w:beforeAutospacing="1" w:after="100" w:afterAutospacing="1"/>
      <w:jc w:val="left"/>
    </w:pPr>
    <w:rPr>
      <w:rFonts w:ascii="Times New Roman" w:hAnsi="Times New Roman"/>
      <w:sz w:val="24"/>
      <w:szCs w:val="24"/>
    </w:rPr>
  </w:style>
  <w:style w:type="paragraph" w:customStyle="1" w:styleId="xl77">
    <w:name w:val="xl77"/>
    <w:basedOn w:val="Normal"/>
    <w:rsid w:val="00891E39"/>
    <w:pPr>
      <w:pBdr>
        <w:top w:val="single" w:sz="8" w:space="0" w:color="auto"/>
        <w:right w:val="single" w:sz="8" w:space="0" w:color="auto"/>
      </w:pBdr>
      <w:shd w:val="clear" w:color="000000" w:fill="E6E6E6"/>
      <w:spacing w:before="100" w:beforeAutospacing="1" w:after="100" w:afterAutospacing="1"/>
      <w:jc w:val="center"/>
      <w:textAlignment w:val="center"/>
    </w:pPr>
    <w:rPr>
      <w:rFonts w:cs="Arial"/>
      <w:color w:val="000000"/>
      <w:sz w:val="24"/>
      <w:szCs w:val="24"/>
      <w:u w:val="single"/>
    </w:rPr>
  </w:style>
  <w:style w:type="paragraph" w:customStyle="1" w:styleId="xl78">
    <w:name w:val="xl78"/>
    <w:basedOn w:val="Normal"/>
    <w:rsid w:val="00891E39"/>
    <w:pPr>
      <w:pBdr>
        <w:right w:val="single" w:sz="8" w:space="0" w:color="auto"/>
      </w:pBdr>
      <w:shd w:val="clear" w:color="000000" w:fill="E6E6E6"/>
      <w:spacing w:before="100" w:beforeAutospacing="1" w:after="100" w:afterAutospacing="1"/>
      <w:jc w:val="center"/>
      <w:textAlignment w:val="center"/>
    </w:pPr>
    <w:rPr>
      <w:rFonts w:cs="Arial"/>
      <w:color w:val="000000"/>
      <w:sz w:val="24"/>
      <w:szCs w:val="24"/>
      <w:u w:val="single"/>
    </w:rPr>
  </w:style>
  <w:style w:type="paragraph" w:customStyle="1" w:styleId="xl79">
    <w:name w:val="xl79"/>
    <w:basedOn w:val="Normal"/>
    <w:rsid w:val="00891E39"/>
    <w:pPr>
      <w:pBdr>
        <w:right w:val="single" w:sz="8" w:space="0" w:color="auto"/>
      </w:pBdr>
      <w:shd w:val="clear" w:color="000000" w:fill="E6E6E6"/>
      <w:spacing w:before="100" w:beforeAutospacing="1" w:after="100" w:afterAutospacing="1"/>
      <w:jc w:val="center"/>
      <w:textAlignment w:val="top"/>
    </w:pPr>
    <w:rPr>
      <w:rFonts w:ascii="Times New Roman" w:hAnsi="Times New Roman"/>
      <w:sz w:val="24"/>
      <w:szCs w:val="24"/>
    </w:rPr>
  </w:style>
  <w:style w:type="paragraph" w:customStyle="1" w:styleId="xl80">
    <w:name w:val="xl80"/>
    <w:basedOn w:val="Normal"/>
    <w:rsid w:val="00891E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81">
    <w:name w:val="xl81"/>
    <w:basedOn w:val="Normal"/>
    <w:rsid w:val="00891E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xl82">
    <w:name w:val="xl82"/>
    <w:basedOn w:val="Normal"/>
    <w:rsid w:val="00891E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color w:val="1D1C1D"/>
      <w:sz w:val="24"/>
      <w:szCs w:val="24"/>
    </w:rPr>
  </w:style>
  <w:style w:type="paragraph" w:customStyle="1" w:styleId="xl83">
    <w:name w:val="xl83"/>
    <w:basedOn w:val="Normal"/>
    <w:rsid w:val="00891E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olor w:val="1D1C1D"/>
      <w:sz w:val="24"/>
      <w:szCs w:val="24"/>
    </w:rPr>
  </w:style>
  <w:style w:type="paragraph" w:customStyle="1" w:styleId="xl84">
    <w:name w:val="xl84"/>
    <w:basedOn w:val="Normal"/>
    <w:rsid w:val="00891E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5">
    <w:name w:val="xl85"/>
    <w:basedOn w:val="Normal"/>
    <w:rsid w:val="00891E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86">
    <w:name w:val="xl86"/>
    <w:basedOn w:val="Normal"/>
    <w:rsid w:val="00891E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7">
    <w:name w:val="xl87"/>
    <w:basedOn w:val="Normal"/>
    <w:rsid w:val="00891E3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000000"/>
      <w:sz w:val="24"/>
      <w:szCs w:val="24"/>
    </w:rPr>
  </w:style>
  <w:style w:type="paragraph" w:customStyle="1" w:styleId="xl88">
    <w:name w:val="xl88"/>
    <w:basedOn w:val="Normal"/>
    <w:rsid w:val="00891E39"/>
    <w:pPr>
      <w:spacing w:before="100" w:beforeAutospacing="1" w:after="100" w:afterAutospacing="1"/>
      <w:jc w:val="center"/>
    </w:pPr>
    <w:rPr>
      <w:rFonts w:ascii="Times New Roman" w:hAnsi="Times New Roman"/>
      <w:sz w:val="24"/>
      <w:szCs w:val="24"/>
    </w:rPr>
  </w:style>
  <w:style w:type="character" w:styleId="UnresolvedMention">
    <w:name w:val="Unresolved Mention"/>
    <w:basedOn w:val="DefaultParagraphFont"/>
    <w:uiPriority w:val="99"/>
    <w:semiHidden/>
    <w:unhideWhenUsed/>
    <w:rsid w:val="00891E39"/>
    <w:rPr>
      <w:color w:val="605E5C"/>
      <w:shd w:val="clear" w:color="auto" w:fill="E1DFDD"/>
    </w:rPr>
  </w:style>
  <w:style w:type="character" w:styleId="CommentReference">
    <w:name w:val="annotation reference"/>
    <w:basedOn w:val="DefaultParagraphFont"/>
    <w:uiPriority w:val="99"/>
    <w:semiHidden/>
    <w:unhideWhenUsed/>
    <w:rsid w:val="00C01028"/>
    <w:rPr>
      <w:sz w:val="16"/>
      <w:szCs w:val="16"/>
    </w:rPr>
  </w:style>
  <w:style w:type="paragraph" w:styleId="CommentText">
    <w:name w:val="annotation text"/>
    <w:basedOn w:val="Normal"/>
    <w:link w:val="CommentTextChar"/>
    <w:uiPriority w:val="99"/>
    <w:unhideWhenUsed/>
    <w:rsid w:val="00C01028"/>
    <w:rPr>
      <w:sz w:val="20"/>
      <w:szCs w:val="20"/>
    </w:rPr>
  </w:style>
  <w:style w:type="character" w:customStyle="1" w:styleId="CommentTextChar">
    <w:name w:val="Comment Text Char"/>
    <w:basedOn w:val="DefaultParagraphFont"/>
    <w:link w:val="CommentText"/>
    <w:uiPriority w:val="99"/>
    <w:rsid w:val="00C0102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01028"/>
    <w:rPr>
      <w:b/>
      <w:bCs/>
    </w:rPr>
  </w:style>
  <w:style w:type="character" w:customStyle="1" w:styleId="CommentSubjectChar">
    <w:name w:val="Comment Subject Char"/>
    <w:basedOn w:val="CommentTextChar"/>
    <w:link w:val="CommentSubject"/>
    <w:uiPriority w:val="99"/>
    <w:semiHidden/>
    <w:rsid w:val="00C01028"/>
    <w:rPr>
      <w:rFonts w:ascii="Arial" w:eastAsia="Times New Roman" w:hAnsi="Arial" w:cs="Times New Roman"/>
      <w:b/>
      <w:bCs/>
      <w:sz w:val="20"/>
      <w:szCs w:val="20"/>
    </w:rPr>
  </w:style>
  <w:style w:type="paragraph" w:styleId="NormalWeb">
    <w:name w:val="Normal (Web)"/>
    <w:basedOn w:val="Normal"/>
    <w:uiPriority w:val="99"/>
    <w:semiHidden/>
    <w:unhideWhenUsed/>
    <w:rsid w:val="005E155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4620">
      <w:bodyDiv w:val="1"/>
      <w:marLeft w:val="0"/>
      <w:marRight w:val="0"/>
      <w:marTop w:val="0"/>
      <w:marBottom w:val="0"/>
      <w:divBdr>
        <w:top w:val="none" w:sz="0" w:space="0" w:color="auto"/>
        <w:left w:val="none" w:sz="0" w:space="0" w:color="auto"/>
        <w:bottom w:val="none" w:sz="0" w:space="0" w:color="auto"/>
        <w:right w:val="none" w:sz="0" w:space="0" w:color="auto"/>
      </w:divBdr>
      <w:divsChild>
        <w:div w:id="1590381230">
          <w:marLeft w:val="0"/>
          <w:marRight w:val="0"/>
          <w:marTop w:val="0"/>
          <w:marBottom w:val="0"/>
          <w:divBdr>
            <w:top w:val="none" w:sz="0" w:space="0" w:color="auto"/>
            <w:left w:val="none" w:sz="0" w:space="0" w:color="auto"/>
            <w:bottom w:val="none" w:sz="0" w:space="0" w:color="auto"/>
            <w:right w:val="none" w:sz="0" w:space="0" w:color="auto"/>
          </w:divBdr>
        </w:div>
        <w:div w:id="158273052">
          <w:marLeft w:val="0"/>
          <w:marRight w:val="0"/>
          <w:marTop w:val="0"/>
          <w:marBottom w:val="0"/>
          <w:divBdr>
            <w:top w:val="none" w:sz="0" w:space="0" w:color="auto"/>
            <w:left w:val="none" w:sz="0" w:space="0" w:color="auto"/>
            <w:bottom w:val="none" w:sz="0" w:space="0" w:color="auto"/>
            <w:right w:val="none" w:sz="0" w:space="0" w:color="auto"/>
          </w:divBdr>
        </w:div>
        <w:div w:id="1664435563">
          <w:marLeft w:val="0"/>
          <w:marRight w:val="0"/>
          <w:marTop w:val="0"/>
          <w:marBottom w:val="0"/>
          <w:divBdr>
            <w:top w:val="none" w:sz="0" w:space="0" w:color="auto"/>
            <w:left w:val="none" w:sz="0" w:space="0" w:color="auto"/>
            <w:bottom w:val="none" w:sz="0" w:space="0" w:color="auto"/>
            <w:right w:val="none" w:sz="0" w:space="0" w:color="auto"/>
          </w:divBdr>
        </w:div>
        <w:div w:id="995568333">
          <w:marLeft w:val="0"/>
          <w:marRight w:val="0"/>
          <w:marTop w:val="0"/>
          <w:marBottom w:val="0"/>
          <w:divBdr>
            <w:top w:val="none" w:sz="0" w:space="0" w:color="auto"/>
            <w:left w:val="none" w:sz="0" w:space="0" w:color="auto"/>
            <w:bottom w:val="none" w:sz="0" w:space="0" w:color="auto"/>
            <w:right w:val="none" w:sz="0" w:space="0" w:color="auto"/>
          </w:divBdr>
        </w:div>
        <w:div w:id="448815215">
          <w:marLeft w:val="0"/>
          <w:marRight w:val="0"/>
          <w:marTop w:val="0"/>
          <w:marBottom w:val="0"/>
          <w:divBdr>
            <w:top w:val="none" w:sz="0" w:space="0" w:color="auto"/>
            <w:left w:val="none" w:sz="0" w:space="0" w:color="auto"/>
            <w:bottom w:val="none" w:sz="0" w:space="0" w:color="auto"/>
            <w:right w:val="none" w:sz="0" w:space="0" w:color="auto"/>
          </w:divBdr>
        </w:div>
        <w:div w:id="970788667">
          <w:marLeft w:val="0"/>
          <w:marRight w:val="0"/>
          <w:marTop w:val="0"/>
          <w:marBottom w:val="0"/>
          <w:divBdr>
            <w:top w:val="none" w:sz="0" w:space="0" w:color="auto"/>
            <w:left w:val="none" w:sz="0" w:space="0" w:color="auto"/>
            <w:bottom w:val="none" w:sz="0" w:space="0" w:color="auto"/>
            <w:right w:val="none" w:sz="0" w:space="0" w:color="auto"/>
          </w:divBdr>
        </w:div>
        <w:div w:id="1267617440">
          <w:marLeft w:val="0"/>
          <w:marRight w:val="0"/>
          <w:marTop w:val="0"/>
          <w:marBottom w:val="0"/>
          <w:divBdr>
            <w:top w:val="none" w:sz="0" w:space="0" w:color="auto"/>
            <w:left w:val="none" w:sz="0" w:space="0" w:color="auto"/>
            <w:bottom w:val="none" w:sz="0" w:space="0" w:color="auto"/>
            <w:right w:val="none" w:sz="0" w:space="0" w:color="auto"/>
          </w:divBdr>
        </w:div>
        <w:div w:id="2036613999">
          <w:marLeft w:val="0"/>
          <w:marRight w:val="0"/>
          <w:marTop w:val="0"/>
          <w:marBottom w:val="0"/>
          <w:divBdr>
            <w:top w:val="none" w:sz="0" w:space="0" w:color="auto"/>
            <w:left w:val="none" w:sz="0" w:space="0" w:color="auto"/>
            <w:bottom w:val="none" w:sz="0" w:space="0" w:color="auto"/>
            <w:right w:val="none" w:sz="0" w:space="0" w:color="auto"/>
          </w:divBdr>
        </w:div>
      </w:divsChild>
    </w:div>
    <w:div w:id="124546804">
      <w:marLeft w:val="0"/>
      <w:marRight w:val="0"/>
      <w:marTop w:val="0"/>
      <w:marBottom w:val="0"/>
      <w:divBdr>
        <w:top w:val="none" w:sz="0" w:space="0" w:color="auto"/>
        <w:left w:val="none" w:sz="0" w:space="0" w:color="auto"/>
        <w:bottom w:val="none" w:sz="0" w:space="0" w:color="auto"/>
        <w:right w:val="none" w:sz="0" w:space="0" w:color="auto"/>
      </w:divBdr>
    </w:div>
    <w:div w:id="271279988">
      <w:marLeft w:val="0"/>
      <w:marRight w:val="0"/>
      <w:marTop w:val="0"/>
      <w:marBottom w:val="0"/>
      <w:divBdr>
        <w:top w:val="none" w:sz="0" w:space="0" w:color="auto"/>
        <w:left w:val="none" w:sz="0" w:space="0" w:color="auto"/>
        <w:bottom w:val="none" w:sz="0" w:space="0" w:color="auto"/>
        <w:right w:val="none" w:sz="0" w:space="0" w:color="auto"/>
      </w:divBdr>
    </w:div>
    <w:div w:id="604920320">
      <w:bodyDiv w:val="1"/>
      <w:marLeft w:val="0"/>
      <w:marRight w:val="0"/>
      <w:marTop w:val="0"/>
      <w:marBottom w:val="0"/>
      <w:divBdr>
        <w:top w:val="none" w:sz="0" w:space="0" w:color="auto"/>
        <w:left w:val="none" w:sz="0" w:space="0" w:color="auto"/>
        <w:bottom w:val="none" w:sz="0" w:space="0" w:color="auto"/>
        <w:right w:val="none" w:sz="0" w:space="0" w:color="auto"/>
      </w:divBdr>
      <w:divsChild>
        <w:div w:id="469834151">
          <w:marLeft w:val="0"/>
          <w:marRight w:val="0"/>
          <w:marTop w:val="0"/>
          <w:marBottom w:val="0"/>
          <w:divBdr>
            <w:top w:val="none" w:sz="0" w:space="0" w:color="auto"/>
            <w:left w:val="none" w:sz="0" w:space="0" w:color="auto"/>
            <w:bottom w:val="none" w:sz="0" w:space="0" w:color="auto"/>
            <w:right w:val="none" w:sz="0" w:space="0" w:color="auto"/>
          </w:divBdr>
        </w:div>
        <w:div w:id="626351114">
          <w:marLeft w:val="0"/>
          <w:marRight w:val="0"/>
          <w:marTop w:val="0"/>
          <w:marBottom w:val="0"/>
          <w:divBdr>
            <w:top w:val="none" w:sz="0" w:space="0" w:color="auto"/>
            <w:left w:val="none" w:sz="0" w:space="0" w:color="auto"/>
            <w:bottom w:val="none" w:sz="0" w:space="0" w:color="auto"/>
            <w:right w:val="none" w:sz="0" w:space="0" w:color="auto"/>
          </w:divBdr>
        </w:div>
        <w:div w:id="2120098816">
          <w:marLeft w:val="0"/>
          <w:marRight w:val="0"/>
          <w:marTop w:val="0"/>
          <w:marBottom w:val="0"/>
          <w:divBdr>
            <w:top w:val="none" w:sz="0" w:space="0" w:color="auto"/>
            <w:left w:val="none" w:sz="0" w:space="0" w:color="auto"/>
            <w:bottom w:val="none" w:sz="0" w:space="0" w:color="auto"/>
            <w:right w:val="none" w:sz="0" w:space="0" w:color="auto"/>
          </w:divBdr>
        </w:div>
        <w:div w:id="542442697">
          <w:marLeft w:val="0"/>
          <w:marRight w:val="0"/>
          <w:marTop w:val="0"/>
          <w:marBottom w:val="0"/>
          <w:divBdr>
            <w:top w:val="none" w:sz="0" w:space="0" w:color="auto"/>
            <w:left w:val="none" w:sz="0" w:space="0" w:color="auto"/>
            <w:bottom w:val="none" w:sz="0" w:space="0" w:color="auto"/>
            <w:right w:val="none" w:sz="0" w:space="0" w:color="auto"/>
          </w:divBdr>
        </w:div>
        <w:div w:id="505751421">
          <w:marLeft w:val="0"/>
          <w:marRight w:val="0"/>
          <w:marTop w:val="0"/>
          <w:marBottom w:val="0"/>
          <w:divBdr>
            <w:top w:val="none" w:sz="0" w:space="0" w:color="auto"/>
            <w:left w:val="none" w:sz="0" w:space="0" w:color="auto"/>
            <w:bottom w:val="none" w:sz="0" w:space="0" w:color="auto"/>
            <w:right w:val="none" w:sz="0" w:space="0" w:color="auto"/>
          </w:divBdr>
        </w:div>
        <w:div w:id="44570713">
          <w:marLeft w:val="0"/>
          <w:marRight w:val="0"/>
          <w:marTop w:val="0"/>
          <w:marBottom w:val="0"/>
          <w:divBdr>
            <w:top w:val="none" w:sz="0" w:space="0" w:color="auto"/>
            <w:left w:val="none" w:sz="0" w:space="0" w:color="auto"/>
            <w:bottom w:val="none" w:sz="0" w:space="0" w:color="auto"/>
            <w:right w:val="none" w:sz="0" w:space="0" w:color="auto"/>
          </w:divBdr>
        </w:div>
        <w:div w:id="666323729">
          <w:marLeft w:val="0"/>
          <w:marRight w:val="0"/>
          <w:marTop w:val="0"/>
          <w:marBottom w:val="0"/>
          <w:divBdr>
            <w:top w:val="none" w:sz="0" w:space="0" w:color="auto"/>
            <w:left w:val="none" w:sz="0" w:space="0" w:color="auto"/>
            <w:bottom w:val="none" w:sz="0" w:space="0" w:color="auto"/>
            <w:right w:val="none" w:sz="0" w:space="0" w:color="auto"/>
          </w:divBdr>
        </w:div>
        <w:div w:id="1617757759">
          <w:marLeft w:val="0"/>
          <w:marRight w:val="0"/>
          <w:marTop w:val="0"/>
          <w:marBottom w:val="0"/>
          <w:divBdr>
            <w:top w:val="none" w:sz="0" w:space="0" w:color="auto"/>
            <w:left w:val="none" w:sz="0" w:space="0" w:color="auto"/>
            <w:bottom w:val="none" w:sz="0" w:space="0" w:color="auto"/>
            <w:right w:val="none" w:sz="0" w:space="0" w:color="auto"/>
          </w:divBdr>
        </w:div>
      </w:divsChild>
    </w:div>
    <w:div w:id="802188121">
      <w:marLeft w:val="0"/>
      <w:marRight w:val="0"/>
      <w:marTop w:val="0"/>
      <w:marBottom w:val="0"/>
      <w:divBdr>
        <w:top w:val="none" w:sz="0" w:space="0" w:color="auto"/>
        <w:left w:val="none" w:sz="0" w:space="0" w:color="auto"/>
        <w:bottom w:val="none" w:sz="0" w:space="0" w:color="auto"/>
        <w:right w:val="none" w:sz="0" w:space="0" w:color="auto"/>
      </w:divBdr>
    </w:div>
    <w:div w:id="810824840">
      <w:marLeft w:val="0"/>
      <w:marRight w:val="0"/>
      <w:marTop w:val="0"/>
      <w:marBottom w:val="0"/>
      <w:divBdr>
        <w:top w:val="none" w:sz="0" w:space="0" w:color="auto"/>
        <w:left w:val="none" w:sz="0" w:space="0" w:color="auto"/>
        <w:bottom w:val="none" w:sz="0" w:space="0" w:color="auto"/>
        <w:right w:val="none" w:sz="0" w:space="0" w:color="auto"/>
      </w:divBdr>
    </w:div>
    <w:div w:id="986933106">
      <w:bodyDiv w:val="1"/>
      <w:marLeft w:val="0"/>
      <w:marRight w:val="0"/>
      <w:marTop w:val="0"/>
      <w:marBottom w:val="0"/>
      <w:divBdr>
        <w:top w:val="none" w:sz="0" w:space="0" w:color="auto"/>
        <w:left w:val="none" w:sz="0" w:space="0" w:color="auto"/>
        <w:bottom w:val="none" w:sz="0" w:space="0" w:color="auto"/>
        <w:right w:val="none" w:sz="0" w:space="0" w:color="auto"/>
      </w:divBdr>
    </w:div>
    <w:div w:id="1106002278">
      <w:marLeft w:val="0"/>
      <w:marRight w:val="0"/>
      <w:marTop w:val="0"/>
      <w:marBottom w:val="0"/>
      <w:divBdr>
        <w:top w:val="none" w:sz="0" w:space="0" w:color="auto"/>
        <w:left w:val="none" w:sz="0" w:space="0" w:color="auto"/>
        <w:bottom w:val="none" w:sz="0" w:space="0" w:color="auto"/>
        <w:right w:val="none" w:sz="0" w:space="0" w:color="auto"/>
      </w:divBdr>
    </w:div>
    <w:div w:id="1166359333">
      <w:bodyDiv w:val="1"/>
      <w:marLeft w:val="0"/>
      <w:marRight w:val="0"/>
      <w:marTop w:val="0"/>
      <w:marBottom w:val="0"/>
      <w:divBdr>
        <w:top w:val="none" w:sz="0" w:space="0" w:color="auto"/>
        <w:left w:val="none" w:sz="0" w:space="0" w:color="auto"/>
        <w:bottom w:val="none" w:sz="0" w:space="0" w:color="auto"/>
        <w:right w:val="none" w:sz="0" w:space="0" w:color="auto"/>
      </w:divBdr>
      <w:divsChild>
        <w:div w:id="1763993998">
          <w:marLeft w:val="0"/>
          <w:marRight w:val="0"/>
          <w:marTop w:val="0"/>
          <w:marBottom w:val="0"/>
          <w:divBdr>
            <w:top w:val="none" w:sz="0" w:space="0" w:color="auto"/>
            <w:left w:val="none" w:sz="0" w:space="0" w:color="auto"/>
            <w:bottom w:val="none" w:sz="0" w:space="0" w:color="auto"/>
            <w:right w:val="none" w:sz="0" w:space="0" w:color="auto"/>
          </w:divBdr>
        </w:div>
        <w:div w:id="554119543">
          <w:marLeft w:val="0"/>
          <w:marRight w:val="0"/>
          <w:marTop w:val="0"/>
          <w:marBottom w:val="0"/>
          <w:divBdr>
            <w:top w:val="none" w:sz="0" w:space="0" w:color="auto"/>
            <w:left w:val="none" w:sz="0" w:space="0" w:color="auto"/>
            <w:bottom w:val="none" w:sz="0" w:space="0" w:color="auto"/>
            <w:right w:val="none" w:sz="0" w:space="0" w:color="auto"/>
          </w:divBdr>
        </w:div>
        <w:div w:id="1230338886">
          <w:marLeft w:val="0"/>
          <w:marRight w:val="0"/>
          <w:marTop w:val="0"/>
          <w:marBottom w:val="0"/>
          <w:divBdr>
            <w:top w:val="none" w:sz="0" w:space="0" w:color="auto"/>
            <w:left w:val="none" w:sz="0" w:space="0" w:color="auto"/>
            <w:bottom w:val="none" w:sz="0" w:space="0" w:color="auto"/>
            <w:right w:val="none" w:sz="0" w:space="0" w:color="auto"/>
          </w:divBdr>
        </w:div>
        <w:div w:id="1554534652">
          <w:marLeft w:val="0"/>
          <w:marRight w:val="0"/>
          <w:marTop w:val="0"/>
          <w:marBottom w:val="0"/>
          <w:divBdr>
            <w:top w:val="none" w:sz="0" w:space="0" w:color="auto"/>
            <w:left w:val="none" w:sz="0" w:space="0" w:color="auto"/>
            <w:bottom w:val="none" w:sz="0" w:space="0" w:color="auto"/>
            <w:right w:val="none" w:sz="0" w:space="0" w:color="auto"/>
          </w:divBdr>
        </w:div>
        <w:div w:id="2140028329">
          <w:marLeft w:val="0"/>
          <w:marRight w:val="0"/>
          <w:marTop w:val="0"/>
          <w:marBottom w:val="0"/>
          <w:divBdr>
            <w:top w:val="none" w:sz="0" w:space="0" w:color="auto"/>
            <w:left w:val="none" w:sz="0" w:space="0" w:color="auto"/>
            <w:bottom w:val="none" w:sz="0" w:space="0" w:color="auto"/>
            <w:right w:val="none" w:sz="0" w:space="0" w:color="auto"/>
          </w:divBdr>
        </w:div>
        <w:div w:id="664669388">
          <w:marLeft w:val="0"/>
          <w:marRight w:val="0"/>
          <w:marTop w:val="0"/>
          <w:marBottom w:val="0"/>
          <w:divBdr>
            <w:top w:val="none" w:sz="0" w:space="0" w:color="auto"/>
            <w:left w:val="none" w:sz="0" w:space="0" w:color="auto"/>
            <w:bottom w:val="none" w:sz="0" w:space="0" w:color="auto"/>
            <w:right w:val="none" w:sz="0" w:space="0" w:color="auto"/>
          </w:divBdr>
        </w:div>
        <w:div w:id="1883983908">
          <w:marLeft w:val="0"/>
          <w:marRight w:val="0"/>
          <w:marTop w:val="0"/>
          <w:marBottom w:val="0"/>
          <w:divBdr>
            <w:top w:val="none" w:sz="0" w:space="0" w:color="auto"/>
            <w:left w:val="none" w:sz="0" w:space="0" w:color="auto"/>
            <w:bottom w:val="none" w:sz="0" w:space="0" w:color="auto"/>
            <w:right w:val="none" w:sz="0" w:space="0" w:color="auto"/>
          </w:divBdr>
        </w:div>
        <w:div w:id="474446732">
          <w:marLeft w:val="0"/>
          <w:marRight w:val="0"/>
          <w:marTop w:val="0"/>
          <w:marBottom w:val="0"/>
          <w:divBdr>
            <w:top w:val="none" w:sz="0" w:space="0" w:color="auto"/>
            <w:left w:val="none" w:sz="0" w:space="0" w:color="auto"/>
            <w:bottom w:val="none" w:sz="0" w:space="0" w:color="auto"/>
            <w:right w:val="none" w:sz="0" w:space="0" w:color="auto"/>
          </w:divBdr>
        </w:div>
      </w:divsChild>
    </w:div>
    <w:div w:id="1331712046">
      <w:marLeft w:val="0"/>
      <w:marRight w:val="0"/>
      <w:marTop w:val="0"/>
      <w:marBottom w:val="0"/>
      <w:divBdr>
        <w:top w:val="none" w:sz="0" w:space="0" w:color="auto"/>
        <w:left w:val="none" w:sz="0" w:space="0" w:color="auto"/>
        <w:bottom w:val="none" w:sz="0" w:space="0" w:color="auto"/>
        <w:right w:val="none" w:sz="0" w:space="0" w:color="auto"/>
      </w:divBdr>
    </w:div>
    <w:div w:id="1525442352">
      <w:marLeft w:val="0"/>
      <w:marRight w:val="0"/>
      <w:marTop w:val="0"/>
      <w:marBottom w:val="0"/>
      <w:divBdr>
        <w:top w:val="none" w:sz="0" w:space="0" w:color="auto"/>
        <w:left w:val="none" w:sz="0" w:space="0" w:color="auto"/>
        <w:bottom w:val="none" w:sz="0" w:space="0" w:color="auto"/>
        <w:right w:val="none" w:sz="0" w:space="0" w:color="auto"/>
      </w:divBdr>
    </w:div>
    <w:div w:id="1737824715">
      <w:bodyDiv w:val="1"/>
      <w:marLeft w:val="0"/>
      <w:marRight w:val="0"/>
      <w:marTop w:val="0"/>
      <w:marBottom w:val="0"/>
      <w:divBdr>
        <w:top w:val="none" w:sz="0" w:space="0" w:color="auto"/>
        <w:left w:val="none" w:sz="0" w:space="0" w:color="auto"/>
        <w:bottom w:val="none" w:sz="0" w:space="0" w:color="auto"/>
        <w:right w:val="none" w:sz="0" w:space="0" w:color="auto"/>
      </w:divBdr>
    </w:div>
    <w:div w:id="1817648346">
      <w:bodyDiv w:val="1"/>
      <w:marLeft w:val="0"/>
      <w:marRight w:val="0"/>
      <w:marTop w:val="0"/>
      <w:marBottom w:val="0"/>
      <w:divBdr>
        <w:top w:val="none" w:sz="0" w:space="0" w:color="auto"/>
        <w:left w:val="none" w:sz="0" w:space="0" w:color="auto"/>
        <w:bottom w:val="none" w:sz="0" w:space="0" w:color="auto"/>
        <w:right w:val="none" w:sz="0" w:space="0" w:color="auto"/>
      </w:divBdr>
      <w:divsChild>
        <w:div w:id="101732104">
          <w:marLeft w:val="0"/>
          <w:marRight w:val="0"/>
          <w:marTop w:val="0"/>
          <w:marBottom w:val="0"/>
          <w:divBdr>
            <w:top w:val="none" w:sz="0" w:space="0" w:color="auto"/>
            <w:left w:val="none" w:sz="0" w:space="0" w:color="auto"/>
            <w:bottom w:val="none" w:sz="0" w:space="0" w:color="auto"/>
            <w:right w:val="none" w:sz="0" w:space="0" w:color="auto"/>
          </w:divBdr>
        </w:div>
        <w:div w:id="255793105">
          <w:marLeft w:val="0"/>
          <w:marRight w:val="0"/>
          <w:marTop w:val="0"/>
          <w:marBottom w:val="0"/>
          <w:divBdr>
            <w:top w:val="none" w:sz="0" w:space="0" w:color="auto"/>
            <w:left w:val="none" w:sz="0" w:space="0" w:color="auto"/>
            <w:bottom w:val="none" w:sz="0" w:space="0" w:color="auto"/>
            <w:right w:val="none" w:sz="0" w:space="0" w:color="auto"/>
          </w:divBdr>
        </w:div>
        <w:div w:id="1000086729">
          <w:marLeft w:val="0"/>
          <w:marRight w:val="0"/>
          <w:marTop w:val="0"/>
          <w:marBottom w:val="0"/>
          <w:divBdr>
            <w:top w:val="none" w:sz="0" w:space="0" w:color="auto"/>
            <w:left w:val="none" w:sz="0" w:space="0" w:color="auto"/>
            <w:bottom w:val="none" w:sz="0" w:space="0" w:color="auto"/>
            <w:right w:val="none" w:sz="0" w:space="0" w:color="auto"/>
          </w:divBdr>
        </w:div>
        <w:div w:id="1382092938">
          <w:marLeft w:val="0"/>
          <w:marRight w:val="0"/>
          <w:marTop w:val="0"/>
          <w:marBottom w:val="0"/>
          <w:divBdr>
            <w:top w:val="none" w:sz="0" w:space="0" w:color="auto"/>
            <w:left w:val="none" w:sz="0" w:space="0" w:color="auto"/>
            <w:bottom w:val="none" w:sz="0" w:space="0" w:color="auto"/>
            <w:right w:val="none" w:sz="0" w:space="0" w:color="auto"/>
          </w:divBdr>
        </w:div>
        <w:div w:id="2048286419">
          <w:marLeft w:val="0"/>
          <w:marRight w:val="0"/>
          <w:marTop w:val="0"/>
          <w:marBottom w:val="0"/>
          <w:divBdr>
            <w:top w:val="none" w:sz="0" w:space="0" w:color="auto"/>
            <w:left w:val="none" w:sz="0" w:space="0" w:color="auto"/>
            <w:bottom w:val="none" w:sz="0" w:space="0" w:color="auto"/>
            <w:right w:val="none" w:sz="0" w:space="0" w:color="auto"/>
          </w:divBdr>
        </w:div>
        <w:div w:id="2047488949">
          <w:marLeft w:val="0"/>
          <w:marRight w:val="0"/>
          <w:marTop w:val="0"/>
          <w:marBottom w:val="0"/>
          <w:divBdr>
            <w:top w:val="none" w:sz="0" w:space="0" w:color="auto"/>
            <w:left w:val="none" w:sz="0" w:space="0" w:color="auto"/>
            <w:bottom w:val="none" w:sz="0" w:space="0" w:color="auto"/>
            <w:right w:val="none" w:sz="0" w:space="0" w:color="auto"/>
          </w:divBdr>
        </w:div>
        <w:div w:id="786776221">
          <w:marLeft w:val="0"/>
          <w:marRight w:val="0"/>
          <w:marTop w:val="0"/>
          <w:marBottom w:val="0"/>
          <w:divBdr>
            <w:top w:val="none" w:sz="0" w:space="0" w:color="auto"/>
            <w:left w:val="none" w:sz="0" w:space="0" w:color="auto"/>
            <w:bottom w:val="none" w:sz="0" w:space="0" w:color="auto"/>
            <w:right w:val="none" w:sz="0" w:space="0" w:color="auto"/>
          </w:divBdr>
        </w:div>
        <w:div w:id="1832022150">
          <w:marLeft w:val="0"/>
          <w:marRight w:val="0"/>
          <w:marTop w:val="0"/>
          <w:marBottom w:val="0"/>
          <w:divBdr>
            <w:top w:val="none" w:sz="0" w:space="0" w:color="auto"/>
            <w:left w:val="none" w:sz="0" w:space="0" w:color="auto"/>
            <w:bottom w:val="none" w:sz="0" w:space="0" w:color="auto"/>
            <w:right w:val="none" w:sz="0" w:space="0" w:color="auto"/>
          </w:divBdr>
        </w:div>
      </w:divsChild>
    </w:div>
    <w:div w:id="1931962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personnel/holiday.htm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nitc.nebraska.gov/standards/8-Chapter.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tatecontracts.nebraska.gov/"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6%20-%20Solicitation%20Addendum%20-%20Q&am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26 - Solicitation Addendum - Q&amp;A</Template>
  <TotalTime>16</TotalTime>
  <Pages>26</Pages>
  <Words>8396</Words>
  <Characters>47859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56143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Hansen</dc:creator>
  <cp:keywords/>
  <dc:description/>
  <cp:lastModifiedBy>Mcconnell, Kyle</cp:lastModifiedBy>
  <cp:revision>3</cp:revision>
  <dcterms:created xsi:type="dcterms:W3CDTF">2025-06-23T12:48:00Z</dcterms:created>
  <dcterms:modified xsi:type="dcterms:W3CDTF">2025-06-23T12:54:00Z</dcterms:modified>
</cp:coreProperties>
</file>